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14" w:rsidRPr="00923D06" w:rsidRDefault="005A1E14" w:rsidP="005A1E14">
      <w:pPr>
        <w:ind w:left="540"/>
        <w:jc w:val="right"/>
        <w:rPr>
          <w:i/>
          <w:smallCaps/>
          <w:sz w:val="20"/>
          <w:szCs w:val="20"/>
        </w:rPr>
      </w:pPr>
      <w:r w:rsidRPr="00923D06">
        <w:rPr>
          <w:i/>
          <w:sz w:val="20"/>
          <w:szCs w:val="20"/>
        </w:rPr>
        <w:t>Приложение №</w:t>
      </w:r>
      <w:r>
        <w:rPr>
          <w:i/>
          <w:sz w:val="20"/>
          <w:szCs w:val="20"/>
        </w:rPr>
        <w:t>1</w:t>
      </w:r>
      <w:r w:rsidRPr="00923D06">
        <w:rPr>
          <w:i/>
          <w:sz w:val="20"/>
          <w:szCs w:val="20"/>
        </w:rPr>
        <w:t xml:space="preserve"> к соглашению о ППД</w:t>
      </w:r>
    </w:p>
    <w:p w:rsidR="005A1E14" w:rsidRDefault="005A1E14" w:rsidP="005A1E14">
      <w:pPr>
        <w:ind w:left="540"/>
        <w:jc w:val="both"/>
        <w:rPr>
          <w:sz w:val="20"/>
          <w:szCs w:val="20"/>
        </w:rPr>
      </w:pPr>
    </w:p>
    <w:p w:rsidR="005A1E14" w:rsidRDefault="005A1E14" w:rsidP="005A1E14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Целевые показатели </w:t>
      </w:r>
      <w:proofErr w:type="gramStart"/>
      <w:r>
        <w:rPr>
          <w:b/>
          <w:sz w:val="20"/>
          <w:szCs w:val="20"/>
        </w:rPr>
        <w:t xml:space="preserve">проекта </w:t>
      </w:r>
      <w:r w:rsidRPr="00923D06">
        <w:rPr>
          <w:b/>
          <w:sz w:val="20"/>
          <w:szCs w:val="20"/>
        </w:rPr>
        <w:t xml:space="preserve"> р</w:t>
      </w:r>
      <w:r>
        <w:rPr>
          <w:b/>
          <w:sz w:val="20"/>
          <w:szCs w:val="20"/>
        </w:rPr>
        <w:t>езидента</w:t>
      </w:r>
      <w:proofErr w:type="gramEnd"/>
      <w:r>
        <w:rPr>
          <w:b/>
          <w:sz w:val="20"/>
          <w:szCs w:val="20"/>
        </w:rPr>
        <w:t xml:space="preserve"> </w:t>
      </w:r>
    </w:p>
    <w:p w:rsidR="005A1E14" w:rsidRPr="00923D06" w:rsidRDefault="005A1E14" w:rsidP="005A1E14">
      <w:pPr>
        <w:ind w:left="540"/>
        <w:jc w:val="center"/>
        <w:rPr>
          <w:sz w:val="20"/>
          <w:szCs w:val="20"/>
        </w:rPr>
      </w:pPr>
      <w:r>
        <w:rPr>
          <w:sz w:val="20"/>
          <w:szCs w:val="20"/>
        </w:rPr>
        <w:t>при</w:t>
      </w:r>
      <w:r w:rsidRPr="00923D06">
        <w:rPr>
          <w:sz w:val="20"/>
          <w:szCs w:val="20"/>
        </w:rPr>
        <w:t xml:space="preserve"> реализации инвестиционного проекта на территории объекта (промышленная площадка, технопарк, индустриальный парк)</w:t>
      </w:r>
    </w:p>
    <w:p w:rsidR="005A1E14" w:rsidRPr="000E36B1" w:rsidRDefault="005A1E14" w:rsidP="005A1E14">
      <w:pPr>
        <w:ind w:left="540"/>
        <w:jc w:val="both"/>
      </w:pPr>
    </w:p>
    <w:p w:rsidR="00923D06" w:rsidRPr="00D02C79" w:rsidRDefault="00923D06" w:rsidP="00923D06">
      <w:pPr>
        <w:rPr>
          <w:sz w:val="20"/>
          <w:szCs w:val="20"/>
        </w:rPr>
      </w:pPr>
      <w:r w:rsidRPr="00D02C79">
        <w:rPr>
          <w:sz w:val="20"/>
          <w:szCs w:val="20"/>
        </w:rPr>
        <w:t> </w:t>
      </w:r>
    </w:p>
    <w:tbl>
      <w:tblPr>
        <w:tblW w:w="8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838"/>
        <w:gridCol w:w="970"/>
        <w:gridCol w:w="837"/>
        <w:gridCol w:w="970"/>
        <w:gridCol w:w="838"/>
        <w:gridCol w:w="838"/>
      </w:tblGrid>
      <w:tr w:rsidR="00503933" w:rsidRPr="00D02C79" w:rsidTr="00503933">
        <w:trPr>
          <w:gridAfter w:val="6"/>
          <w:wAfter w:w="5291" w:type="dxa"/>
          <w:trHeight w:val="264"/>
        </w:trPr>
        <w:tc>
          <w:tcPr>
            <w:tcW w:w="2781" w:type="dxa"/>
            <w:vMerge w:val="restart"/>
          </w:tcPr>
          <w:p w:rsidR="00503933" w:rsidRPr="00D02C79" w:rsidRDefault="00503933" w:rsidP="002F124A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03933" w:rsidRPr="00D02C79" w:rsidRDefault="00503933" w:rsidP="002F124A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Показатель</w:t>
            </w:r>
          </w:p>
        </w:tc>
      </w:tr>
      <w:tr w:rsidR="00503933" w:rsidRPr="00D02C79" w:rsidTr="00503933">
        <w:tc>
          <w:tcPr>
            <w:tcW w:w="2781" w:type="dxa"/>
            <w:vMerge/>
          </w:tcPr>
          <w:p w:rsidR="00503933" w:rsidRPr="00D02C79" w:rsidRDefault="00503933" w:rsidP="002F124A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38" w:type="dxa"/>
          </w:tcPr>
          <w:p w:rsidR="00503933" w:rsidRPr="00D02C79" w:rsidRDefault="00503933" w:rsidP="002F12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2020</w:t>
            </w:r>
          </w:p>
        </w:tc>
        <w:tc>
          <w:tcPr>
            <w:tcW w:w="970" w:type="dxa"/>
          </w:tcPr>
          <w:p w:rsidR="00503933" w:rsidRPr="00D02C79" w:rsidRDefault="00503933" w:rsidP="002F12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2021</w:t>
            </w:r>
          </w:p>
        </w:tc>
        <w:tc>
          <w:tcPr>
            <w:tcW w:w="837" w:type="dxa"/>
          </w:tcPr>
          <w:p w:rsidR="00503933" w:rsidRPr="00D02C79" w:rsidRDefault="00503933" w:rsidP="002F12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2022</w:t>
            </w:r>
          </w:p>
        </w:tc>
        <w:tc>
          <w:tcPr>
            <w:tcW w:w="970" w:type="dxa"/>
          </w:tcPr>
          <w:p w:rsidR="00503933" w:rsidRPr="00D02C79" w:rsidRDefault="00503933" w:rsidP="002F12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2023</w:t>
            </w:r>
          </w:p>
        </w:tc>
        <w:tc>
          <w:tcPr>
            <w:tcW w:w="838" w:type="dxa"/>
          </w:tcPr>
          <w:p w:rsidR="00503933" w:rsidRPr="00D02C79" w:rsidRDefault="00503933" w:rsidP="002F12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838" w:type="dxa"/>
          </w:tcPr>
          <w:p w:rsidR="00503933" w:rsidRPr="00D02C79" w:rsidRDefault="00503933" w:rsidP="002F12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C79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>Занимаемая площадь земельного участка (Га)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 xml:space="preserve">Занимаемая </w:t>
            </w:r>
            <w:proofErr w:type="gramStart"/>
            <w:r w:rsidRPr="00D02C79">
              <w:rPr>
                <w:color w:val="000000"/>
                <w:sz w:val="20"/>
                <w:szCs w:val="20"/>
              </w:rPr>
              <w:t>площадь  помещения</w:t>
            </w:r>
            <w:proofErr w:type="gramEnd"/>
            <w:r w:rsidRPr="00D02C7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02C79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02C7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>Инвестиции в основной капитал (</w:t>
            </w:r>
            <w:r>
              <w:rPr>
                <w:color w:val="000000"/>
                <w:sz w:val="20"/>
                <w:szCs w:val="20"/>
              </w:rPr>
              <w:t xml:space="preserve">раздельно </w:t>
            </w:r>
            <w:r w:rsidRPr="00D02C79">
              <w:rPr>
                <w:color w:val="000000"/>
                <w:sz w:val="20"/>
                <w:szCs w:val="20"/>
              </w:rPr>
              <w:t>здания, сооружения, оборудование</w:t>
            </w:r>
            <w:r>
              <w:rPr>
                <w:color w:val="000000"/>
                <w:sz w:val="20"/>
                <w:szCs w:val="20"/>
              </w:rPr>
              <w:t>, техника, МБП</w:t>
            </w:r>
            <w:r w:rsidRPr="00D02C79">
              <w:rPr>
                <w:color w:val="000000"/>
                <w:sz w:val="20"/>
                <w:szCs w:val="20"/>
              </w:rPr>
              <w:t>), млн. руб.</w:t>
            </w:r>
            <w:r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Здания, сооружения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Техника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Малоценные и быстроизнашивающиеся предметы (МБП) и иное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>Оборот (Выручка реализации) без учёта НДС</w:t>
            </w:r>
            <w:r w:rsidRPr="00D02C79">
              <w:rPr>
                <w:sz w:val="20"/>
                <w:szCs w:val="20"/>
              </w:rPr>
              <w:t xml:space="preserve"> (</w:t>
            </w:r>
            <w:r w:rsidRPr="00D02C79">
              <w:rPr>
                <w:color w:val="000000"/>
                <w:sz w:val="20"/>
                <w:szCs w:val="20"/>
              </w:rPr>
              <w:t>млн. руб.</w:t>
            </w:r>
            <w:r w:rsidRPr="00D02C79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>Уплата налогов в бюджеты всех уровней и взносов на обязательное медицинское, социальное страхование, млн. руб.</w:t>
            </w:r>
            <w:r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землю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Default="00503933" w:rsidP="002F12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в фонды обязательного страхования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>численность на конец отчётного периода</w:t>
            </w:r>
            <w:r>
              <w:rPr>
                <w:color w:val="000000"/>
                <w:sz w:val="20"/>
                <w:szCs w:val="20"/>
              </w:rPr>
              <w:t xml:space="preserve"> по штатному расписанию</w:t>
            </w:r>
            <w:r w:rsidRPr="00D02C79">
              <w:rPr>
                <w:color w:val="000000"/>
                <w:sz w:val="20"/>
                <w:szCs w:val="20"/>
              </w:rPr>
              <w:t>, человек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  <w:tr w:rsidR="00503933" w:rsidRPr="00D02C79" w:rsidTr="00503933">
        <w:tc>
          <w:tcPr>
            <w:tcW w:w="2781" w:type="dxa"/>
            <w:vAlign w:val="bottom"/>
          </w:tcPr>
          <w:p w:rsidR="00503933" w:rsidRPr="00D02C79" w:rsidRDefault="00503933" w:rsidP="002F124A">
            <w:pPr>
              <w:rPr>
                <w:color w:val="000000"/>
                <w:sz w:val="20"/>
                <w:szCs w:val="20"/>
              </w:rPr>
            </w:pPr>
            <w:r w:rsidRPr="00D02C79">
              <w:rPr>
                <w:color w:val="000000"/>
                <w:sz w:val="20"/>
                <w:szCs w:val="20"/>
              </w:rPr>
              <w:t>Среднесписочная численность на конец отчётного периода, человек</w:t>
            </w: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vAlign w:val="bottom"/>
          </w:tcPr>
          <w:p w:rsidR="00503933" w:rsidRPr="00D02C79" w:rsidRDefault="00503933" w:rsidP="002F124A">
            <w:pPr>
              <w:jc w:val="right"/>
              <w:rPr>
                <w:sz w:val="20"/>
                <w:szCs w:val="20"/>
              </w:rPr>
            </w:pPr>
          </w:p>
        </w:tc>
      </w:tr>
    </w:tbl>
    <w:p w:rsidR="00923D06" w:rsidRPr="000E36B1" w:rsidRDefault="00923D06" w:rsidP="00923D06">
      <w:pPr>
        <w:rPr>
          <w:b/>
          <w:smallCaps/>
          <w:sz w:val="20"/>
          <w:szCs w:val="20"/>
        </w:rPr>
      </w:pPr>
      <w:r>
        <w:rPr>
          <w:sz w:val="20"/>
          <w:szCs w:val="20"/>
        </w:rPr>
        <w:t xml:space="preserve">Примечание: </w:t>
      </w:r>
    </w:p>
    <w:p w:rsidR="00923D06" w:rsidRDefault="00923D06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23D06" w:rsidRPr="00923D06" w:rsidRDefault="00923D06" w:rsidP="00923D06">
      <w:pPr>
        <w:ind w:left="540"/>
        <w:jc w:val="right"/>
        <w:rPr>
          <w:i/>
          <w:smallCaps/>
          <w:sz w:val="20"/>
          <w:szCs w:val="20"/>
        </w:rPr>
      </w:pPr>
      <w:r w:rsidRPr="00923D06">
        <w:rPr>
          <w:i/>
          <w:sz w:val="20"/>
          <w:szCs w:val="20"/>
        </w:rPr>
        <w:lastRenderedPageBreak/>
        <w:t>Приложение №2 к соглашению о ППД</w:t>
      </w:r>
    </w:p>
    <w:p w:rsidR="00923D06" w:rsidRDefault="00923D06" w:rsidP="00923D06">
      <w:pPr>
        <w:ind w:left="540"/>
        <w:jc w:val="both"/>
        <w:rPr>
          <w:sz w:val="20"/>
          <w:szCs w:val="20"/>
        </w:rPr>
      </w:pPr>
    </w:p>
    <w:p w:rsidR="00923D06" w:rsidRDefault="00923D06" w:rsidP="00923D06">
      <w:pPr>
        <w:ind w:left="540"/>
        <w:jc w:val="center"/>
        <w:rPr>
          <w:b/>
          <w:sz w:val="20"/>
          <w:szCs w:val="20"/>
        </w:rPr>
      </w:pPr>
      <w:r w:rsidRPr="00923D06">
        <w:rPr>
          <w:b/>
          <w:sz w:val="20"/>
          <w:szCs w:val="20"/>
        </w:rPr>
        <w:t>Описание потребностей резидента в инфраструктуре</w:t>
      </w:r>
    </w:p>
    <w:p w:rsidR="00923D06" w:rsidRPr="00923D06" w:rsidRDefault="00923D06" w:rsidP="00923D06">
      <w:pPr>
        <w:ind w:left="540"/>
        <w:jc w:val="center"/>
        <w:rPr>
          <w:sz w:val="20"/>
          <w:szCs w:val="20"/>
        </w:rPr>
      </w:pPr>
      <w:r w:rsidRPr="00923D06">
        <w:rPr>
          <w:sz w:val="20"/>
          <w:szCs w:val="20"/>
        </w:rPr>
        <w:t>для целей реализации инвестиционного проекта на территории объекта (промышленная площадка, технопарк, индустриальный парк)</w:t>
      </w:r>
    </w:p>
    <w:p w:rsidR="00923D06" w:rsidRPr="000E36B1" w:rsidRDefault="00923D06" w:rsidP="00923D06">
      <w:pPr>
        <w:ind w:left="540"/>
        <w:jc w:val="both"/>
      </w:pPr>
    </w:p>
    <w:tbl>
      <w:tblPr>
        <w:tblW w:w="102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032"/>
        <w:gridCol w:w="4395"/>
        <w:gridCol w:w="1162"/>
      </w:tblGrid>
      <w:tr w:rsidR="00894F00" w:rsidRPr="00894F00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894F00" w:rsidRDefault="00894F00" w:rsidP="00894F0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894F00" w:rsidRDefault="00894F00" w:rsidP="00894F00">
            <w:pPr>
              <w:jc w:val="center"/>
              <w:rPr>
                <w:b/>
                <w:sz w:val="20"/>
                <w:szCs w:val="20"/>
              </w:rPr>
            </w:pPr>
            <w:r w:rsidRPr="00894F00">
              <w:rPr>
                <w:b/>
                <w:sz w:val="20"/>
                <w:szCs w:val="20"/>
              </w:rPr>
              <w:t>Критерий поиска, размещения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894F00" w:rsidRDefault="00894F00" w:rsidP="00894F00">
            <w:pPr>
              <w:jc w:val="center"/>
              <w:rPr>
                <w:b/>
                <w:sz w:val="20"/>
                <w:szCs w:val="20"/>
              </w:rPr>
            </w:pPr>
            <w:r w:rsidRPr="00894F00">
              <w:rPr>
                <w:b/>
                <w:sz w:val="20"/>
                <w:szCs w:val="20"/>
              </w:rPr>
              <w:t>Значение критерия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894F00" w:rsidRDefault="00894F00" w:rsidP="00894F00">
            <w:pPr>
              <w:jc w:val="center"/>
              <w:rPr>
                <w:b/>
                <w:sz w:val="20"/>
                <w:szCs w:val="20"/>
              </w:rPr>
            </w:pPr>
            <w:r w:rsidRPr="00894F00">
              <w:rPr>
                <w:b/>
                <w:sz w:val="20"/>
                <w:szCs w:val="20"/>
              </w:rPr>
              <w:t>Тариф, расценка, цена</w:t>
            </w:r>
          </w:p>
        </w:tc>
      </w:tr>
      <w:bookmarkEnd w:id="0"/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Здание собственное или арендованное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Наименование компании (будущего резидента </w:t>
            </w:r>
            <w:proofErr w:type="spellStart"/>
            <w:r w:rsidRPr="000E36B1">
              <w:rPr>
                <w:sz w:val="20"/>
                <w:szCs w:val="20"/>
              </w:rPr>
              <w:t>промпарка</w:t>
            </w:r>
            <w:proofErr w:type="spellEnd"/>
            <w:r w:rsidRPr="000E36B1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Тип производства (чем занимается резидент)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ind w:left="63"/>
              <w:jc w:val="both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Производство </w:t>
            </w:r>
            <w:r>
              <w:rPr>
                <w:sz w:val="20"/>
                <w:szCs w:val="20"/>
              </w:rPr>
              <w:t>(</w:t>
            </w:r>
            <w:r w:rsidRPr="000F6FB9">
              <w:rPr>
                <w:sz w:val="20"/>
                <w:szCs w:val="20"/>
              </w:rPr>
              <w:t>отрасль/</w:t>
            </w:r>
            <w:proofErr w:type="spellStart"/>
            <w:r w:rsidRPr="000F6FB9">
              <w:rPr>
                <w:sz w:val="20"/>
                <w:szCs w:val="20"/>
              </w:rPr>
              <w:t>подотрасль</w:t>
            </w:r>
            <w:proofErr w:type="spellEnd"/>
            <w:r w:rsidRPr="000F6FB9">
              <w:rPr>
                <w:sz w:val="20"/>
                <w:szCs w:val="20"/>
              </w:rPr>
              <w:t>, характеристики выпускаемой продукции, количественные, массовые, объемные измерители выпуска, параметры производства при выходе на проектную мощность характеристики применяемого оборудования</w:t>
            </w:r>
            <w:r>
              <w:rPr>
                <w:sz w:val="20"/>
                <w:szCs w:val="20"/>
              </w:rPr>
              <w:t>), к</w:t>
            </w:r>
            <w:r w:rsidRPr="000F6FB9">
              <w:rPr>
                <w:sz w:val="20"/>
                <w:szCs w:val="20"/>
              </w:rPr>
              <w:t>ласс промышленной опасности (размер санитарно-защитной зоны),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ind w:left="63"/>
              <w:jc w:val="both"/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Требуемая площадь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 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Количество и размеры будущих помещений (зданий) на площадке, 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тип (теплый, холодный)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___ кв. м. </w:t>
            </w:r>
            <w:proofErr w:type="spellStart"/>
            <w:r w:rsidRPr="000E36B1">
              <w:rPr>
                <w:sz w:val="20"/>
                <w:szCs w:val="20"/>
              </w:rPr>
              <w:t>Разноэтажное</w:t>
            </w:r>
            <w:proofErr w:type="spellEnd"/>
            <w:r w:rsidRPr="000E36B1">
              <w:rPr>
                <w:sz w:val="20"/>
                <w:szCs w:val="20"/>
              </w:rPr>
              <w:t>, Офис -2 этажа, теплое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№ помещения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proofErr w:type="spellStart"/>
            <w:r w:rsidRPr="000E36B1">
              <w:rPr>
                <w:sz w:val="20"/>
                <w:szCs w:val="20"/>
              </w:rPr>
              <w:t>кв.м</w:t>
            </w:r>
            <w:proofErr w:type="spellEnd"/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теплый(</w:t>
            </w:r>
            <w:proofErr w:type="spellStart"/>
            <w:r w:rsidRPr="000E36B1">
              <w:rPr>
                <w:sz w:val="20"/>
                <w:szCs w:val="20"/>
              </w:rPr>
              <w:t>t</w:t>
            </w:r>
            <w:r w:rsidRPr="000E36B1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E36B1">
              <w:rPr>
                <w:sz w:val="20"/>
                <w:szCs w:val="20"/>
              </w:rPr>
              <w:t>=)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Склад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№ помещения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proofErr w:type="spellStart"/>
            <w:r w:rsidRPr="000E36B1">
              <w:rPr>
                <w:sz w:val="20"/>
                <w:szCs w:val="20"/>
              </w:rPr>
              <w:t>кв.м</w:t>
            </w:r>
            <w:proofErr w:type="spellEnd"/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теплый (</w:t>
            </w:r>
            <w:proofErr w:type="spellStart"/>
            <w:r w:rsidRPr="000E36B1">
              <w:rPr>
                <w:sz w:val="20"/>
                <w:szCs w:val="20"/>
              </w:rPr>
              <w:t>t</w:t>
            </w:r>
            <w:r w:rsidRPr="000E36B1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E36B1">
              <w:rPr>
                <w:sz w:val="20"/>
                <w:szCs w:val="20"/>
              </w:rPr>
              <w:t>=)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Офис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№ помещения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proofErr w:type="spellStart"/>
            <w:r w:rsidRPr="000E36B1">
              <w:rPr>
                <w:sz w:val="20"/>
                <w:szCs w:val="20"/>
              </w:rPr>
              <w:t>кв.м</w:t>
            </w:r>
            <w:proofErr w:type="spellEnd"/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теплый(</w:t>
            </w:r>
            <w:proofErr w:type="spellStart"/>
            <w:r w:rsidRPr="000E36B1">
              <w:rPr>
                <w:sz w:val="20"/>
                <w:szCs w:val="20"/>
              </w:rPr>
              <w:t>t</w:t>
            </w:r>
            <w:r w:rsidRPr="000E36B1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E36B1">
              <w:rPr>
                <w:sz w:val="20"/>
                <w:szCs w:val="20"/>
              </w:rPr>
              <w:t>=18)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Численность работающих в смену, (чел.)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Планируемая мощность потребления электроэнергии, (кВт)</w:t>
            </w:r>
            <w:r>
              <w:rPr>
                <w:sz w:val="20"/>
                <w:szCs w:val="20"/>
              </w:rPr>
              <w:t>, категория электроснабжения, иные значимые параметры, пиковые нагрузки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__ кВт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3834A4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Потребность в паре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Расход воды на технологические нужды, (л/час, м</w:t>
            </w:r>
            <w:r w:rsidRPr="000E36B1">
              <w:rPr>
                <w:sz w:val="20"/>
                <w:szCs w:val="20"/>
                <w:vertAlign w:val="superscript"/>
              </w:rPr>
              <w:t>3</w:t>
            </w:r>
            <w:r w:rsidRPr="000E36B1">
              <w:rPr>
                <w:sz w:val="20"/>
                <w:szCs w:val="20"/>
              </w:rPr>
              <w:t>/</w:t>
            </w:r>
            <w:proofErr w:type="spellStart"/>
            <w:r w:rsidRPr="000E36B1">
              <w:rPr>
                <w:sz w:val="20"/>
                <w:szCs w:val="20"/>
              </w:rPr>
              <w:t>сут</w:t>
            </w:r>
            <w:proofErr w:type="spellEnd"/>
            <w:r w:rsidRPr="000E36B1">
              <w:rPr>
                <w:sz w:val="20"/>
                <w:szCs w:val="20"/>
              </w:rPr>
              <w:t xml:space="preserve">), 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из них: 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оборотной воды (л/час, м</w:t>
            </w:r>
            <w:r w:rsidRPr="000E36B1">
              <w:rPr>
                <w:sz w:val="20"/>
                <w:szCs w:val="20"/>
                <w:vertAlign w:val="superscript"/>
              </w:rPr>
              <w:t>3</w:t>
            </w:r>
            <w:r w:rsidRPr="000E36B1">
              <w:rPr>
                <w:sz w:val="20"/>
                <w:szCs w:val="20"/>
              </w:rPr>
              <w:t>/</w:t>
            </w:r>
            <w:proofErr w:type="spellStart"/>
            <w:r w:rsidRPr="000E36B1">
              <w:rPr>
                <w:sz w:val="20"/>
                <w:szCs w:val="20"/>
              </w:rPr>
              <w:t>сут</w:t>
            </w:r>
            <w:proofErr w:type="spellEnd"/>
            <w:r w:rsidRPr="000E36B1">
              <w:rPr>
                <w:sz w:val="20"/>
                <w:szCs w:val="20"/>
              </w:rPr>
              <w:t xml:space="preserve">), 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сброс в канализацию (л/час, м</w:t>
            </w:r>
            <w:r w:rsidRPr="000E36B1">
              <w:rPr>
                <w:sz w:val="20"/>
                <w:szCs w:val="20"/>
                <w:vertAlign w:val="superscript"/>
              </w:rPr>
              <w:t>3</w:t>
            </w:r>
            <w:r w:rsidRPr="000E36B1">
              <w:rPr>
                <w:sz w:val="20"/>
                <w:szCs w:val="20"/>
              </w:rPr>
              <w:t>/</w:t>
            </w:r>
            <w:proofErr w:type="spellStart"/>
            <w:r w:rsidRPr="000E36B1">
              <w:rPr>
                <w:sz w:val="20"/>
                <w:szCs w:val="20"/>
              </w:rPr>
              <w:t>сут</w:t>
            </w:r>
            <w:proofErr w:type="spellEnd"/>
            <w:r w:rsidRPr="000E36B1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__ м</w:t>
            </w:r>
            <w:r w:rsidRPr="000E36B1">
              <w:rPr>
                <w:sz w:val="20"/>
                <w:szCs w:val="20"/>
                <w:vertAlign w:val="superscript"/>
              </w:rPr>
              <w:t>3</w:t>
            </w:r>
            <w:r w:rsidRPr="000E36B1">
              <w:rPr>
                <w:sz w:val="20"/>
                <w:szCs w:val="20"/>
              </w:rPr>
              <w:t>/</w:t>
            </w:r>
            <w:proofErr w:type="spellStart"/>
            <w:r w:rsidRPr="000E36B1">
              <w:rPr>
                <w:sz w:val="20"/>
                <w:szCs w:val="20"/>
              </w:rPr>
              <w:t>сут</w:t>
            </w:r>
            <w:proofErr w:type="spellEnd"/>
            <w:r w:rsidRPr="000E36B1">
              <w:rPr>
                <w:sz w:val="20"/>
                <w:szCs w:val="20"/>
              </w:rPr>
              <w:t>, __ л/час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Расход воды на </w:t>
            </w:r>
            <w:proofErr w:type="spellStart"/>
            <w:r w:rsidRPr="000E36B1">
              <w:rPr>
                <w:sz w:val="20"/>
                <w:szCs w:val="20"/>
              </w:rPr>
              <w:t>хоз.питьевые</w:t>
            </w:r>
            <w:proofErr w:type="spellEnd"/>
            <w:r w:rsidRPr="000E36B1">
              <w:rPr>
                <w:sz w:val="20"/>
                <w:szCs w:val="20"/>
              </w:rPr>
              <w:t xml:space="preserve"> нужды м3/</w:t>
            </w:r>
            <w:proofErr w:type="spellStart"/>
            <w:r w:rsidRPr="000E36B1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Перечень газоиспользующего технологического оборудования </w:t>
            </w:r>
          </w:p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 предполагаемого к установке на площадке резидента, (расход газа, режим его работы)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Указать необходимость обеспечения предприятия линиями связи (телефон, интернет)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Телефон и высокоскоростной интернет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0E36B1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jc w:val="center"/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>Планируемая (или осуществленная уже) сумма инвестиции в оборудование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  <w:r w:rsidRPr="000E36B1">
              <w:rPr>
                <w:sz w:val="20"/>
                <w:szCs w:val="20"/>
              </w:rPr>
              <w:t xml:space="preserve">___млн. </w:t>
            </w:r>
            <w:proofErr w:type="spellStart"/>
            <w:r w:rsidRPr="000E36B1">
              <w:rPr>
                <w:sz w:val="20"/>
                <w:szCs w:val="20"/>
              </w:rPr>
              <w:t>руб</w:t>
            </w:r>
            <w:proofErr w:type="spellEnd"/>
            <w:r w:rsidRPr="000E36B1">
              <w:rPr>
                <w:sz w:val="20"/>
                <w:szCs w:val="20"/>
              </w:rPr>
              <w:t xml:space="preserve"> (Технологическое оборудование без стоимости строительства здания)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0E36B1" w:rsidRDefault="00894F00" w:rsidP="00894F00">
            <w:pPr>
              <w:rPr>
                <w:sz w:val="20"/>
                <w:szCs w:val="20"/>
              </w:rPr>
            </w:pPr>
          </w:p>
        </w:tc>
      </w:tr>
      <w:tr w:rsidR="00894F00" w:rsidRPr="00D02C79" w:rsidTr="00894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D02C79" w:rsidRDefault="00894F00" w:rsidP="00894F00">
            <w:pPr>
              <w:jc w:val="center"/>
              <w:rPr>
                <w:sz w:val="20"/>
                <w:szCs w:val="20"/>
              </w:rPr>
            </w:pPr>
            <w:r w:rsidRPr="00D02C79">
              <w:rPr>
                <w:sz w:val="20"/>
                <w:szCs w:val="20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D02C79" w:rsidRDefault="00894F00" w:rsidP="00894F00">
            <w:pPr>
              <w:rPr>
                <w:sz w:val="20"/>
                <w:szCs w:val="20"/>
              </w:rPr>
            </w:pPr>
            <w:r w:rsidRPr="00D02C79">
              <w:rPr>
                <w:sz w:val="20"/>
                <w:szCs w:val="20"/>
              </w:rPr>
              <w:t>Какие дополнительные потребности (пожелания) есть у резидентов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00" w:rsidRPr="00D02C79" w:rsidRDefault="00894F00" w:rsidP="00894F00">
            <w:pPr>
              <w:rPr>
                <w:sz w:val="20"/>
                <w:szCs w:val="20"/>
              </w:rPr>
            </w:pPr>
            <w:r w:rsidRPr="00D02C79">
              <w:rPr>
                <w:sz w:val="20"/>
                <w:szCs w:val="20"/>
              </w:rPr>
              <w:t>Пандус (погрузка)</w:t>
            </w:r>
          </w:p>
          <w:p w:rsidR="00894F00" w:rsidRPr="00D02C79" w:rsidRDefault="00894F00" w:rsidP="00894F00">
            <w:pPr>
              <w:rPr>
                <w:sz w:val="20"/>
                <w:szCs w:val="20"/>
              </w:rPr>
            </w:pPr>
            <w:r w:rsidRPr="00D02C79">
              <w:rPr>
                <w:sz w:val="20"/>
                <w:szCs w:val="20"/>
              </w:rPr>
              <w:t>Склад на 1 этаже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00" w:rsidRPr="00D02C79" w:rsidRDefault="00894F00" w:rsidP="00894F00">
            <w:pPr>
              <w:rPr>
                <w:sz w:val="20"/>
                <w:szCs w:val="20"/>
              </w:rPr>
            </w:pPr>
          </w:p>
        </w:tc>
      </w:tr>
    </w:tbl>
    <w:p w:rsidR="00923D06" w:rsidRDefault="00923D06"/>
    <w:p w:rsidR="00923D06" w:rsidRDefault="00923D06"/>
    <w:p w:rsidR="00923D06" w:rsidRDefault="00923D06">
      <w:r>
        <w:t xml:space="preserve">_________________ ФИО ответственного лица от </w:t>
      </w:r>
      <w:proofErr w:type="spellStart"/>
      <w:r w:rsidR="005A1E14">
        <w:t>проектоустроителя</w:t>
      </w:r>
      <w:proofErr w:type="spellEnd"/>
      <w:r w:rsidR="005A1E14">
        <w:t>-</w:t>
      </w:r>
      <w:r>
        <w:t xml:space="preserve">компании </w:t>
      </w:r>
      <w:r w:rsidR="005A1E14">
        <w:t>резидента</w:t>
      </w:r>
    </w:p>
    <w:sectPr w:rsidR="0092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717B9"/>
    <w:multiLevelType w:val="hybridMultilevel"/>
    <w:tmpl w:val="A4A4D438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06"/>
    <w:rsid w:val="00503933"/>
    <w:rsid w:val="005A1E14"/>
    <w:rsid w:val="008863FF"/>
    <w:rsid w:val="00894F00"/>
    <w:rsid w:val="009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B8BC-B273-4E01-83C4-8D0A9B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3D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2020-07-15T07:14:00Z</dcterms:created>
  <dcterms:modified xsi:type="dcterms:W3CDTF">2020-07-15T07:19:00Z</dcterms:modified>
</cp:coreProperties>
</file>