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014" w:rsidRPr="009D5014" w:rsidRDefault="009D5014" w:rsidP="009D5014">
      <w:pPr>
        <w:tabs>
          <w:tab w:val="left" w:pos="567"/>
        </w:tabs>
        <w:jc w:val="center"/>
        <w:rPr>
          <w:b/>
          <w:color w:val="auto"/>
          <w:sz w:val="40"/>
          <w:szCs w:val="40"/>
        </w:rPr>
      </w:pPr>
      <w:r w:rsidRPr="009D5014">
        <w:rPr>
          <w:b/>
          <w:color w:val="auto"/>
          <w:sz w:val="40"/>
          <w:szCs w:val="40"/>
        </w:rPr>
        <w:t xml:space="preserve">Баллы – </w:t>
      </w:r>
      <w:r w:rsidR="008B0495">
        <w:rPr>
          <w:b/>
          <w:color w:val="auto"/>
          <w:sz w:val="40"/>
          <w:szCs w:val="40"/>
        </w:rPr>
        <w:t xml:space="preserve">СЖФ- </w:t>
      </w:r>
      <w:r w:rsidRPr="009D5014">
        <w:rPr>
          <w:b/>
          <w:color w:val="auto"/>
          <w:sz w:val="40"/>
          <w:szCs w:val="40"/>
        </w:rPr>
        <w:t>201</w:t>
      </w:r>
      <w:r w:rsidR="00EF5D84">
        <w:rPr>
          <w:b/>
          <w:color w:val="auto"/>
          <w:sz w:val="40"/>
          <w:szCs w:val="40"/>
        </w:rPr>
        <w:t>9</w:t>
      </w:r>
    </w:p>
    <w:p w:rsidR="009D5014" w:rsidRPr="00BE3972" w:rsidRDefault="009D5014" w:rsidP="009D5014">
      <w:pPr>
        <w:tabs>
          <w:tab w:val="left" w:pos="567"/>
        </w:tabs>
        <w:jc w:val="both"/>
        <w:rPr>
          <w:color w:val="auto"/>
        </w:rPr>
      </w:pPr>
      <w:r w:rsidRPr="006D52A8">
        <w:rPr>
          <w:color w:val="auto"/>
        </w:rPr>
        <w:t>5.9. Конкурсная комиссия определяет победителей конкурсного отбора на основании заключения экспертного совета и анализа представленных  документов заявителей, руководствуясь следующими критериями</w:t>
      </w:r>
      <w:r w:rsidRPr="00BE3972">
        <w:rPr>
          <w:color w:val="auto"/>
        </w:rPr>
        <w:t>:</w:t>
      </w:r>
    </w:p>
    <w:p w:rsidR="007A083B" w:rsidRPr="00BE3972" w:rsidRDefault="007A083B" w:rsidP="009D5014">
      <w:pPr>
        <w:tabs>
          <w:tab w:val="left" w:pos="567"/>
        </w:tabs>
        <w:jc w:val="both"/>
        <w:rPr>
          <w:color w:val="au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5076"/>
        <w:gridCol w:w="142"/>
        <w:gridCol w:w="2552"/>
        <w:gridCol w:w="1664"/>
      </w:tblGrid>
      <w:tr w:rsidR="00BE3972" w:rsidRPr="00BE3972" w:rsidTr="009279A5">
        <w:tc>
          <w:tcPr>
            <w:tcW w:w="594" w:type="dxa"/>
          </w:tcPr>
          <w:p w:rsidR="009D5014" w:rsidRPr="00BE3972" w:rsidRDefault="009D5014" w:rsidP="00E0739A">
            <w:pPr>
              <w:rPr>
                <w:color w:val="auto"/>
              </w:rPr>
            </w:pPr>
            <w:r w:rsidRPr="00BE3972">
              <w:rPr>
                <w:color w:val="auto"/>
              </w:rPr>
              <w:t xml:space="preserve">№ </w:t>
            </w:r>
            <w:proofErr w:type="gramStart"/>
            <w:r w:rsidRPr="00BE3972">
              <w:rPr>
                <w:color w:val="auto"/>
              </w:rPr>
              <w:t>п</w:t>
            </w:r>
            <w:proofErr w:type="gramEnd"/>
            <w:r w:rsidRPr="00BE3972">
              <w:rPr>
                <w:color w:val="auto"/>
              </w:rPr>
              <w:t>/п</w:t>
            </w:r>
          </w:p>
        </w:tc>
        <w:tc>
          <w:tcPr>
            <w:tcW w:w="5218" w:type="dxa"/>
            <w:gridSpan w:val="2"/>
            <w:tcBorders>
              <w:bottom w:val="single" w:sz="4" w:space="0" w:color="auto"/>
            </w:tcBorders>
            <w:vAlign w:val="center"/>
          </w:tcPr>
          <w:p w:rsidR="009D5014" w:rsidRPr="00BE3972" w:rsidRDefault="009D5014" w:rsidP="00E0739A">
            <w:pPr>
              <w:jc w:val="center"/>
              <w:rPr>
                <w:b/>
                <w:color w:val="auto"/>
              </w:rPr>
            </w:pPr>
            <w:r w:rsidRPr="00BE3972">
              <w:rPr>
                <w:b/>
                <w:color w:val="auto"/>
              </w:rPr>
              <w:t>Наименование критерия</w:t>
            </w:r>
          </w:p>
        </w:tc>
        <w:tc>
          <w:tcPr>
            <w:tcW w:w="2552" w:type="dxa"/>
            <w:vAlign w:val="center"/>
          </w:tcPr>
          <w:p w:rsidR="009D5014" w:rsidRPr="00BE3972" w:rsidRDefault="009D5014" w:rsidP="00E0739A">
            <w:pPr>
              <w:jc w:val="center"/>
              <w:rPr>
                <w:b/>
                <w:color w:val="auto"/>
              </w:rPr>
            </w:pPr>
            <w:r w:rsidRPr="00BE3972">
              <w:rPr>
                <w:b/>
                <w:color w:val="auto"/>
              </w:rPr>
              <w:t>Показатели</w:t>
            </w:r>
          </w:p>
        </w:tc>
        <w:tc>
          <w:tcPr>
            <w:tcW w:w="1664" w:type="dxa"/>
            <w:vAlign w:val="center"/>
          </w:tcPr>
          <w:p w:rsidR="009D5014" w:rsidRPr="00BE3972" w:rsidRDefault="009D5014" w:rsidP="00E0739A">
            <w:pPr>
              <w:jc w:val="center"/>
              <w:rPr>
                <w:b/>
                <w:color w:val="auto"/>
              </w:rPr>
            </w:pPr>
            <w:r w:rsidRPr="00BE3972">
              <w:rPr>
                <w:b/>
                <w:color w:val="auto"/>
              </w:rPr>
              <w:t xml:space="preserve">Оценка в </w:t>
            </w:r>
            <w:proofErr w:type="gramStart"/>
            <w:r w:rsidRPr="00BE3972">
              <w:rPr>
                <w:b/>
                <w:color w:val="auto"/>
              </w:rPr>
              <w:t>баллах</w:t>
            </w:r>
            <w:proofErr w:type="gramEnd"/>
          </w:p>
        </w:tc>
      </w:tr>
      <w:tr w:rsidR="00BE3972" w:rsidRPr="00BE3972" w:rsidTr="00B50675">
        <w:trPr>
          <w:trHeight w:val="395"/>
        </w:trPr>
        <w:tc>
          <w:tcPr>
            <w:tcW w:w="594" w:type="dxa"/>
            <w:vMerge w:val="restart"/>
            <w:tcBorders>
              <w:right w:val="single" w:sz="4" w:space="0" w:color="auto"/>
            </w:tcBorders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1</w:t>
            </w:r>
          </w:p>
        </w:tc>
        <w:tc>
          <w:tcPr>
            <w:tcW w:w="5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 xml:space="preserve">Наличие поголовья скота и птицы на момент подачи заявки для участия в конкурсном </w:t>
            </w:r>
            <w:proofErr w:type="gramStart"/>
            <w:r w:rsidRPr="00BE3972">
              <w:rPr>
                <w:color w:val="auto"/>
              </w:rPr>
              <w:t>отборе</w:t>
            </w:r>
            <w:proofErr w:type="gramEnd"/>
            <w:r w:rsidRPr="00BE3972">
              <w:rPr>
                <w:color w:val="auto"/>
              </w:rPr>
              <w:t xml:space="preserve"> (условных голов)*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9D5014" w:rsidRPr="00BE3972" w:rsidRDefault="009D5014" w:rsidP="00E0739A">
            <w:pPr>
              <w:rPr>
                <w:color w:val="auto"/>
              </w:rPr>
            </w:pPr>
            <w:r w:rsidRPr="00BE3972">
              <w:rPr>
                <w:color w:val="auto"/>
              </w:rPr>
              <w:t xml:space="preserve">от 5 до 10 </w:t>
            </w:r>
          </w:p>
        </w:tc>
        <w:tc>
          <w:tcPr>
            <w:tcW w:w="1664" w:type="dxa"/>
            <w:vAlign w:val="center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1</w:t>
            </w:r>
          </w:p>
        </w:tc>
      </w:tr>
      <w:tr w:rsidR="00BE3972" w:rsidRPr="00BE3972" w:rsidTr="00B50675">
        <w:trPr>
          <w:trHeight w:val="415"/>
        </w:trPr>
        <w:tc>
          <w:tcPr>
            <w:tcW w:w="594" w:type="dxa"/>
            <w:vMerge/>
            <w:tcBorders>
              <w:right w:val="single" w:sz="4" w:space="0" w:color="auto"/>
            </w:tcBorders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</w:p>
        </w:tc>
        <w:tc>
          <w:tcPr>
            <w:tcW w:w="52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9D5014" w:rsidRPr="00BE3972" w:rsidRDefault="009D5014" w:rsidP="00E0739A">
            <w:pPr>
              <w:rPr>
                <w:color w:val="auto"/>
              </w:rPr>
            </w:pPr>
            <w:r w:rsidRPr="00BE3972">
              <w:rPr>
                <w:color w:val="auto"/>
              </w:rPr>
              <w:t>от 11 до 30</w:t>
            </w:r>
          </w:p>
        </w:tc>
        <w:tc>
          <w:tcPr>
            <w:tcW w:w="1664" w:type="dxa"/>
            <w:vAlign w:val="center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3</w:t>
            </w:r>
          </w:p>
        </w:tc>
      </w:tr>
      <w:tr w:rsidR="00BE3972" w:rsidRPr="00BE3972" w:rsidTr="00B50675">
        <w:tc>
          <w:tcPr>
            <w:tcW w:w="594" w:type="dxa"/>
            <w:vMerge/>
            <w:tcBorders>
              <w:right w:val="single" w:sz="4" w:space="0" w:color="auto"/>
            </w:tcBorders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</w:p>
        </w:tc>
        <w:tc>
          <w:tcPr>
            <w:tcW w:w="52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9D5014" w:rsidRPr="00BE3972" w:rsidRDefault="009D5014" w:rsidP="00E0739A">
            <w:pPr>
              <w:rPr>
                <w:color w:val="auto"/>
              </w:rPr>
            </w:pPr>
            <w:r w:rsidRPr="00BE3972">
              <w:rPr>
                <w:color w:val="auto"/>
              </w:rPr>
              <w:t>свыше 31</w:t>
            </w:r>
          </w:p>
        </w:tc>
        <w:tc>
          <w:tcPr>
            <w:tcW w:w="1664" w:type="dxa"/>
            <w:vAlign w:val="center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5</w:t>
            </w:r>
          </w:p>
        </w:tc>
      </w:tr>
      <w:tr w:rsidR="00BE3972" w:rsidRPr="00BE3972" w:rsidTr="00B50675">
        <w:trPr>
          <w:trHeight w:val="425"/>
        </w:trPr>
        <w:tc>
          <w:tcPr>
            <w:tcW w:w="594" w:type="dxa"/>
            <w:vMerge w:val="restart"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2</w:t>
            </w:r>
          </w:p>
        </w:tc>
        <w:tc>
          <w:tcPr>
            <w:tcW w:w="521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Создание дополнительных рабочих мест с указанием рода выполняемой деятельности</w:t>
            </w:r>
          </w:p>
        </w:tc>
        <w:tc>
          <w:tcPr>
            <w:tcW w:w="2552" w:type="dxa"/>
          </w:tcPr>
          <w:p w:rsidR="009D5014" w:rsidRPr="00BE3972" w:rsidRDefault="009D5014" w:rsidP="00E0739A">
            <w:pPr>
              <w:rPr>
                <w:color w:val="auto"/>
              </w:rPr>
            </w:pPr>
            <w:r w:rsidRPr="00BE3972">
              <w:rPr>
                <w:color w:val="auto"/>
              </w:rPr>
              <w:t>4-5 мест</w:t>
            </w:r>
          </w:p>
        </w:tc>
        <w:tc>
          <w:tcPr>
            <w:tcW w:w="1664" w:type="dxa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1</w:t>
            </w:r>
          </w:p>
        </w:tc>
      </w:tr>
      <w:tr w:rsidR="00BE3972" w:rsidRPr="00BE3972" w:rsidTr="00B50675">
        <w:tc>
          <w:tcPr>
            <w:tcW w:w="594" w:type="dxa"/>
            <w:vMerge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</w:p>
        </w:tc>
        <w:tc>
          <w:tcPr>
            <w:tcW w:w="5218" w:type="dxa"/>
            <w:gridSpan w:val="2"/>
            <w:vMerge/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</w:p>
        </w:tc>
        <w:tc>
          <w:tcPr>
            <w:tcW w:w="2552" w:type="dxa"/>
          </w:tcPr>
          <w:p w:rsidR="009D5014" w:rsidRPr="00BE3972" w:rsidRDefault="009D5014" w:rsidP="00E0739A">
            <w:pPr>
              <w:rPr>
                <w:color w:val="auto"/>
              </w:rPr>
            </w:pPr>
            <w:r w:rsidRPr="00BE3972">
              <w:rPr>
                <w:color w:val="auto"/>
              </w:rPr>
              <w:t>6-9  мест</w:t>
            </w:r>
          </w:p>
        </w:tc>
        <w:tc>
          <w:tcPr>
            <w:tcW w:w="1664" w:type="dxa"/>
            <w:vAlign w:val="center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3</w:t>
            </w:r>
          </w:p>
        </w:tc>
      </w:tr>
      <w:tr w:rsidR="00BE3972" w:rsidRPr="00BE3972" w:rsidTr="00B50675">
        <w:tc>
          <w:tcPr>
            <w:tcW w:w="594" w:type="dxa"/>
            <w:vMerge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</w:p>
        </w:tc>
        <w:tc>
          <w:tcPr>
            <w:tcW w:w="5218" w:type="dxa"/>
            <w:gridSpan w:val="2"/>
            <w:vMerge/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</w:p>
        </w:tc>
        <w:tc>
          <w:tcPr>
            <w:tcW w:w="2552" w:type="dxa"/>
          </w:tcPr>
          <w:p w:rsidR="009D5014" w:rsidRPr="00BE3972" w:rsidRDefault="009D5014" w:rsidP="00E0739A">
            <w:pPr>
              <w:rPr>
                <w:color w:val="auto"/>
              </w:rPr>
            </w:pPr>
            <w:r w:rsidRPr="00BE3972">
              <w:rPr>
                <w:color w:val="auto"/>
              </w:rPr>
              <w:t>от 10 и более мест</w:t>
            </w:r>
          </w:p>
        </w:tc>
        <w:tc>
          <w:tcPr>
            <w:tcW w:w="1664" w:type="dxa"/>
            <w:vAlign w:val="center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5</w:t>
            </w:r>
          </w:p>
        </w:tc>
      </w:tr>
      <w:tr w:rsidR="00BE3972" w:rsidRPr="00BE3972" w:rsidTr="00B50675">
        <w:trPr>
          <w:trHeight w:val="611"/>
        </w:trPr>
        <w:tc>
          <w:tcPr>
            <w:tcW w:w="594" w:type="dxa"/>
            <w:vMerge w:val="restart"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3</w:t>
            </w:r>
          </w:p>
        </w:tc>
        <w:tc>
          <w:tcPr>
            <w:tcW w:w="5218" w:type="dxa"/>
            <w:gridSpan w:val="2"/>
            <w:vMerge w:val="restart"/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Имеются необходимые подключения к инженерным сетям – электричество, вода, дорога, газ, тепло, канализация</w:t>
            </w:r>
          </w:p>
        </w:tc>
        <w:tc>
          <w:tcPr>
            <w:tcW w:w="2552" w:type="dxa"/>
          </w:tcPr>
          <w:p w:rsidR="009D5014" w:rsidRPr="00BE3972" w:rsidRDefault="009D5014" w:rsidP="00E0739A">
            <w:pPr>
              <w:rPr>
                <w:color w:val="auto"/>
              </w:rPr>
            </w:pPr>
            <w:r w:rsidRPr="00BE3972">
              <w:rPr>
                <w:color w:val="auto"/>
              </w:rPr>
              <w:t>два и более</w:t>
            </w:r>
          </w:p>
        </w:tc>
        <w:tc>
          <w:tcPr>
            <w:tcW w:w="1664" w:type="dxa"/>
            <w:vAlign w:val="center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3</w:t>
            </w:r>
          </w:p>
        </w:tc>
      </w:tr>
      <w:tr w:rsidR="00BE3972" w:rsidRPr="00BE3972" w:rsidTr="00B50675">
        <w:tc>
          <w:tcPr>
            <w:tcW w:w="594" w:type="dxa"/>
            <w:vMerge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</w:p>
        </w:tc>
        <w:tc>
          <w:tcPr>
            <w:tcW w:w="5218" w:type="dxa"/>
            <w:gridSpan w:val="2"/>
            <w:vMerge/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</w:p>
        </w:tc>
        <w:tc>
          <w:tcPr>
            <w:tcW w:w="2552" w:type="dxa"/>
          </w:tcPr>
          <w:p w:rsidR="009D5014" w:rsidRPr="00BE3972" w:rsidRDefault="009D5014" w:rsidP="00E0739A">
            <w:pPr>
              <w:rPr>
                <w:color w:val="auto"/>
              </w:rPr>
            </w:pPr>
            <w:r w:rsidRPr="00BE3972">
              <w:rPr>
                <w:color w:val="auto"/>
              </w:rPr>
              <w:t>одно</w:t>
            </w:r>
          </w:p>
        </w:tc>
        <w:tc>
          <w:tcPr>
            <w:tcW w:w="1664" w:type="dxa"/>
            <w:vAlign w:val="center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1</w:t>
            </w:r>
          </w:p>
        </w:tc>
      </w:tr>
      <w:tr w:rsidR="00BE3972" w:rsidRPr="00BE3972" w:rsidTr="00B50675">
        <w:trPr>
          <w:trHeight w:val="549"/>
        </w:trPr>
        <w:tc>
          <w:tcPr>
            <w:tcW w:w="594" w:type="dxa"/>
            <w:vMerge w:val="restart"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4</w:t>
            </w:r>
          </w:p>
        </w:tc>
        <w:tc>
          <w:tcPr>
            <w:tcW w:w="5218" w:type="dxa"/>
            <w:gridSpan w:val="2"/>
            <w:vMerge w:val="restart"/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Наличие в собственности у заявителя сельскохозяйственной самоходной техники, животноводческого высокопроизводительного оборудования  на момент подачи заявки для участия в конкурсном отборе (единиц)</w:t>
            </w:r>
          </w:p>
        </w:tc>
        <w:tc>
          <w:tcPr>
            <w:tcW w:w="2552" w:type="dxa"/>
          </w:tcPr>
          <w:p w:rsidR="009D5014" w:rsidRPr="00BE3972" w:rsidRDefault="009D5014" w:rsidP="00E0739A">
            <w:pPr>
              <w:rPr>
                <w:color w:val="auto"/>
              </w:rPr>
            </w:pPr>
            <w:r w:rsidRPr="00BE3972">
              <w:rPr>
                <w:color w:val="auto"/>
              </w:rPr>
              <w:t>от 1 до 3</w:t>
            </w:r>
          </w:p>
        </w:tc>
        <w:tc>
          <w:tcPr>
            <w:tcW w:w="1664" w:type="dxa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1</w:t>
            </w:r>
          </w:p>
        </w:tc>
      </w:tr>
      <w:tr w:rsidR="00BE3972" w:rsidRPr="00BE3972" w:rsidTr="00B50675">
        <w:trPr>
          <w:trHeight w:val="557"/>
        </w:trPr>
        <w:tc>
          <w:tcPr>
            <w:tcW w:w="594" w:type="dxa"/>
            <w:vMerge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</w:p>
        </w:tc>
        <w:tc>
          <w:tcPr>
            <w:tcW w:w="5218" w:type="dxa"/>
            <w:gridSpan w:val="2"/>
            <w:vMerge/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</w:p>
        </w:tc>
        <w:tc>
          <w:tcPr>
            <w:tcW w:w="2552" w:type="dxa"/>
          </w:tcPr>
          <w:p w:rsidR="009D5014" w:rsidRPr="00BE3972" w:rsidRDefault="009D5014" w:rsidP="00A735B2">
            <w:pPr>
              <w:rPr>
                <w:color w:val="auto"/>
              </w:rPr>
            </w:pPr>
            <w:r w:rsidRPr="00BE3972">
              <w:rPr>
                <w:color w:val="auto"/>
              </w:rPr>
              <w:t xml:space="preserve">от </w:t>
            </w:r>
            <w:r w:rsidR="00A735B2" w:rsidRPr="00BE3972">
              <w:rPr>
                <w:color w:val="auto"/>
              </w:rPr>
              <w:t>4</w:t>
            </w:r>
            <w:r w:rsidRPr="00BE3972">
              <w:rPr>
                <w:color w:val="auto"/>
              </w:rPr>
              <w:t xml:space="preserve"> до 5 </w:t>
            </w:r>
          </w:p>
        </w:tc>
        <w:tc>
          <w:tcPr>
            <w:tcW w:w="1664" w:type="dxa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2</w:t>
            </w:r>
          </w:p>
        </w:tc>
      </w:tr>
      <w:tr w:rsidR="00BE3972" w:rsidRPr="00BE3972" w:rsidTr="00B50675">
        <w:tc>
          <w:tcPr>
            <w:tcW w:w="594" w:type="dxa"/>
            <w:vMerge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</w:p>
        </w:tc>
        <w:tc>
          <w:tcPr>
            <w:tcW w:w="5218" w:type="dxa"/>
            <w:gridSpan w:val="2"/>
            <w:vMerge/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</w:p>
        </w:tc>
        <w:tc>
          <w:tcPr>
            <w:tcW w:w="2552" w:type="dxa"/>
          </w:tcPr>
          <w:p w:rsidR="009D5014" w:rsidRPr="00BE3972" w:rsidRDefault="00A735B2" w:rsidP="00E0739A">
            <w:pPr>
              <w:rPr>
                <w:color w:val="auto"/>
              </w:rPr>
            </w:pPr>
            <w:r w:rsidRPr="00BE3972">
              <w:rPr>
                <w:bCs/>
                <w:color w:val="auto"/>
                <w:shd w:val="clear" w:color="auto" w:fill="FFFFFF"/>
              </w:rPr>
              <w:t>6 и более</w:t>
            </w:r>
          </w:p>
        </w:tc>
        <w:tc>
          <w:tcPr>
            <w:tcW w:w="1664" w:type="dxa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3</w:t>
            </w:r>
          </w:p>
        </w:tc>
      </w:tr>
      <w:tr w:rsidR="00BE3972" w:rsidRPr="00BE3972" w:rsidTr="00B50675">
        <w:trPr>
          <w:trHeight w:val="352"/>
        </w:trPr>
        <w:tc>
          <w:tcPr>
            <w:tcW w:w="594" w:type="dxa"/>
            <w:vMerge w:val="restart"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5</w:t>
            </w:r>
          </w:p>
        </w:tc>
        <w:tc>
          <w:tcPr>
            <w:tcW w:w="5218" w:type="dxa"/>
            <w:gridSpan w:val="2"/>
            <w:vMerge w:val="restart"/>
            <w:vAlign w:val="center"/>
          </w:tcPr>
          <w:p w:rsidR="009D5014" w:rsidRPr="00BE3972" w:rsidRDefault="009D5014" w:rsidP="005D7917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 xml:space="preserve">Наличие </w:t>
            </w:r>
            <w:r w:rsidR="005D7917" w:rsidRPr="00BE3972">
              <w:rPr>
                <w:color w:val="auto"/>
              </w:rPr>
              <w:t xml:space="preserve">у главы КФХ, зарегистрированных </w:t>
            </w:r>
            <w:bookmarkStart w:id="0" w:name="_GoBack"/>
            <w:r w:rsidRPr="00BE3972">
              <w:rPr>
                <w:color w:val="auto"/>
              </w:rPr>
              <w:t xml:space="preserve">земельных участков </w:t>
            </w:r>
            <w:r w:rsidR="005D7917" w:rsidRPr="00BE3972">
              <w:rPr>
                <w:color w:val="auto"/>
              </w:rPr>
              <w:t>сельскохозяйственного назначения, гектар</w:t>
            </w:r>
            <w:r w:rsidRPr="00BE3972">
              <w:rPr>
                <w:color w:val="auto"/>
              </w:rPr>
              <w:t>**</w:t>
            </w:r>
            <w:bookmarkEnd w:id="0"/>
          </w:p>
        </w:tc>
        <w:tc>
          <w:tcPr>
            <w:tcW w:w="2552" w:type="dxa"/>
          </w:tcPr>
          <w:p w:rsidR="009D5014" w:rsidRPr="00BE3972" w:rsidRDefault="009D5014" w:rsidP="00E0739A">
            <w:pPr>
              <w:rPr>
                <w:color w:val="auto"/>
              </w:rPr>
            </w:pPr>
            <w:r w:rsidRPr="00BE3972">
              <w:rPr>
                <w:color w:val="auto"/>
              </w:rPr>
              <w:t>в собственности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3</w:t>
            </w:r>
          </w:p>
        </w:tc>
      </w:tr>
      <w:tr w:rsidR="00BE3972" w:rsidRPr="00BE3972" w:rsidTr="00B50675">
        <w:trPr>
          <w:trHeight w:val="352"/>
        </w:trPr>
        <w:tc>
          <w:tcPr>
            <w:tcW w:w="594" w:type="dxa"/>
            <w:vMerge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</w:p>
        </w:tc>
        <w:tc>
          <w:tcPr>
            <w:tcW w:w="5218" w:type="dxa"/>
            <w:gridSpan w:val="2"/>
            <w:vMerge/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</w:p>
        </w:tc>
        <w:tc>
          <w:tcPr>
            <w:tcW w:w="2552" w:type="dxa"/>
          </w:tcPr>
          <w:p w:rsidR="009D5014" w:rsidRPr="00BE3972" w:rsidRDefault="009D5014" w:rsidP="00E0739A">
            <w:pPr>
              <w:rPr>
                <w:color w:val="auto"/>
              </w:rPr>
            </w:pPr>
            <w:r w:rsidRPr="00BE3972">
              <w:rPr>
                <w:color w:val="auto"/>
              </w:rPr>
              <w:t>в аренде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1</w:t>
            </w:r>
          </w:p>
        </w:tc>
      </w:tr>
      <w:tr w:rsidR="00BE3972" w:rsidRPr="00BE3972" w:rsidTr="00B50675">
        <w:trPr>
          <w:trHeight w:val="352"/>
        </w:trPr>
        <w:tc>
          <w:tcPr>
            <w:tcW w:w="594" w:type="dxa"/>
            <w:vMerge w:val="restart"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6</w:t>
            </w:r>
          </w:p>
        </w:tc>
        <w:tc>
          <w:tcPr>
            <w:tcW w:w="5218" w:type="dxa"/>
            <w:gridSpan w:val="2"/>
            <w:vMerge w:val="restart"/>
            <w:vAlign w:val="center"/>
          </w:tcPr>
          <w:p w:rsidR="009D5014" w:rsidRPr="00BE3972" w:rsidRDefault="009D5014" w:rsidP="005D7917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Площадь земельного участка сельскохозяйственного назначения</w:t>
            </w:r>
            <w:r w:rsidR="005D7917" w:rsidRPr="00BE3972">
              <w:rPr>
                <w:color w:val="auto"/>
              </w:rPr>
              <w:t xml:space="preserve">, </w:t>
            </w:r>
            <w:r w:rsidRPr="00BE3972">
              <w:rPr>
                <w:color w:val="auto"/>
              </w:rPr>
              <w:t>гектар</w:t>
            </w:r>
          </w:p>
        </w:tc>
        <w:tc>
          <w:tcPr>
            <w:tcW w:w="2552" w:type="dxa"/>
          </w:tcPr>
          <w:p w:rsidR="009D5014" w:rsidRPr="00BE3972" w:rsidRDefault="009D5014" w:rsidP="00E0739A">
            <w:pPr>
              <w:rPr>
                <w:color w:val="auto"/>
              </w:rPr>
            </w:pPr>
            <w:r w:rsidRPr="00BE3972">
              <w:rPr>
                <w:color w:val="auto"/>
              </w:rPr>
              <w:t xml:space="preserve">от 5 до 10 </w:t>
            </w:r>
          </w:p>
        </w:tc>
        <w:tc>
          <w:tcPr>
            <w:tcW w:w="1664" w:type="dxa"/>
            <w:shd w:val="clear" w:color="auto" w:fill="auto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1</w:t>
            </w:r>
          </w:p>
        </w:tc>
      </w:tr>
      <w:tr w:rsidR="00BE3972" w:rsidRPr="00BE3972" w:rsidTr="00B50675">
        <w:trPr>
          <w:trHeight w:val="352"/>
        </w:trPr>
        <w:tc>
          <w:tcPr>
            <w:tcW w:w="594" w:type="dxa"/>
            <w:vMerge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</w:p>
        </w:tc>
        <w:tc>
          <w:tcPr>
            <w:tcW w:w="5218" w:type="dxa"/>
            <w:gridSpan w:val="2"/>
            <w:vMerge/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</w:p>
        </w:tc>
        <w:tc>
          <w:tcPr>
            <w:tcW w:w="2552" w:type="dxa"/>
          </w:tcPr>
          <w:p w:rsidR="009D5014" w:rsidRPr="00BE3972" w:rsidRDefault="009D5014" w:rsidP="00E0739A">
            <w:pPr>
              <w:rPr>
                <w:color w:val="auto"/>
              </w:rPr>
            </w:pPr>
            <w:r w:rsidRPr="00BE3972">
              <w:rPr>
                <w:color w:val="auto"/>
              </w:rPr>
              <w:t xml:space="preserve">от 10,1 до 50 </w:t>
            </w:r>
          </w:p>
        </w:tc>
        <w:tc>
          <w:tcPr>
            <w:tcW w:w="1664" w:type="dxa"/>
            <w:shd w:val="clear" w:color="auto" w:fill="auto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3</w:t>
            </w:r>
          </w:p>
        </w:tc>
      </w:tr>
      <w:tr w:rsidR="00BE3972" w:rsidRPr="00BE3972" w:rsidTr="00B50675">
        <w:trPr>
          <w:trHeight w:val="352"/>
        </w:trPr>
        <w:tc>
          <w:tcPr>
            <w:tcW w:w="594" w:type="dxa"/>
            <w:vMerge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</w:p>
        </w:tc>
        <w:tc>
          <w:tcPr>
            <w:tcW w:w="5218" w:type="dxa"/>
            <w:gridSpan w:val="2"/>
            <w:vMerge/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</w:p>
        </w:tc>
        <w:tc>
          <w:tcPr>
            <w:tcW w:w="2552" w:type="dxa"/>
          </w:tcPr>
          <w:p w:rsidR="009D5014" w:rsidRPr="00BE3972" w:rsidRDefault="005A5DF5" w:rsidP="00E0739A">
            <w:pPr>
              <w:rPr>
                <w:color w:val="auto"/>
              </w:rPr>
            </w:pPr>
            <w:r w:rsidRPr="00BE3972">
              <w:rPr>
                <w:color w:val="auto"/>
              </w:rPr>
              <w:t>более</w:t>
            </w:r>
            <w:r w:rsidR="009D5014" w:rsidRPr="00BE3972">
              <w:rPr>
                <w:color w:val="auto"/>
              </w:rPr>
              <w:t xml:space="preserve"> 50 </w:t>
            </w:r>
          </w:p>
        </w:tc>
        <w:tc>
          <w:tcPr>
            <w:tcW w:w="1664" w:type="dxa"/>
            <w:shd w:val="clear" w:color="auto" w:fill="auto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5</w:t>
            </w:r>
          </w:p>
        </w:tc>
      </w:tr>
      <w:tr w:rsidR="00BE3972" w:rsidRPr="00BE3972" w:rsidTr="00B50675">
        <w:trPr>
          <w:trHeight w:val="352"/>
        </w:trPr>
        <w:tc>
          <w:tcPr>
            <w:tcW w:w="594" w:type="dxa"/>
            <w:vMerge w:val="restart"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7</w:t>
            </w:r>
          </w:p>
        </w:tc>
        <w:tc>
          <w:tcPr>
            <w:tcW w:w="5218" w:type="dxa"/>
            <w:gridSpan w:val="2"/>
            <w:vMerge w:val="restart"/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Направление фермы</w:t>
            </w:r>
          </w:p>
        </w:tc>
        <w:tc>
          <w:tcPr>
            <w:tcW w:w="2552" w:type="dxa"/>
          </w:tcPr>
          <w:p w:rsidR="009D5014" w:rsidRPr="00BE3972" w:rsidRDefault="009D5014" w:rsidP="00E0739A">
            <w:pPr>
              <w:rPr>
                <w:color w:val="auto"/>
              </w:rPr>
            </w:pPr>
            <w:proofErr w:type="gramStart"/>
            <w:r w:rsidRPr="00BE3972">
              <w:rPr>
                <w:color w:val="auto"/>
              </w:rPr>
              <w:t>молочное</w:t>
            </w:r>
            <w:proofErr w:type="gramEnd"/>
            <w:r w:rsidRPr="00BE3972">
              <w:rPr>
                <w:color w:val="auto"/>
              </w:rPr>
              <w:t xml:space="preserve"> и откорм крупного рогатого скота</w:t>
            </w:r>
          </w:p>
        </w:tc>
        <w:tc>
          <w:tcPr>
            <w:tcW w:w="1664" w:type="dxa"/>
            <w:shd w:val="clear" w:color="auto" w:fill="auto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5</w:t>
            </w:r>
          </w:p>
        </w:tc>
      </w:tr>
      <w:tr w:rsidR="00BE3972" w:rsidRPr="00BE3972" w:rsidTr="005D7917">
        <w:trPr>
          <w:trHeight w:val="687"/>
        </w:trPr>
        <w:tc>
          <w:tcPr>
            <w:tcW w:w="594" w:type="dxa"/>
            <w:vMerge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</w:p>
        </w:tc>
        <w:tc>
          <w:tcPr>
            <w:tcW w:w="5218" w:type="dxa"/>
            <w:gridSpan w:val="2"/>
            <w:vMerge/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</w:p>
        </w:tc>
        <w:tc>
          <w:tcPr>
            <w:tcW w:w="2552" w:type="dxa"/>
          </w:tcPr>
          <w:p w:rsidR="009D5014" w:rsidRPr="00F40BA4" w:rsidRDefault="009D5014" w:rsidP="005D7917">
            <w:pPr>
              <w:rPr>
                <w:color w:val="auto"/>
              </w:rPr>
            </w:pPr>
            <w:r w:rsidRPr="00F40BA4">
              <w:rPr>
                <w:color w:val="auto"/>
              </w:rPr>
              <w:t>коневодство,</w:t>
            </w:r>
            <w:r w:rsidR="00BE3972" w:rsidRPr="00F40BA4">
              <w:rPr>
                <w:color w:val="auto"/>
              </w:rPr>
              <w:t xml:space="preserve"> рыбоводство,</w:t>
            </w:r>
            <w:r w:rsidRPr="00F40BA4">
              <w:rPr>
                <w:color w:val="auto"/>
              </w:rPr>
              <w:t xml:space="preserve"> </w:t>
            </w:r>
            <w:r w:rsidR="005D7917" w:rsidRPr="00F40BA4">
              <w:rPr>
                <w:color w:val="auto"/>
              </w:rPr>
              <w:t>птицеводство</w:t>
            </w:r>
          </w:p>
        </w:tc>
        <w:tc>
          <w:tcPr>
            <w:tcW w:w="1664" w:type="dxa"/>
            <w:shd w:val="clear" w:color="auto" w:fill="auto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3</w:t>
            </w:r>
          </w:p>
        </w:tc>
      </w:tr>
      <w:tr w:rsidR="00BE3972" w:rsidRPr="00BE3972" w:rsidTr="00B50675">
        <w:trPr>
          <w:trHeight w:val="352"/>
        </w:trPr>
        <w:tc>
          <w:tcPr>
            <w:tcW w:w="594" w:type="dxa"/>
            <w:vMerge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</w:p>
        </w:tc>
        <w:tc>
          <w:tcPr>
            <w:tcW w:w="5218" w:type="dxa"/>
            <w:gridSpan w:val="2"/>
            <w:vMerge/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</w:p>
        </w:tc>
        <w:tc>
          <w:tcPr>
            <w:tcW w:w="2552" w:type="dxa"/>
          </w:tcPr>
          <w:p w:rsidR="009D5014" w:rsidRPr="00BE3972" w:rsidRDefault="009D5014" w:rsidP="00E0739A">
            <w:pPr>
              <w:rPr>
                <w:color w:val="auto"/>
              </w:rPr>
            </w:pPr>
            <w:r w:rsidRPr="00BE3972">
              <w:rPr>
                <w:color w:val="auto"/>
              </w:rPr>
              <w:t>козоводство, овцеводство, свиноводство</w:t>
            </w:r>
          </w:p>
        </w:tc>
        <w:tc>
          <w:tcPr>
            <w:tcW w:w="1664" w:type="dxa"/>
            <w:shd w:val="clear" w:color="auto" w:fill="auto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1</w:t>
            </w:r>
          </w:p>
        </w:tc>
      </w:tr>
      <w:tr w:rsidR="00BE3972" w:rsidRPr="00BE3972" w:rsidTr="00B50675">
        <w:trPr>
          <w:trHeight w:val="416"/>
        </w:trPr>
        <w:tc>
          <w:tcPr>
            <w:tcW w:w="594" w:type="dxa"/>
            <w:vMerge w:val="restart"/>
            <w:vAlign w:val="center"/>
          </w:tcPr>
          <w:p w:rsidR="009D5014" w:rsidRPr="00BE3972" w:rsidRDefault="00524467" w:rsidP="00077F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8</w:t>
            </w:r>
          </w:p>
        </w:tc>
        <w:tc>
          <w:tcPr>
            <w:tcW w:w="5218" w:type="dxa"/>
            <w:gridSpan w:val="2"/>
            <w:vMerge w:val="restart"/>
            <w:vAlign w:val="center"/>
          </w:tcPr>
          <w:p w:rsidR="009D5014" w:rsidRPr="00BE3972" w:rsidRDefault="009D5014" w:rsidP="005D7917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 xml:space="preserve">Наличие у </w:t>
            </w:r>
            <w:r w:rsidR="005D7917" w:rsidRPr="00BE3972">
              <w:rPr>
                <w:color w:val="auto"/>
              </w:rPr>
              <w:t>главы КФХ</w:t>
            </w:r>
            <w:r w:rsidRPr="00BE3972">
              <w:rPr>
                <w:color w:val="auto"/>
              </w:rPr>
              <w:t xml:space="preserve"> с</w:t>
            </w:r>
            <w:r w:rsidR="005D7917" w:rsidRPr="00BE3972">
              <w:rPr>
                <w:color w:val="auto"/>
              </w:rPr>
              <w:t xml:space="preserve">обственных, кредитных </w:t>
            </w:r>
            <w:r w:rsidRPr="00BE3972">
              <w:rPr>
                <w:color w:val="auto"/>
              </w:rPr>
              <w:t xml:space="preserve">средств в </w:t>
            </w:r>
            <w:proofErr w:type="gramStart"/>
            <w:r w:rsidRPr="00BE3972">
              <w:rPr>
                <w:color w:val="auto"/>
              </w:rPr>
              <w:t>размере</w:t>
            </w:r>
            <w:proofErr w:type="gramEnd"/>
            <w:r w:rsidRPr="00BE3972">
              <w:rPr>
                <w:color w:val="auto"/>
              </w:rPr>
              <w:t xml:space="preserve"> 40 % от плана расходов</w:t>
            </w:r>
          </w:p>
        </w:tc>
        <w:tc>
          <w:tcPr>
            <w:tcW w:w="2552" w:type="dxa"/>
          </w:tcPr>
          <w:p w:rsidR="009D5014" w:rsidRPr="00BE3972" w:rsidRDefault="005D7917" w:rsidP="00E0739A">
            <w:pPr>
              <w:rPr>
                <w:color w:val="auto"/>
              </w:rPr>
            </w:pPr>
            <w:r w:rsidRPr="00BE3972">
              <w:rPr>
                <w:color w:val="auto"/>
              </w:rPr>
              <w:t>50 и более процентов</w:t>
            </w:r>
            <w:r w:rsidR="009D5014" w:rsidRPr="00BE3972">
              <w:rPr>
                <w:color w:val="auto"/>
              </w:rPr>
              <w:t xml:space="preserve">  собственных денежных средств</w:t>
            </w:r>
          </w:p>
        </w:tc>
        <w:tc>
          <w:tcPr>
            <w:tcW w:w="1664" w:type="dxa"/>
            <w:shd w:val="clear" w:color="auto" w:fill="auto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3</w:t>
            </w:r>
          </w:p>
        </w:tc>
      </w:tr>
      <w:tr w:rsidR="00BE3972" w:rsidRPr="00BE3972" w:rsidTr="00B50675">
        <w:trPr>
          <w:trHeight w:val="416"/>
        </w:trPr>
        <w:tc>
          <w:tcPr>
            <w:tcW w:w="594" w:type="dxa"/>
            <w:vMerge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</w:p>
        </w:tc>
        <w:tc>
          <w:tcPr>
            <w:tcW w:w="5218" w:type="dxa"/>
            <w:gridSpan w:val="2"/>
            <w:vMerge/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</w:p>
        </w:tc>
        <w:tc>
          <w:tcPr>
            <w:tcW w:w="2552" w:type="dxa"/>
          </w:tcPr>
          <w:p w:rsidR="009D5014" w:rsidRPr="00BE3972" w:rsidRDefault="007A083B" w:rsidP="00077F9A">
            <w:pPr>
              <w:rPr>
                <w:color w:val="auto"/>
              </w:rPr>
            </w:pPr>
            <w:r w:rsidRPr="00BE3972">
              <w:rPr>
                <w:color w:val="auto"/>
              </w:rPr>
              <w:t>менее 50</w:t>
            </w:r>
            <w:r w:rsidR="00077F9A" w:rsidRPr="00BE3972">
              <w:rPr>
                <w:color w:val="auto"/>
              </w:rPr>
              <w:t xml:space="preserve"> </w:t>
            </w:r>
            <w:r w:rsidR="00077F9A" w:rsidRPr="00BE3972">
              <w:rPr>
                <w:color w:val="auto"/>
              </w:rPr>
              <w:lastRenderedPageBreak/>
              <w:t xml:space="preserve">процентов </w:t>
            </w:r>
            <w:r w:rsidR="009D5014" w:rsidRPr="00BE3972">
              <w:rPr>
                <w:color w:val="auto"/>
              </w:rPr>
              <w:t>собственных денежных средств</w:t>
            </w:r>
          </w:p>
        </w:tc>
        <w:tc>
          <w:tcPr>
            <w:tcW w:w="1664" w:type="dxa"/>
            <w:shd w:val="clear" w:color="auto" w:fill="auto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lastRenderedPageBreak/>
              <w:t>1</w:t>
            </w:r>
          </w:p>
        </w:tc>
      </w:tr>
      <w:tr w:rsidR="00BE3972" w:rsidRPr="00BE3972" w:rsidTr="00B50675">
        <w:trPr>
          <w:trHeight w:val="352"/>
        </w:trPr>
        <w:tc>
          <w:tcPr>
            <w:tcW w:w="594" w:type="dxa"/>
            <w:vAlign w:val="center"/>
          </w:tcPr>
          <w:p w:rsidR="009D5014" w:rsidRPr="00BE3972" w:rsidRDefault="00524467" w:rsidP="00077F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lastRenderedPageBreak/>
              <w:t>9</w:t>
            </w:r>
          </w:p>
        </w:tc>
        <w:tc>
          <w:tcPr>
            <w:tcW w:w="9434" w:type="dxa"/>
            <w:gridSpan w:val="4"/>
            <w:vAlign w:val="center"/>
          </w:tcPr>
          <w:p w:rsidR="009D5014" w:rsidRPr="00BE3972" w:rsidRDefault="009D5014" w:rsidP="00B50675">
            <w:pPr>
              <w:jc w:val="center"/>
              <w:rPr>
                <w:b/>
                <w:color w:val="auto"/>
              </w:rPr>
            </w:pPr>
            <w:r w:rsidRPr="00BE3972">
              <w:rPr>
                <w:b/>
                <w:color w:val="auto"/>
              </w:rPr>
              <w:t>Оценка бизнес-плана</w:t>
            </w:r>
          </w:p>
        </w:tc>
      </w:tr>
      <w:tr w:rsidR="00BE3972" w:rsidRPr="00BE3972" w:rsidTr="006B2DAA">
        <w:trPr>
          <w:trHeight w:val="352"/>
        </w:trPr>
        <w:tc>
          <w:tcPr>
            <w:tcW w:w="594" w:type="dxa"/>
            <w:vMerge w:val="restart"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а)</w:t>
            </w:r>
          </w:p>
        </w:tc>
        <w:tc>
          <w:tcPr>
            <w:tcW w:w="5076" w:type="dxa"/>
            <w:vMerge w:val="restart"/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период окупаемости проекта</w:t>
            </w:r>
          </w:p>
        </w:tc>
        <w:tc>
          <w:tcPr>
            <w:tcW w:w="2694" w:type="dxa"/>
            <w:gridSpan w:val="2"/>
          </w:tcPr>
          <w:p w:rsidR="009D5014" w:rsidRPr="00BE3972" w:rsidRDefault="007A083B" w:rsidP="00E0739A">
            <w:pPr>
              <w:rPr>
                <w:color w:val="auto"/>
              </w:rPr>
            </w:pPr>
            <w:r w:rsidRPr="00BE3972">
              <w:rPr>
                <w:color w:val="auto"/>
              </w:rPr>
              <w:t>менее</w:t>
            </w:r>
            <w:r w:rsidR="009D5014" w:rsidRPr="00BE3972">
              <w:rPr>
                <w:color w:val="auto"/>
              </w:rPr>
              <w:t xml:space="preserve"> 5 лет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3</w:t>
            </w:r>
          </w:p>
        </w:tc>
      </w:tr>
      <w:tr w:rsidR="00BE3972" w:rsidRPr="00BE3972" w:rsidTr="006B2DAA">
        <w:trPr>
          <w:trHeight w:val="352"/>
        </w:trPr>
        <w:tc>
          <w:tcPr>
            <w:tcW w:w="594" w:type="dxa"/>
            <w:vMerge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</w:p>
        </w:tc>
        <w:tc>
          <w:tcPr>
            <w:tcW w:w="5076" w:type="dxa"/>
            <w:vMerge/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</w:p>
        </w:tc>
        <w:tc>
          <w:tcPr>
            <w:tcW w:w="2694" w:type="dxa"/>
            <w:gridSpan w:val="2"/>
          </w:tcPr>
          <w:p w:rsidR="009D5014" w:rsidRPr="00BE3972" w:rsidRDefault="007A083B" w:rsidP="007A083B">
            <w:pPr>
              <w:rPr>
                <w:color w:val="auto"/>
              </w:rPr>
            </w:pPr>
            <w:r w:rsidRPr="00BE3972">
              <w:rPr>
                <w:color w:val="auto"/>
              </w:rPr>
              <w:t xml:space="preserve">от 5 </w:t>
            </w:r>
            <w:r w:rsidR="009D5014" w:rsidRPr="00BE3972">
              <w:rPr>
                <w:color w:val="auto"/>
              </w:rPr>
              <w:t>до 7 лет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1</w:t>
            </w:r>
          </w:p>
        </w:tc>
      </w:tr>
      <w:tr w:rsidR="00BE3972" w:rsidRPr="00BE3972" w:rsidTr="006B2DAA">
        <w:trPr>
          <w:trHeight w:val="352"/>
        </w:trPr>
        <w:tc>
          <w:tcPr>
            <w:tcW w:w="594" w:type="dxa"/>
            <w:vMerge w:val="restart"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б)</w:t>
            </w:r>
          </w:p>
        </w:tc>
        <w:tc>
          <w:tcPr>
            <w:tcW w:w="5076" w:type="dxa"/>
            <w:vMerge w:val="restart"/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 xml:space="preserve">участие в сельскохозяйственном потребительском </w:t>
            </w:r>
            <w:proofErr w:type="gramStart"/>
            <w:r w:rsidRPr="00BE3972">
              <w:rPr>
                <w:color w:val="auto"/>
              </w:rPr>
              <w:t>кооперативе</w:t>
            </w:r>
            <w:proofErr w:type="gramEnd"/>
            <w:r w:rsidRPr="00BE3972">
              <w:rPr>
                <w:color w:val="auto"/>
              </w:rPr>
              <w:t xml:space="preserve"> или организация собственной переработки и сбыта готовой продукции. Имеется информация об объёмах </w:t>
            </w:r>
            <w:proofErr w:type="gramStart"/>
            <w:r w:rsidRPr="00BE3972">
              <w:rPr>
                <w:color w:val="auto"/>
              </w:rPr>
              <w:t>продукции заявителя, сданной им для переработки и сбыта</w:t>
            </w:r>
            <w:proofErr w:type="gramEnd"/>
            <w:r w:rsidRPr="00BE3972">
              <w:rPr>
                <w:color w:val="auto"/>
              </w:rPr>
              <w:t xml:space="preserve"> за последние годы</w:t>
            </w:r>
          </w:p>
        </w:tc>
        <w:tc>
          <w:tcPr>
            <w:tcW w:w="2694" w:type="dxa"/>
            <w:gridSpan w:val="2"/>
          </w:tcPr>
          <w:p w:rsidR="009D5014" w:rsidRPr="00BE3972" w:rsidRDefault="009D5014" w:rsidP="00E0739A">
            <w:pPr>
              <w:rPr>
                <w:color w:val="auto"/>
              </w:rPr>
            </w:pPr>
            <w:r w:rsidRPr="00BE3972">
              <w:rPr>
                <w:color w:val="auto"/>
              </w:rPr>
              <w:t>собственная переработка и сбыт готовой продукции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7</w:t>
            </w:r>
          </w:p>
        </w:tc>
      </w:tr>
      <w:tr w:rsidR="00BE3972" w:rsidRPr="00BE3972" w:rsidTr="006B2DAA">
        <w:trPr>
          <w:trHeight w:val="800"/>
        </w:trPr>
        <w:tc>
          <w:tcPr>
            <w:tcW w:w="594" w:type="dxa"/>
            <w:vMerge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</w:p>
        </w:tc>
        <w:tc>
          <w:tcPr>
            <w:tcW w:w="5076" w:type="dxa"/>
            <w:vMerge/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</w:p>
        </w:tc>
        <w:tc>
          <w:tcPr>
            <w:tcW w:w="2694" w:type="dxa"/>
            <w:gridSpan w:val="2"/>
          </w:tcPr>
          <w:p w:rsidR="009D5014" w:rsidRPr="00BE3972" w:rsidRDefault="009D5014" w:rsidP="00E0739A">
            <w:pPr>
              <w:rPr>
                <w:color w:val="auto"/>
              </w:rPr>
            </w:pPr>
            <w:r w:rsidRPr="00BE3972">
              <w:rPr>
                <w:color w:val="auto"/>
              </w:rPr>
              <w:t xml:space="preserve">сбыт через </w:t>
            </w:r>
            <w:proofErr w:type="gramStart"/>
            <w:r w:rsidRPr="00BE3972">
              <w:rPr>
                <w:color w:val="auto"/>
              </w:rPr>
              <w:t>сельскохозяйствен</w:t>
            </w:r>
            <w:r w:rsidR="006B2DAA" w:rsidRPr="00BE3972">
              <w:rPr>
                <w:color w:val="auto"/>
              </w:rPr>
              <w:t>-</w:t>
            </w:r>
            <w:r w:rsidRPr="00BE3972">
              <w:rPr>
                <w:color w:val="auto"/>
              </w:rPr>
              <w:t>ный</w:t>
            </w:r>
            <w:proofErr w:type="gramEnd"/>
            <w:r w:rsidRPr="00BE3972">
              <w:rPr>
                <w:color w:val="auto"/>
              </w:rPr>
              <w:t xml:space="preserve"> кооператив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3</w:t>
            </w:r>
          </w:p>
        </w:tc>
      </w:tr>
      <w:tr w:rsidR="00BE3972" w:rsidRPr="00BE3972" w:rsidTr="006B2DAA">
        <w:trPr>
          <w:trHeight w:val="800"/>
        </w:trPr>
        <w:tc>
          <w:tcPr>
            <w:tcW w:w="594" w:type="dxa"/>
            <w:vMerge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</w:p>
        </w:tc>
        <w:tc>
          <w:tcPr>
            <w:tcW w:w="5076" w:type="dxa"/>
            <w:vMerge/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</w:p>
        </w:tc>
        <w:tc>
          <w:tcPr>
            <w:tcW w:w="2694" w:type="dxa"/>
            <w:gridSpan w:val="2"/>
          </w:tcPr>
          <w:p w:rsidR="009D5014" w:rsidRPr="00BE3972" w:rsidRDefault="009D5014" w:rsidP="00E0739A">
            <w:pPr>
              <w:rPr>
                <w:color w:val="auto"/>
              </w:rPr>
            </w:pPr>
            <w:r w:rsidRPr="00BE3972">
              <w:rPr>
                <w:color w:val="auto"/>
              </w:rPr>
              <w:t>реализация  стороннему переработчику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1</w:t>
            </w:r>
          </w:p>
        </w:tc>
      </w:tr>
      <w:tr w:rsidR="00BE3972" w:rsidRPr="00BE3972" w:rsidTr="006B2DAA">
        <w:trPr>
          <w:trHeight w:val="352"/>
        </w:trPr>
        <w:tc>
          <w:tcPr>
            <w:tcW w:w="594" w:type="dxa"/>
            <w:vMerge w:val="restart"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в)</w:t>
            </w:r>
          </w:p>
        </w:tc>
        <w:tc>
          <w:tcPr>
            <w:tcW w:w="5076" w:type="dxa"/>
            <w:vMerge w:val="restart"/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наличие собственной кормовой базы</w:t>
            </w:r>
          </w:p>
        </w:tc>
        <w:tc>
          <w:tcPr>
            <w:tcW w:w="2694" w:type="dxa"/>
            <w:gridSpan w:val="2"/>
          </w:tcPr>
          <w:p w:rsidR="009D5014" w:rsidRPr="00BE3972" w:rsidRDefault="009D5014" w:rsidP="007A083B">
            <w:pPr>
              <w:rPr>
                <w:color w:val="auto"/>
              </w:rPr>
            </w:pPr>
            <w:r w:rsidRPr="00BE3972">
              <w:rPr>
                <w:color w:val="auto"/>
              </w:rPr>
              <w:t xml:space="preserve">обеспеченность кормами  за счёт собственной кормовой базы </w:t>
            </w:r>
            <w:r w:rsidR="007A083B" w:rsidRPr="00BE3972">
              <w:rPr>
                <w:color w:val="auto"/>
              </w:rPr>
              <w:t>менее</w:t>
            </w:r>
            <w:r w:rsidRPr="00BE3972">
              <w:rPr>
                <w:color w:val="auto"/>
              </w:rPr>
              <w:t xml:space="preserve"> 50 процентов  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1</w:t>
            </w:r>
          </w:p>
        </w:tc>
      </w:tr>
      <w:tr w:rsidR="00BE3972" w:rsidRPr="00BE3972" w:rsidTr="006B2DAA">
        <w:trPr>
          <w:trHeight w:val="352"/>
        </w:trPr>
        <w:tc>
          <w:tcPr>
            <w:tcW w:w="594" w:type="dxa"/>
            <w:vMerge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</w:p>
        </w:tc>
        <w:tc>
          <w:tcPr>
            <w:tcW w:w="5076" w:type="dxa"/>
            <w:vMerge/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</w:p>
        </w:tc>
        <w:tc>
          <w:tcPr>
            <w:tcW w:w="2694" w:type="dxa"/>
            <w:gridSpan w:val="2"/>
          </w:tcPr>
          <w:p w:rsidR="009D5014" w:rsidRPr="00BE3972" w:rsidRDefault="007A083B" w:rsidP="00E0739A">
            <w:pPr>
              <w:rPr>
                <w:color w:val="auto"/>
              </w:rPr>
            </w:pPr>
            <w:r w:rsidRPr="00BE3972">
              <w:rPr>
                <w:color w:val="auto"/>
              </w:rPr>
              <w:t xml:space="preserve">50 и более </w:t>
            </w:r>
            <w:r w:rsidR="009D5014" w:rsidRPr="00BE3972">
              <w:rPr>
                <w:color w:val="auto"/>
              </w:rPr>
              <w:t xml:space="preserve"> процентов 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3</w:t>
            </w:r>
          </w:p>
        </w:tc>
      </w:tr>
      <w:tr w:rsidR="00BE3972" w:rsidRPr="00BE3972" w:rsidTr="006B2DAA">
        <w:trPr>
          <w:trHeight w:val="352"/>
        </w:trPr>
        <w:tc>
          <w:tcPr>
            <w:tcW w:w="594" w:type="dxa"/>
            <w:vMerge w:val="restart"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г)</w:t>
            </w:r>
          </w:p>
        </w:tc>
        <w:tc>
          <w:tcPr>
            <w:tcW w:w="5076" w:type="dxa"/>
            <w:vMerge w:val="restart"/>
            <w:vAlign w:val="center"/>
          </w:tcPr>
          <w:p w:rsidR="009D5014" w:rsidRPr="00BE3972" w:rsidRDefault="009D5014" w:rsidP="00B50675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рентабельность производства после выхода на проектную мощность</w:t>
            </w:r>
          </w:p>
          <w:p w:rsidR="009D5014" w:rsidRPr="00BE3972" w:rsidRDefault="009D5014" w:rsidP="00B50675">
            <w:pPr>
              <w:jc w:val="center"/>
              <w:rPr>
                <w:color w:val="auto"/>
              </w:rPr>
            </w:pPr>
          </w:p>
        </w:tc>
        <w:tc>
          <w:tcPr>
            <w:tcW w:w="2694" w:type="dxa"/>
            <w:gridSpan w:val="2"/>
          </w:tcPr>
          <w:p w:rsidR="009D5014" w:rsidRPr="00BE3972" w:rsidRDefault="007A083B" w:rsidP="007A083B">
            <w:pPr>
              <w:rPr>
                <w:color w:val="auto"/>
              </w:rPr>
            </w:pPr>
            <w:r w:rsidRPr="00BE3972">
              <w:rPr>
                <w:color w:val="auto"/>
              </w:rPr>
              <w:t xml:space="preserve">от </w:t>
            </w:r>
            <w:r w:rsidR="009D5014" w:rsidRPr="00BE3972">
              <w:rPr>
                <w:color w:val="auto"/>
              </w:rPr>
              <w:t>10</w:t>
            </w:r>
            <w:r w:rsidRPr="00BE3972">
              <w:rPr>
                <w:color w:val="auto"/>
              </w:rPr>
              <w:t xml:space="preserve"> до </w:t>
            </w:r>
            <w:r w:rsidR="009D5014" w:rsidRPr="00BE3972">
              <w:rPr>
                <w:color w:val="auto"/>
              </w:rPr>
              <w:t>20 процентов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1</w:t>
            </w:r>
          </w:p>
        </w:tc>
      </w:tr>
      <w:tr w:rsidR="00BE3972" w:rsidRPr="00BE3972" w:rsidTr="006B2DAA">
        <w:trPr>
          <w:trHeight w:val="491"/>
        </w:trPr>
        <w:tc>
          <w:tcPr>
            <w:tcW w:w="594" w:type="dxa"/>
            <w:vMerge/>
            <w:vAlign w:val="center"/>
          </w:tcPr>
          <w:p w:rsidR="009D5014" w:rsidRPr="00BE3972" w:rsidRDefault="009D5014" w:rsidP="00077F9A">
            <w:pPr>
              <w:jc w:val="center"/>
              <w:rPr>
                <w:color w:val="auto"/>
              </w:rPr>
            </w:pPr>
          </w:p>
        </w:tc>
        <w:tc>
          <w:tcPr>
            <w:tcW w:w="5076" w:type="dxa"/>
            <w:vMerge/>
          </w:tcPr>
          <w:p w:rsidR="009D5014" w:rsidRPr="00BE3972" w:rsidRDefault="009D5014" w:rsidP="00E0739A">
            <w:pPr>
              <w:rPr>
                <w:color w:val="auto"/>
              </w:rPr>
            </w:pPr>
          </w:p>
        </w:tc>
        <w:tc>
          <w:tcPr>
            <w:tcW w:w="2694" w:type="dxa"/>
            <w:gridSpan w:val="2"/>
          </w:tcPr>
          <w:p w:rsidR="009D5014" w:rsidRPr="00BE3972" w:rsidRDefault="009D5014" w:rsidP="007A083B">
            <w:pPr>
              <w:rPr>
                <w:color w:val="auto"/>
              </w:rPr>
            </w:pPr>
            <w:r w:rsidRPr="00BE3972">
              <w:rPr>
                <w:color w:val="auto"/>
              </w:rPr>
              <w:t>2</w:t>
            </w:r>
            <w:r w:rsidR="007A083B" w:rsidRPr="00BE3972">
              <w:rPr>
                <w:color w:val="auto"/>
              </w:rPr>
              <w:t>0</w:t>
            </w:r>
            <w:r w:rsidRPr="00BE3972">
              <w:rPr>
                <w:color w:val="auto"/>
              </w:rPr>
              <w:t xml:space="preserve"> процент и выше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D5014" w:rsidRPr="00BE3972" w:rsidRDefault="009D5014" w:rsidP="00E0739A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3</w:t>
            </w:r>
          </w:p>
        </w:tc>
      </w:tr>
      <w:tr w:rsidR="00BE3972" w:rsidRPr="00BE3972" w:rsidTr="006B2DAA">
        <w:trPr>
          <w:trHeight w:val="491"/>
        </w:trPr>
        <w:tc>
          <w:tcPr>
            <w:tcW w:w="594" w:type="dxa"/>
            <w:vAlign w:val="center"/>
          </w:tcPr>
          <w:p w:rsidR="009D5014" w:rsidRPr="00BE3972" w:rsidRDefault="009D5014" w:rsidP="00D83E4B">
            <w:pPr>
              <w:jc w:val="center"/>
              <w:rPr>
                <w:color w:val="auto"/>
              </w:rPr>
            </w:pPr>
            <w:r w:rsidRPr="00BE3972">
              <w:rPr>
                <w:color w:val="auto"/>
              </w:rPr>
              <w:t>1</w:t>
            </w:r>
            <w:r w:rsidR="00D83E4B" w:rsidRPr="00BE3972">
              <w:rPr>
                <w:color w:val="auto"/>
              </w:rPr>
              <w:t>0</w:t>
            </w:r>
          </w:p>
        </w:tc>
        <w:tc>
          <w:tcPr>
            <w:tcW w:w="7770" w:type="dxa"/>
            <w:gridSpan w:val="3"/>
          </w:tcPr>
          <w:p w:rsidR="009D5014" w:rsidRPr="00BE3972" w:rsidRDefault="009D5014" w:rsidP="00E0739A">
            <w:pPr>
              <w:rPr>
                <w:color w:val="auto"/>
              </w:rPr>
            </w:pPr>
            <w:r w:rsidRPr="00BE3972">
              <w:rPr>
                <w:color w:val="auto"/>
              </w:rPr>
              <w:t>Оценка знаний основных факторов успешной реализации проекта (ставится после собеседования)</w:t>
            </w:r>
          </w:p>
        </w:tc>
        <w:tc>
          <w:tcPr>
            <w:tcW w:w="1664" w:type="dxa"/>
          </w:tcPr>
          <w:p w:rsidR="009D5014" w:rsidRPr="00BE3972" w:rsidRDefault="009D5014" w:rsidP="00E0739A">
            <w:pPr>
              <w:tabs>
                <w:tab w:val="left" w:pos="567"/>
              </w:tabs>
              <w:jc w:val="center"/>
              <w:rPr>
                <w:color w:val="auto"/>
              </w:rPr>
            </w:pPr>
            <w:proofErr w:type="spellStart"/>
            <w:proofErr w:type="gramStart"/>
            <w:r w:rsidRPr="00BE3972">
              <w:rPr>
                <w:color w:val="auto"/>
              </w:rPr>
              <w:t>Максималь</w:t>
            </w:r>
            <w:r w:rsidR="006B2DAA" w:rsidRPr="00BE3972">
              <w:rPr>
                <w:color w:val="auto"/>
              </w:rPr>
              <w:t>-</w:t>
            </w:r>
            <w:r w:rsidRPr="00BE3972">
              <w:rPr>
                <w:color w:val="auto"/>
              </w:rPr>
              <w:t>ный</w:t>
            </w:r>
            <w:proofErr w:type="spellEnd"/>
            <w:proofErr w:type="gramEnd"/>
            <w:r w:rsidRPr="00BE3972">
              <w:rPr>
                <w:color w:val="auto"/>
              </w:rPr>
              <w:t xml:space="preserve"> балл – 20 </w:t>
            </w:r>
          </w:p>
        </w:tc>
      </w:tr>
    </w:tbl>
    <w:p w:rsidR="009D5014" w:rsidRPr="00BE3972" w:rsidRDefault="009D5014" w:rsidP="009D5014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BE3972">
        <w:rPr>
          <w:color w:val="auto"/>
        </w:rPr>
        <w:t>Примечания:</w:t>
      </w:r>
    </w:p>
    <w:p w:rsidR="009D5014" w:rsidRPr="00BE3972" w:rsidRDefault="009D5014" w:rsidP="009D5014">
      <w:pPr>
        <w:pStyle w:val="ConsPlusNonformat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BE3972">
        <w:rPr>
          <w:rFonts w:ascii="Times New Roman" w:hAnsi="Times New Roman" w:cs="Times New Roman"/>
          <w:color w:val="auto"/>
          <w:sz w:val="24"/>
          <w:szCs w:val="24"/>
        </w:rPr>
        <w:t xml:space="preserve">* При расчете значения показателя, указанного в </w:t>
      </w:r>
      <w:hyperlink r:id="rId7" w:history="1">
        <w:r w:rsidRPr="00BE3972">
          <w:rPr>
            <w:rFonts w:ascii="Times New Roman" w:hAnsi="Times New Roman" w:cs="Times New Roman"/>
            <w:color w:val="auto"/>
            <w:sz w:val="24"/>
            <w:szCs w:val="24"/>
          </w:rPr>
          <w:t xml:space="preserve">пункте </w:t>
        </w:r>
      </w:hyperlink>
      <w:r w:rsidRPr="00BE3972">
        <w:rPr>
          <w:rFonts w:ascii="Times New Roman" w:hAnsi="Times New Roman" w:cs="Times New Roman"/>
          <w:color w:val="auto"/>
          <w:sz w:val="24"/>
          <w:szCs w:val="24"/>
        </w:rPr>
        <w:t>1, применяются следующие коэффициенты перевода скота и птицы в условные головы: крупный рогатый скот (взрослый) и лошади - 1,0; крупный рогатый скот (молодняк) - 0,</w:t>
      </w:r>
      <w:r w:rsidR="007A083B" w:rsidRPr="00BE3972">
        <w:rPr>
          <w:rFonts w:ascii="Times New Roman" w:hAnsi="Times New Roman" w:cs="Times New Roman"/>
          <w:color w:val="auto"/>
          <w:sz w:val="24"/>
          <w:szCs w:val="24"/>
        </w:rPr>
        <w:t>52</w:t>
      </w:r>
      <w:r w:rsidRPr="00BE3972">
        <w:rPr>
          <w:rFonts w:ascii="Times New Roman" w:hAnsi="Times New Roman" w:cs="Times New Roman"/>
          <w:color w:val="auto"/>
          <w:sz w:val="24"/>
          <w:szCs w:val="24"/>
        </w:rPr>
        <w:t>; свиньи - 0,</w:t>
      </w:r>
      <w:r w:rsidR="007A083B" w:rsidRPr="00BE3972">
        <w:rPr>
          <w:rFonts w:ascii="Times New Roman" w:hAnsi="Times New Roman" w:cs="Times New Roman"/>
          <w:color w:val="auto"/>
          <w:sz w:val="24"/>
          <w:szCs w:val="24"/>
        </w:rPr>
        <w:t>25</w:t>
      </w:r>
      <w:r w:rsidRPr="00BE3972">
        <w:rPr>
          <w:rFonts w:ascii="Times New Roman" w:hAnsi="Times New Roman" w:cs="Times New Roman"/>
          <w:color w:val="auto"/>
          <w:sz w:val="24"/>
          <w:szCs w:val="24"/>
        </w:rPr>
        <w:t>; овцы и козы - 0,1</w:t>
      </w:r>
      <w:r w:rsidR="007A083B" w:rsidRPr="00BE3972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BE3972">
        <w:rPr>
          <w:rFonts w:ascii="Times New Roman" w:hAnsi="Times New Roman" w:cs="Times New Roman"/>
          <w:color w:val="auto"/>
          <w:sz w:val="24"/>
          <w:szCs w:val="24"/>
        </w:rPr>
        <w:t>; птица - 0,0</w:t>
      </w:r>
      <w:r w:rsidR="007A083B" w:rsidRPr="00BE3972">
        <w:rPr>
          <w:rFonts w:ascii="Times New Roman" w:hAnsi="Times New Roman" w:cs="Times New Roman"/>
          <w:color w:val="auto"/>
          <w:sz w:val="24"/>
          <w:szCs w:val="24"/>
        </w:rPr>
        <w:t>3</w:t>
      </w:r>
      <w:r w:rsidRPr="00BE3972">
        <w:rPr>
          <w:rFonts w:ascii="Times New Roman" w:hAnsi="Times New Roman" w:cs="Times New Roman"/>
          <w:color w:val="auto"/>
          <w:sz w:val="24"/>
          <w:szCs w:val="24"/>
        </w:rPr>
        <w:t>; самки основного стада рыб, кроме осетровых - 0,2; самки основного стада осетровых – 0,4.</w:t>
      </w:r>
      <w:proofErr w:type="gramEnd"/>
    </w:p>
    <w:p w:rsidR="007A083B" w:rsidRPr="00BE3972" w:rsidRDefault="007A083B" w:rsidP="007A083B">
      <w:pPr>
        <w:pStyle w:val="ConsPlusNonformat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3972">
        <w:rPr>
          <w:rFonts w:ascii="Times New Roman" w:hAnsi="Times New Roman" w:cs="Times New Roman"/>
          <w:color w:val="auto"/>
          <w:sz w:val="24"/>
          <w:szCs w:val="24"/>
        </w:rPr>
        <w:t>** Балл оценивается по преимущественному количеству гектаров соответствующего права. В случае одинакового количества гектаров, ставится максимальный балл.</w:t>
      </w:r>
    </w:p>
    <w:p w:rsidR="007A083B" w:rsidRPr="00BE3972" w:rsidRDefault="007A083B" w:rsidP="007A083B">
      <w:pPr>
        <w:pStyle w:val="ConsPlusNonformat"/>
        <w:ind w:firstLine="567"/>
        <w:jc w:val="both"/>
        <w:rPr>
          <w:rFonts w:ascii="Times New Roman" w:hAnsi="Times New Roman" w:cs="Times New Roman"/>
          <w:bCs/>
          <w:color w:val="auto"/>
          <w:spacing w:val="-2"/>
          <w:sz w:val="24"/>
          <w:szCs w:val="24"/>
        </w:rPr>
      </w:pPr>
      <w:r w:rsidRPr="00BE3972">
        <w:rPr>
          <w:rFonts w:ascii="Times New Roman" w:hAnsi="Times New Roman" w:cs="Times New Roman"/>
          <w:color w:val="auto"/>
          <w:sz w:val="24"/>
          <w:szCs w:val="24"/>
        </w:rPr>
        <w:t>*** Срок освоения гранта указывается в таблице № 6 бизнес-плана «</w:t>
      </w:r>
      <w:r w:rsidRPr="00BE3972">
        <w:rPr>
          <w:rFonts w:ascii="Times New Roman" w:hAnsi="Times New Roman" w:cs="Times New Roman"/>
          <w:bCs/>
          <w:color w:val="auto"/>
          <w:spacing w:val="-2"/>
          <w:sz w:val="24"/>
          <w:szCs w:val="24"/>
        </w:rPr>
        <w:t xml:space="preserve">График использования гранта и собственных средств». </w:t>
      </w:r>
    </w:p>
    <w:p w:rsidR="009C464F" w:rsidRDefault="007A083B" w:rsidP="004E6A8E">
      <w:pPr>
        <w:tabs>
          <w:tab w:val="left" w:pos="567"/>
        </w:tabs>
        <w:ind w:firstLine="567"/>
        <w:jc w:val="both"/>
      </w:pPr>
      <w:r w:rsidRPr="00BE3972">
        <w:rPr>
          <w:color w:val="auto"/>
        </w:rPr>
        <w:t xml:space="preserve">5.10. По каждому из оцениваемых проектов выводится итоговый балл, определяемый как сумма баллов заявителя по критериям, указанным в </w:t>
      </w:r>
      <w:proofErr w:type="gramStart"/>
      <w:r w:rsidRPr="00BE3972">
        <w:rPr>
          <w:color w:val="auto"/>
        </w:rPr>
        <w:t>пункте</w:t>
      </w:r>
      <w:proofErr w:type="gramEnd"/>
      <w:r w:rsidRPr="00BE3972">
        <w:rPr>
          <w:color w:val="auto"/>
        </w:rPr>
        <w:t xml:space="preserve"> 5.9. Баллы подсчитываются только по подшитым документам. Документы, представленные на заседание конкурсной комиссии, в бальную сумму не суммируются. Максимально возможное количество баллов равно 68. Для вынесения положительного</w:t>
      </w:r>
      <w:r w:rsidRPr="009D6F15">
        <w:rPr>
          <w:color w:val="auto"/>
        </w:rPr>
        <w:t xml:space="preserve"> решения конкурсной комиссией необходимо набрать 30 баллов.</w:t>
      </w:r>
    </w:p>
    <w:sectPr w:rsidR="009C464F" w:rsidSect="009279A5">
      <w:footerReference w:type="default" r:id="rId8"/>
      <w:pgSz w:w="11906" w:h="16838"/>
      <w:pgMar w:top="567" w:right="566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4EF" w:rsidRDefault="008F24EF" w:rsidP="004A1735">
      <w:r>
        <w:separator/>
      </w:r>
    </w:p>
  </w:endnote>
  <w:endnote w:type="continuationSeparator" w:id="0">
    <w:p w:rsidR="008F24EF" w:rsidRDefault="008F24EF" w:rsidP="004A1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735" w:rsidRDefault="004A1735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Семейные фермы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F40BA4" w:rsidRPr="00F40BA4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4A1735" w:rsidRDefault="004A173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4EF" w:rsidRDefault="008F24EF" w:rsidP="004A1735">
      <w:r>
        <w:separator/>
      </w:r>
    </w:p>
  </w:footnote>
  <w:footnote w:type="continuationSeparator" w:id="0">
    <w:p w:rsidR="008F24EF" w:rsidRDefault="008F24EF" w:rsidP="004A17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5014"/>
    <w:rsid w:val="00001011"/>
    <w:rsid w:val="000015F8"/>
    <w:rsid w:val="000040AD"/>
    <w:rsid w:val="0000508C"/>
    <w:rsid w:val="0001363E"/>
    <w:rsid w:val="00021488"/>
    <w:rsid w:val="00022303"/>
    <w:rsid w:val="0003223A"/>
    <w:rsid w:val="00034217"/>
    <w:rsid w:val="00035254"/>
    <w:rsid w:val="000373BB"/>
    <w:rsid w:val="00037C1E"/>
    <w:rsid w:val="00044C8C"/>
    <w:rsid w:val="00046106"/>
    <w:rsid w:val="00047379"/>
    <w:rsid w:val="00055D85"/>
    <w:rsid w:val="00057444"/>
    <w:rsid w:val="0006074B"/>
    <w:rsid w:val="00062DE3"/>
    <w:rsid w:val="00063E35"/>
    <w:rsid w:val="000658B3"/>
    <w:rsid w:val="00066B38"/>
    <w:rsid w:val="00070F73"/>
    <w:rsid w:val="00074B59"/>
    <w:rsid w:val="00075E0B"/>
    <w:rsid w:val="00077F9A"/>
    <w:rsid w:val="00081ABD"/>
    <w:rsid w:val="00087964"/>
    <w:rsid w:val="0009132E"/>
    <w:rsid w:val="00092CD7"/>
    <w:rsid w:val="00093F8A"/>
    <w:rsid w:val="000951EA"/>
    <w:rsid w:val="00096B65"/>
    <w:rsid w:val="000A3680"/>
    <w:rsid w:val="000A6710"/>
    <w:rsid w:val="000B1D24"/>
    <w:rsid w:val="000C1CB1"/>
    <w:rsid w:val="000C4BEF"/>
    <w:rsid w:val="000C4FD4"/>
    <w:rsid w:val="000C6B6B"/>
    <w:rsid w:val="000C766F"/>
    <w:rsid w:val="000D0EBE"/>
    <w:rsid w:val="000D179D"/>
    <w:rsid w:val="000D30DD"/>
    <w:rsid w:val="000D3D53"/>
    <w:rsid w:val="000D4CB9"/>
    <w:rsid w:val="000D6750"/>
    <w:rsid w:val="000E1C35"/>
    <w:rsid w:val="000E732B"/>
    <w:rsid w:val="000F762F"/>
    <w:rsid w:val="00102298"/>
    <w:rsid w:val="0010357E"/>
    <w:rsid w:val="00104018"/>
    <w:rsid w:val="001078FD"/>
    <w:rsid w:val="00114C34"/>
    <w:rsid w:val="00116881"/>
    <w:rsid w:val="00121DD0"/>
    <w:rsid w:val="00122B68"/>
    <w:rsid w:val="00130026"/>
    <w:rsid w:val="001316D4"/>
    <w:rsid w:val="00132153"/>
    <w:rsid w:val="00133669"/>
    <w:rsid w:val="00136400"/>
    <w:rsid w:val="00136C1B"/>
    <w:rsid w:val="00142D1A"/>
    <w:rsid w:val="0015651E"/>
    <w:rsid w:val="00160100"/>
    <w:rsid w:val="0016097B"/>
    <w:rsid w:val="00165482"/>
    <w:rsid w:val="00166B13"/>
    <w:rsid w:val="00170C0D"/>
    <w:rsid w:val="00175337"/>
    <w:rsid w:val="00176293"/>
    <w:rsid w:val="00180DFE"/>
    <w:rsid w:val="00186BE7"/>
    <w:rsid w:val="0019235E"/>
    <w:rsid w:val="00192AE1"/>
    <w:rsid w:val="001930CE"/>
    <w:rsid w:val="0019729B"/>
    <w:rsid w:val="0019759A"/>
    <w:rsid w:val="001A0998"/>
    <w:rsid w:val="001A13A2"/>
    <w:rsid w:val="001A3560"/>
    <w:rsid w:val="001A6EA9"/>
    <w:rsid w:val="001B04BD"/>
    <w:rsid w:val="001B2E9C"/>
    <w:rsid w:val="001B5528"/>
    <w:rsid w:val="001B666E"/>
    <w:rsid w:val="001B6D32"/>
    <w:rsid w:val="001C12AA"/>
    <w:rsid w:val="001D14CB"/>
    <w:rsid w:val="001D280B"/>
    <w:rsid w:val="001D346A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7494"/>
    <w:rsid w:val="00211006"/>
    <w:rsid w:val="00217473"/>
    <w:rsid w:val="002333B8"/>
    <w:rsid w:val="00234AF1"/>
    <w:rsid w:val="00235A02"/>
    <w:rsid w:val="00236237"/>
    <w:rsid w:val="002432C2"/>
    <w:rsid w:val="002441CA"/>
    <w:rsid w:val="00251A21"/>
    <w:rsid w:val="00253413"/>
    <w:rsid w:val="00257D8F"/>
    <w:rsid w:val="00260588"/>
    <w:rsid w:val="00264124"/>
    <w:rsid w:val="0027012C"/>
    <w:rsid w:val="002727C1"/>
    <w:rsid w:val="00273618"/>
    <w:rsid w:val="00273C7A"/>
    <w:rsid w:val="00274623"/>
    <w:rsid w:val="002838B7"/>
    <w:rsid w:val="00285C55"/>
    <w:rsid w:val="00294359"/>
    <w:rsid w:val="00295C9C"/>
    <w:rsid w:val="00296C5D"/>
    <w:rsid w:val="002A0098"/>
    <w:rsid w:val="002A011B"/>
    <w:rsid w:val="002A292D"/>
    <w:rsid w:val="002B0C89"/>
    <w:rsid w:val="002B1C43"/>
    <w:rsid w:val="002B2324"/>
    <w:rsid w:val="002B2D96"/>
    <w:rsid w:val="002B5ABD"/>
    <w:rsid w:val="002B628B"/>
    <w:rsid w:val="002C3229"/>
    <w:rsid w:val="002C53AE"/>
    <w:rsid w:val="002C59F4"/>
    <w:rsid w:val="002D06F1"/>
    <w:rsid w:val="002D519B"/>
    <w:rsid w:val="002D6DEC"/>
    <w:rsid w:val="002E1F99"/>
    <w:rsid w:val="002E1FA2"/>
    <w:rsid w:val="002E3038"/>
    <w:rsid w:val="002E40BF"/>
    <w:rsid w:val="002E6DFF"/>
    <w:rsid w:val="002F1E0C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23DCF"/>
    <w:rsid w:val="0032746D"/>
    <w:rsid w:val="00331B17"/>
    <w:rsid w:val="00332ECB"/>
    <w:rsid w:val="0033553E"/>
    <w:rsid w:val="00335CFA"/>
    <w:rsid w:val="00337B5F"/>
    <w:rsid w:val="00343EA7"/>
    <w:rsid w:val="00344D63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F89"/>
    <w:rsid w:val="00376377"/>
    <w:rsid w:val="003778F7"/>
    <w:rsid w:val="0039008E"/>
    <w:rsid w:val="00391055"/>
    <w:rsid w:val="00393979"/>
    <w:rsid w:val="003A0BB1"/>
    <w:rsid w:val="003A2760"/>
    <w:rsid w:val="003A3DBB"/>
    <w:rsid w:val="003A59CF"/>
    <w:rsid w:val="003B5BEF"/>
    <w:rsid w:val="003B77D7"/>
    <w:rsid w:val="003C3C1D"/>
    <w:rsid w:val="003D1F7B"/>
    <w:rsid w:val="003D2C4F"/>
    <w:rsid w:val="003D3036"/>
    <w:rsid w:val="003D5A5A"/>
    <w:rsid w:val="003E16B0"/>
    <w:rsid w:val="003E5E1B"/>
    <w:rsid w:val="003E7EA5"/>
    <w:rsid w:val="003F5F06"/>
    <w:rsid w:val="00402088"/>
    <w:rsid w:val="004056F3"/>
    <w:rsid w:val="00406082"/>
    <w:rsid w:val="00411E59"/>
    <w:rsid w:val="004145D3"/>
    <w:rsid w:val="004209AE"/>
    <w:rsid w:val="00424112"/>
    <w:rsid w:val="00424602"/>
    <w:rsid w:val="00425FEF"/>
    <w:rsid w:val="00431D74"/>
    <w:rsid w:val="0043362C"/>
    <w:rsid w:val="004349AB"/>
    <w:rsid w:val="004366D3"/>
    <w:rsid w:val="0044334D"/>
    <w:rsid w:val="0044506A"/>
    <w:rsid w:val="00453B9F"/>
    <w:rsid w:val="00457CCF"/>
    <w:rsid w:val="00463F27"/>
    <w:rsid w:val="00464A28"/>
    <w:rsid w:val="004669C1"/>
    <w:rsid w:val="00472F08"/>
    <w:rsid w:val="00473FD3"/>
    <w:rsid w:val="004869E8"/>
    <w:rsid w:val="00493409"/>
    <w:rsid w:val="004A1735"/>
    <w:rsid w:val="004A67C2"/>
    <w:rsid w:val="004B1388"/>
    <w:rsid w:val="004B38A8"/>
    <w:rsid w:val="004C6434"/>
    <w:rsid w:val="004D3516"/>
    <w:rsid w:val="004E0818"/>
    <w:rsid w:val="004E1079"/>
    <w:rsid w:val="004E1BDE"/>
    <w:rsid w:val="004E298F"/>
    <w:rsid w:val="004E4423"/>
    <w:rsid w:val="004E4B8E"/>
    <w:rsid w:val="004E6332"/>
    <w:rsid w:val="004E6A8E"/>
    <w:rsid w:val="004F0B0C"/>
    <w:rsid w:val="004F0E8F"/>
    <w:rsid w:val="004F25E9"/>
    <w:rsid w:val="004F29CF"/>
    <w:rsid w:val="004F2E20"/>
    <w:rsid w:val="004F3479"/>
    <w:rsid w:val="004F4AC1"/>
    <w:rsid w:val="004F559B"/>
    <w:rsid w:val="004F7A3C"/>
    <w:rsid w:val="00501264"/>
    <w:rsid w:val="00502DF0"/>
    <w:rsid w:val="00504B57"/>
    <w:rsid w:val="00516553"/>
    <w:rsid w:val="00516782"/>
    <w:rsid w:val="005214E3"/>
    <w:rsid w:val="00524467"/>
    <w:rsid w:val="005310C1"/>
    <w:rsid w:val="0053145C"/>
    <w:rsid w:val="00534FD5"/>
    <w:rsid w:val="00535F23"/>
    <w:rsid w:val="00537671"/>
    <w:rsid w:val="00537A1A"/>
    <w:rsid w:val="00540E25"/>
    <w:rsid w:val="0054481A"/>
    <w:rsid w:val="005515EE"/>
    <w:rsid w:val="00552215"/>
    <w:rsid w:val="0055294D"/>
    <w:rsid w:val="00552E00"/>
    <w:rsid w:val="00557D3F"/>
    <w:rsid w:val="00575B40"/>
    <w:rsid w:val="005773DD"/>
    <w:rsid w:val="00577F01"/>
    <w:rsid w:val="00587967"/>
    <w:rsid w:val="00590234"/>
    <w:rsid w:val="005907FE"/>
    <w:rsid w:val="005909D8"/>
    <w:rsid w:val="00591845"/>
    <w:rsid w:val="005A2D2F"/>
    <w:rsid w:val="005A4B62"/>
    <w:rsid w:val="005A5DF5"/>
    <w:rsid w:val="005B30C3"/>
    <w:rsid w:val="005C02F6"/>
    <w:rsid w:val="005C2422"/>
    <w:rsid w:val="005D1134"/>
    <w:rsid w:val="005D7917"/>
    <w:rsid w:val="005F066A"/>
    <w:rsid w:val="005F081B"/>
    <w:rsid w:val="005F2630"/>
    <w:rsid w:val="005F7CA2"/>
    <w:rsid w:val="006000CB"/>
    <w:rsid w:val="00603C4A"/>
    <w:rsid w:val="00607C82"/>
    <w:rsid w:val="006103F7"/>
    <w:rsid w:val="006113DA"/>
    <w:rsid w:val="00615E5F"/>
    <w:rsid w:val="00617913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90FD4"/>
    <w:rsid w:val="00693ECA"/>
    <w:rsid w:val="00697116"/>
    <w:rsid w:val="006975C5"/>
    <w:rsid w:val="006A003B"/>
    <w:rsid w:val="006A29C5"/>
    <w:rsid w:val="006A3D8E"/>
    <w:rsid w:val="006B0633"/>
    <w:rsid w:val="006B1032"/>
    <w:rsid w:val="006B2084"/>
    <w:rsid w:val="006B2DAA"/>
    <w:rsid w:val="006B4E65"/>
    <w:rsid w:val="006D097B"/>
    <w:rsid w:val="006D2E9C"/>
    <w:rsid w:val="006D609A"/>
    <w:rsid w:val="006E0488"/>
    <w:rsid w:val="006E368D"/>
    <w:rsid w:val="006E3B11"/>
    <w:rsid w:val="006F1C2D"/>
    <w:rsid w:val="00700841"/>
    <w:rsid w:val="007016FD"/>
    <w:rsid w:val="007017AC"/>
    <w:rsid w:val="00702455"/>
    <w:rsid w:val="007039CD"/>
    <w:rsid w:val="00707AC8"/>
    <w:rsid w:val="00713F03"/>
    <w:rsid w:val="00714B1B"/>
    <w:rsid w:val="00717371"/>
    <w:rsid w:val="00722611"/>
    <w:rsid w:val="00722F82"/>
    <w:rsid w:val="007254F3"/>
    <w:rsid w:val="00727A12"/>
    <w:rsid w:val="00727EC9"/>
    <w:rsid w:val="00730B35"/>
    <w:rsid w:val="00732964"/>
    <w:rsid w:val="00732D3E"/>
    <w:rsid w:val="00734C06"/>
    <w:rsid w:val="00734FC7"/>
    <w:rsid w:val="007367BE"/>
    <w:rsid w:val="0074055A"/>
    <w:rsid w:val="00743417"/>
    <w:rsid w:val="00750F19"/>
    <w:rsid w:val="0075258A"/>
    <w:rsid w:val="00753CB3"/>
    <w:rsid w:val="00757514"/>
    <w:rsid w:val="00764F9A"/>
    <w:rsid w:val="00766011"/>
    <w:rsid w:val="00771F66"/>
    <w:rsid w:val="00775A3D"/>
    <w:rsid w:val="00776917"/>
    <w:rsid w:val="00780651"/>
    <w:rsid w:val="00784117"/>
    <w:rsid w:val="00784764"/>
    <w:rsid w:val="007875FB"/>
    <w:rsid w:val="007901DE"/>
    <w:rsid w:val="00793B1B"/>
    <w:rsid w:val="007941B9"/>
    <w:rsid w:val="00795F95"/>
    <w:rsid w:val="007A083B"/>
    <w:rsid w:val="007A441D"/>
    <w:rsid w:val="007A49AC"/>
    <w:rsid w:val="007A73D3"/>
    <w:rsid w:val="007B08FE"/>
    <w:rsid w:val="007C03B5"/>
    <w:rsid w:val="007C1407"/>
    <w:rsid w:val="007C4541"/>
    <w:rsid w:val="007D1636"/>
    <w:rsid w:val="007D16AB"/>
    <w:rsid w:val="007D24AE"/>
    <w:rsid w:val="007D2687"/>
    <w:rsid w:val="007D4032"/>
    <w:rsid w:val="007D598C"/>
    <w:rsid w:val="007D6361"/>
    <w:rsid w:val="007E4A42"/>
    <w:rsid w:val="007E4CC4"/>
    <w:rsid w:val="007E5243"/>
    <w:rsid w:val="007E60B9"/>
    <w:rsid w:val="007E7F49"/>
    <w:rsid w:val="007F4126"/>
    <w:rsid w:val="007F4AEF"/>
    <w:rsid w:val="007F595F"/>
    <w:rsid w:val="008018E7"/>
    <w:rsid w:val="00802135"/>
    <w:rsid w:val="00803888"/>
    <w:rsid w:val="0081182D"/>
    <w:rsid w:val="00811867"/>
    <w:rsid w:val="00814E37"/>
    <w:rsid w:val="00816457"/>
    <w:rsid w:val="0083389D"/>
    <w:rsid w:val="008416D5"/>
    <w:rsid w:val="008447EB"/>
    <w:rsid w:val="008452AA"/>
    <w:rsid w:val="008453CD"/>
    <w:rsid w:val="008464F9"/>
    <w:rsid w:val="00851109"/>
    <w:rsid w:val="00851FE2"/>
    <w:rsid w:val="00852154"/>
    <w:rsid w:val="00853222"/>
    <w:rsid w:val="008615A6"/>
    <w:rsid w:val="00861C4C"/>
    <w:rsid w:val="008624F1"/>
    <w:rsid w:val="00862C4B"/>
    <w:rsid w:val="008704FE"/>
    <w:rsid w:val="00870DE2"/>
    <w:rsid w:val="00875A99"/>
    <w:rsid w:val="00876B3C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634C"/>
    <w:rsid w:val="008A7987"/>
    <w:rsid w:val="008B0495"/>
    <w:rsid w:val="008B1A76"/>
    <w:rsid w:val="008B42B1"/>
    <w:rsid w:val="008C1418"/>
    <w:rsid w:val="008C1BDA"/>
    <w:rsid w:val="008C21F0"/>
    <w:rsid w:val="008C555F"/>
    <w:rsid w:val="008D188F"/>
    <w:rsid w:val="008D1FC3"/>
    <w:rsid w:val="008E0725"/>
    <w:rsid w:val="008E1306"/>
    <w:rsid w:val="008E623D"/>
    <w:rsid w:val="008E64DC"/>
    <w:rsid w:val="008F0E4A"/>
    <w:rsid w:val="008F24EF"/>
    <w:rsid w:val="008F355A"/>
    <w:rsid w:val="008F35CF"/>
    <w:rsid w:val="008F4966"/>
    <w:rsid w:val="00900122"/>
    <w:rsid w:val="009004C9"/>
    <w:rsid w:val="009058AE"/>
    <w:rsid w:val="0091023D"/>
    <w:rsid w:val="0091350E"/>
    <w:rsid w:val="00913F91"/>
    <w:rsid w:val="009172E9"/>
    <w:rsid w:val="0092040B"/>
    <w:rsid w:val="009206CB"/>
    <w:rsid w:val="00922CD7"/>
    <w:rsid w:val="00926EE1"/>
    <w:rsid w:val="009279A5"/>
    <w:rsid w:val="00927E03"/>
    <w:rsid w:val="00934CB9"/>
    <w:rsid w:val="00936EAB"/>
    <w:rsid w:val="0094090D"/>
    <w:rsid w:val="009420E1"/>
    <w:rsid w:val="00942FF0"/>
    <w:rsid w:val="0094370F"/>
    <w:rsid w:val="00945BEC"/>
    <w:rsid w:val="009472D5"/>
    <w:rsid w:val="00950A14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7515"/>
    <w:rsid w:val="009863FE"/>
    <w:rsid w:val="0098785F"/>
    <w:rsid w:val="00987F4C"/>
    <w:rsid w:val="00991D8D"/>
    <w:rsid w:val="009936EA"/>
    <w:rsid w:val="00997B25"/>
    <w:rsid w:val="009A59DF"/>
    <w:rsid w:val="009A7CC8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D5014"/>
    <w:rsid w:val="009E4CAB"/>
    <w:rsid w:val="009E607A"/>
    <w:rsid w:val="009E6D86"/>
    <w:rsid w:val="009F22DA"/>
    <w:rsid w:val="009F4AAD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207AC"/>
    <w:rsid w:val="00A27303"/>
    <w:rsid w:val="00A37994"/>
    <w:rsid w:val="00A459BA"/>
    <w:rsid w:val="00A47411"/>
    <w:rsid w:val="00A47F8B"/>
    <w:rsid w:val="00A50723"/>
    <w:rsid w:val="00A558ED"/>
    <w:rsid w:val="00A57324"/>
    <w:rsid w:val="00A61659"/>
    <w:rsid w:val="00A63DC7"/>
    <w:rsid w:val="00A66188"/>
    <w:rsid w:val="00A7169C"/>
    <w:rsid w:val="00A720B8"/>
    <w:rsid w:val="00A7212C"/>
    <w:rsid w:val="00A735B2"/>
    <w:rsid w:val="00A73A24"/>
    <w:rsid w:val="00A86377"/>
    <w:rsid w:val="00A90102"/>
    <w:rsid w:val="00A90E8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7D9"/>
    <w:rsid w:val="00AB7FE7"/>
    <w:rsid w:val="00AC124B"/>
    <w:rsid w:val="00AC26AD"/>
    <w:rsid w:val="00AC287B"/>
    <w:rsid w:val="00AD3C1B"/>
    <w:rsid w:val="00AD70EC"/>
    <w:rsid w:val="00AE2F84"/>
    <w:rsid w:val="00AE3303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1998"/>
    <w:rsid w:val="00B323BF"/>
    <w:rsid w:val="00B32CE7"/>
    <w:rsid w:val="00B33EDB"/>
    <w:rsid w:val="00B35181"/>
    <w:rsid w:val="00B37158"/>
    <w:rsid w:val="00B41418"/>
    <w:rsid w:val="00B41F9E"/>
    <w:rsid w:val="00B43D27"/>
    <w:rsid w:val="00B446DE"/>
    <w:rsid w:val="00B479DD"/>
    <w:rsid w:val="00B50675"/>
    <w:rsid w:val="00B60300"/>
    <w:rsid w:val="00B60AAA"/>
    <w:rsid w:val="00B625DF"/>
    <w:rsid w:val="00B63290"/>
    <w:rsid w:val="00B63FC2"/>
    <w:rsid w:val="00B71CBA"/>
    <w:rsid w:val="00B76759"/>
    <w:rsid w:val="00B82797"/>
    <w:rsid w:val="00B847FE"/>
    <w:rsid w:val="00B87D31"/>
    <w:rsid w:val="00B93B4B"/>
    <w:rsid w:val="00B94875"/>
    <w:rsid w:val="00B96FCE"/>
    <w:rsid w:val="00BA2975"/>
    <w:rsid w:val="00BC0FFD"/>
    <w:rsid w:val="00BC15AF"/>
    <w:rsid w:val="00BC434A"/>
    <w:rsid w:val="00BC5DC3"/>
    <w:rsid w:val="00BC7137"/>
    <w:rsid w:val="00BD042D"/>
    <w:rsid w:val="00BD0A5B"/>
    <w:rsid w:val="00BD3AFC"/>
    <w:rsid w:val="00BD71B1"/>
    <w:rsid w:val="00BD77AC"/>
    <w:rsid w:val="00BE00CA"/>
    <w:rsid w:val="00BE0BE4"/>
    <w:rsid w:val="00BE1665"/>
    <w:rsid w:val="00BE237F"/>
    <w:rsid w:val="00BE3972"/>
    <w:rsid w:val="00BE4AD2"/>
    <w:rsid w:val="00BE555E"/>
    <w:rsid w:val="00BE668B"/>
    <w:rsid w:val="00BF40C6"/>
    <w:rsid w:val="00BF6601"/>
    <w:rsid w:val="00BF7B07"/>
    <w:rsid w:val="00C01E26"/>
    <w:rsid w:val="00C03218"/>
    <w:rsid w:val="00C05138"/>
    <w:rsid w:val="00C07363"/>
    <w:rsid w:val="00C07554"/>
    <w:rsid w:val="00C12624"/>
    <w:rsid w:val="00C162F7"/>
    <w:rsid w:val="00C178C4"/>
    <w:rsid w:val="00C24E58"/>
    <w:rsid w:val="00C27082"/>
    <w:rsid w:val="00C27368"/>
    <w:rsid w:val="00C279D2"/>
    <w:rsid w:val="00C32706"/>
    <w:rsid w:val="00C3322D"/>
    <w:rsid w:val="00C336BF"/>
    <w:rsid w:val="00C40286"/>
    <w:rsid w:val="00C40531"/>
    <w:rsid w:val="00C4185E"/>
    <w:rsid w:val="00C436A3"/>
    <w:rsid w:val="00C4763E"/>
    <w:rsid w:val="00C502C6"/>
    <w:rsid w:val="00C61E4A"/>
    <w:rsid w:val="00C6280A"/>
    <w:rsid w:val="00C63A9F"/>
    <w:rsid w:val="00C66A35"/>
    <w:rsid w:val="00C67354"/>
    <w:rsid w:val="00C7233B"/>
    <w:rsid w:val="00C72C3C"/>
    <w:rsid w:val="00C7777C"/>
    <w:rsid w:val="00C83A0F"/>
    <w:rsid w:val="00CA20B9"/>
    <w:rsid w:val="00CA34D0"/>
    <w:rsid w:val="00CA3995"/>
    <w:rsid w:val="00CA3E8A"/>
    <w:rsid w:val="00CB0FE0"/>
    <w:rsid w:val="00CC02F3"/>
    <w:rsid w:val="00CC3A33"/>
    <w:rsid w:val="00CC5D84"/>
    <w:rsid w:val="00CD0FC3"/>
    <w:rsid w:val="00CD74BB"/>
    <w:rsid w:val="00CE1E47"/>
    <w:rsid w:val="00CE36EE"/>
    <w:rsid w:val="00CE7466"/>
    <w:rsid w:val="00CE7D40"/>
    <w:rsid w:val="00CF1E43"/>
    <w:rsid w:val="00CF6BAE"/>
    <w:rsid w:val="00D044D0"/>
    <w:rsid w:val="00D1175C"/>
    <w:rsid w:val="00D17309"/>
    <w:rsid w:val="00D21626"/>
    <w:rsid w:val="00D226C0"/>
    <w:rsid w:val="00D24EBE"/>
    <w:rsid w:val="00D263FC"/>
    <w:rsid w:val="00D3138D"/>
    <w:rsid w:val="00D31955"/>
    <w:rsid w:val="00D31FFA"/>
    <w:rsid w:val="00D35C66"/>
    <w:rsid w:val="00D35F2B"/>
    <w:rsid w:val="00D407B8"/>
    <w:rsid w:val="00D41927"/>
    <w:rsid w:val="00D46AE2"/>
    <w:rsid w:val="00D47AFB"/>
    <w:rsid w:val="00D62D81"/>
    <w:rsid w:val="00D66BFB"/>
    <w:rsid w:val="00D6706D"/>
    <w:rsid w:val="00D73CCE"/>
    <w:rsid w:val="00D80EA8"/>
    <w:rsid w:val="00D83E4B"/>
    <w:rsid w:val="00D86A6A"/>
    <w:rsid w:val="00D87577"/>
    <w:rsid w:val="00D90F7C"/>
    <w:rsid w:val="00D94FA8"/>
    <w:rsid w:val="00D954D6"/>
    <w:rsid w:val="00D9594A"/>
    <w:rsid w:val="00DA190C"/>
    <w:rsid w:val="00DA66AC"/>
    <w:rsid w:val="00DB1786"/>
    <w:rsid w:val="00DB32FD"/>
    <w:rsid w:val="00DC0C0A"/>
    <w:rsid w:val="00DC20A3"/>
    <w:rsid w:val="00DC52BC"/>
    <w:rsid w:val="00DD14C2"/>
    <w:rsid w:val="00DD3670"/>
    <w:rsid w:val="00DE1B53"/>
    <w:rsid w:val="00DE2C39"/>
    <w:rsid w:val="00DE37E8"/>
    <w:rsid w:val="00DE5018"/>
    <w:rsid w:val="00DF3B27"/>
    <w:rsid w:val="00DF67F0"/>
    <w:rsid w:val="00DF7546"/>
    <w:rsid w:val="00E03120"/>
    <w:rsid w:val="00E043F8"/>
    <w:rsid w:val="00E06644"/>
    <w:rsid w:val="00E06826"/>
    <w:rsid w:val="00E153CE"/>
    <w:rsid w:val="00E26D3A"/>
    <w:rsid w:val="00E2732D"/>
    <w:rsid w:val="00E276D9"/>
    <w:rsid w:val="00E30630"/>
    <w:rsid w:val="00E31CEE"/>
    <w:rsid w:val="00E32FAD"/>
    <w:rsid w:val="00E36207"/>
    <w:rsid w:val="00E42AFE"/>
    <w:rsid w:val="00E455FB"/>
    <w:rsid w:val="00E4794B"/>
    <w:rsid w:val="00E53798"/>
    <w:rsid w:val="00E546B3"/>
    <w:rsid w:val="00E556A9"/>
    <w:rsid w:val="00E57E76"/>
    <w:rsid w:val="00E60D0C"/>
    <w:rsid w:val="00E6231B"/>
    <w:rsid w:val="00E650D2"/>
    <w:rsid w:val="00E702C1"/>
    <w:rsid w:val="00E708C7"/>
    <w:rsid w:val="00E74F1E"/>
    <w:rsid w:val="00E76515"/>
    <w:rsid w:val="00E776DB"/>
    <w:rsid w:val="00E83A19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4588"/>
    <w:rsid w:val="00EB5493"/>
    <w:rsid w:val="00EC3B51"/>
    <w:rsid w:val="00EC3DCE"/>
    <w:rsid w:val="00EC5C7A"/>
    <w:rsid w:val="00EC757C"/>
    <w:rsid w:val="00ED1FFB"/>
    <w:rsid w:val="00ED4DA3"/>
    <w:rsid w:val="00EE079F"/>
    <w:rsid w:val="00EE347D"/>
    <w:rsid w:val="00EE496C"/>
    <w:rsid w:val="00EE6158"/>
    <w:rsid w:val="00EF0BB3"/>
    <w:rsid w:val="00EF0FAA"/>
    <w:rsid w:val="00EF3300"/>
    <w:rsid w:val="00EF3336"/>
    <w:rsid w:val="00EF3F21"/>
    <w:rsid w:val="00EF450D"/>
    <w:rsid w:val="00EF5D84"/>
    <w:rsid w:val="00EF609A"/>
    <w:rsid w:val="00EF7B91"/>
    <w:rsid w:val="00F00D18"/>
    <w:rsid w:val="00F01383"/>
    <w:rsid w:val="00F10EB5"/>
    <w:rsid w:val="00F11E14"/>
    <w:rsid w:val="00F224DA"/>
    <w:rsid w:val="00F225B4"/>
    <w:rsid w:val="00F30C05"/>
    <w:rsid w:val="00F31B5B"/>
    <w:rsid w:val="00F34D67"/>
    <w:rsid w:val="00F35FFD"/>
    <w:rsid w:val="00F3645A"/>
    <w:rsid w:val="00F37314"/>
    <w:rsid w:val="00F40BA4"/>
    <w:rsid w:val="00F41C9C"/>
    <w:rsid w:val="00F43A02"/>
    <w:rsid w:val="00F514F6"/>
    <w:rsid w:val="00F55E51"/>
    <w:rsid w:val="00F5647A"/>
    <w:rsid w:val="00F57BF8"/>
    <w:rsid w:val="00F614DF"/>
    <w:rsid w:val="00F61CCB"/>
    <w:rsid w:val="00F71601"/>
    <w:rsid w:val="00F75114"/>
    <w:rsid w:val="00F873A0"/>
    <w:rsid w:val="00F9434D"/>
    <w:rsid w:val="00FA14BB"/>
    <w:rsid w:val="00FA2420"/>
    <w:rsid w:val="00FA296D"/>
    <w:rsid w:val="00FA408E"/>
    <w:rsid w:val="00FA4A92"/>
    <w:rsid w:val="00FA6216"/>
    <w:rsid w:val="00FB40A8"/>
    <w:rsid w:val="00FB489A"/>
    <w:rsid w:val="00FB79C1"/>
    <w:rsid w:val="00FC49DB"/>
    <w:rsid w:val="00FC5156"/>
    <w:rsid w:val="00FC6F03"/>
    <w:rsid w:val="00FD1A5E"/>
    <w:rsid w:val="00FD251B"/>
    <w:rsid w:val="00FD47AD"/>
    <w:rsid w:val="00FE32A2"/>
    <w:rsid w:val="00FE4763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014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D50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4A1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1735"/>
    <w:rPr>
      <w:rFonts w:ascii="Times New Roman" w:eastAsia="Times New Roman" w:hAnsi="Times New Roman" w:cs="Times New Roman"/>
      <w:color w:val="000000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4A17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1735"/>
    <w:rPr>
      <w:rFonts w:ascii="Times New Roman" w:eastAsia="Times New Roman" w:hAnsi="Times New Roman" w:cs="Times New Roman"/>
      <w:color w:val="000000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A17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1735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40;n=44027;fld=134;dst=10014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Гайнуллин</cp:lastModifiedBy>
  <cp:revision>31</cp:revision>
  <dcterms:created xsi:type="dcterms:W3CDTF">2016-04-22T06:00:00Z</dcterms:created>
  <dcterms:modified xsi:type="dcterms:W3CDTF">2019-03-29T05:51:00Z</dcterms:modified>
</cp:coreProperties>
</file>