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BC78F" w14:textId="23B4A10E" w:rsidR="005955DD" w:rsidRPr="001C092A" w:rsidRDefault="005955DD" w:rsidP="00E91EBE">
      <w:pPr>
        <w:spacing w:after="120"/>
        <w:jc w:val="center"/>
        <w:rPr>
          <w:b/>
          <w:szCs w:val="26"/>
        </w:rPr>
      </w:pPr>
      <w:r w:rsidRPr="001C092A">
        <w:rPr>
          <w:b/>
          <w:szCs w:val="26"/>
        </w:rPr>
        <w:t>МЕТОДИЧЕСКИЕ РЕКОМЕНДАЦИИ</w:t>
      </w:r>
    </w:p>
    <w:p w14:paraId="3D0B0527" w14:textId="3E77640F" w:rsidR="005955DD" w:rsidRPr="001C092A" w:rsidRDefault="00C70637" w:rsidP="00E91EBE">
      <w:pPr>
        <w:jc w:val="center"/>
        <w:rPr>
          <w:b/>
          <w:szCs w:val="26"/>
        </w:rPr>
      </w:pPr>
      <w:r w:rsidRPr="001C092A">
        <w:rPr>
          <w:b/>
          <w:szCs w:val="26"/>
        </w:rPr>
        <w:t>по организации деятельности в сфере реализации мероприятий, направленных на достижение показателя «Число туристических поездок» государственной программы РФ «Развитие туризма», на территории Курской области.</w:t>
      </w:r>
    </w:p>
    <w:p w14:paraId="4059B7C2" w14:textId="742AC8B4" w:rsidR="00B80A79" w:rsidRDefault="00B80A79" w:rsidP="00E91EBE">
      <w:pPr>
        <w:rPr>
          <w:sz w:val="26"/>
          <w:szCs w:val="26"/>
        </w:rPr>
      </w:pPr>
    </w:p>
    <w:p w14:paraId="1CCDEB0C" w14:textId="3D2120C9" w:rsidR="00B80F1F" w:rsidRPr="001C092A" w:rsidRDefault="00F03960" w:rsidP="00E91EBE">
      <w:pPr>
        <w:tabs>
          <w:tab w:val="left" w:pos="1276"/>
        </w:tabs>
        <w:ind w:firstLine="709"/>
        <w:jc w:val="both"/>
        <w:rPr>
          <w:szCs w:val="26"/>
        </w:rPr>
      </w:pPr>
      <w:proofErr w:type="gramStart"/>
      <w:r w:rsidRPr="001C092A">
        <w:rPr>
          <w:szCs w:val="26"/>
        </w:rPr>
        <w:t xml:space="preserve">Настоящие Методические рекомендации </w:t>
      </w:r>
      <w:r w:rsidR="00023BC5" w:rsidRPr="001C092A">
        <w:rPr>
          <w:szCs w:val="26"/>
        </w:rPr>
        <w:t>по организации деятельности в сфере реализации мероприятий, направленных на достижение показателя «Число туристических поездок» государственной программы РФ «Развитие туризма», на территории Курской области сформированы в соответствии с положениями постановления правительства Курской области и приказа Министерства экономического развития Российской Федерации от 22.01.2024 №</w:t>
      </w:r>
      <w:r w:rsidR="00E91EBE" w:rsidRPr="001C092A">
        <w:rPr>
          <w:szCs w:val="26"/>
        </w:rPr>
        <w:t xml:space="preserve"> </w:t>
      </w:r>
      <w:r w:rsidR="00023BC5" w:rsidRPr="001C092A">
        <w:rPr>
          <w:szCs w:val="26"/>
        </w:rPr>
        <w:t>27 «Об утверждении Методических рекомендаций по организации в субъектах Российской Федерации деятельности в сфере развития туризма»</w:t>
      </w:r>
      <w:r w:rsidR="009F6B6B" w:rsidRPr="001C092A">
        <w:rPr>
          <w:szCs w:val="26"/>
        </w:rPr>
        <w:t>.</w:t>
      </w:r>
      <w:proofErr w:type="gramEnd"/>
    </w:p>
    <w:p w14:paraId="68E9B96B" w14:textId="77777777" w:rsidR="0041564B" w:rsidRPr="001C092A" w:rsidRDefault="0041564B" w:rsidP="00E91EBE">
      <w:pPr>
        <w:tabs>
          <w:tab w:val="left" w:pos="1276"/>
        </w:tabs>
        <w:ind w:firstLine="709"/>
        <w:jc w:val="both"/>
        <w:rPr>
          <w:bCs/>
          <w:szCs w:val="26"/>
        </w:rPr>
      </w:pPr>
    </w:p>
    <w:p w14:paraId="1F18388B" w14:textId="3AF38CB9" w:rsidR="00D521FE" w:rsidRPr="001C092A" w:rsidRDefault="00D521FE" w:rsidP="001C092A">
      <w:pPr>
        <w:pStyle w:val="afb"/>
        <w:numPr>
          <w:ilvl w:val="0"/>
          <w:numId w:val="17"/>
        </w:numPr>
        <w:ind w:left="0" w:firstLine="709"/>
        <w:jc w:val="both"/>
        <w:rPr>
          <w:rFonts w:eastAsia="Calibri"/>
          <w:szCs w:val="28"/>
        </w:rPr>
      </w:pPr>
      <w:proofErr w:type="gramStart"/>
      <w:r w:rsidRPr="001C092A">
        <w:rPr>
          <w:rFonts w:eastAsia="Calibri"/>
          <w:szCs w:val="28"/>
        </w:rPr>
        <w:t>Министерство приоритетных проектов развития территорий и туризма Курской области (далее – Министерство) размещает объявление о проведении отбора заявок на предоставление субсидии в ГИС «Электронный бюджет»</w:t>
      </w:r>
      <w:r w:rsidR="0041564B" w:rsidRPr="001C092A">
        <w:rPr>
          <w:rFonts w:eastAsia="Calibri"/>
          <w:szCs w:val="28"/>
        </w:rPr>
        <w:t xml:space="preserve"> на </w:t>
      </w:r>
      <w:r w:rsidRPr="001C092A">
        <w:rPr>
          <w:rFonts w:eastAsia="Calibri"/>
          <w:szCs w:val="28"/>
        </w:rPr>
        <w:t>Портал</w:t>
      </w:r>
      <w:r w:rsidR="0041564B" w:rsidRPr="001C092A">
        <w:rPr>
          <w:rFonts w:eastAsia="Calibri"/>
          <w:szCs w:val="28"/>
        </w:rPr>
        <w:t>е</w:t>
      </w:r>
      <w:r w:rsidRPr="001C092A">
        <w:rPr>
          <w:rFonts w:eastAsia="Calibri"/>
          <w:szCs w:val="28"/>
        </w:rPr>
        <w:t xml:space="preserve"> предоставления мер финансовой государственной поддержки</w:t>
      </w:r>
      <w:r w:rsidR="0041564B" w:rsidRPr="001C092A">
        <w:rPr>
          <w:rFonts w:eastAsia="Calibri"/>
          <w:szCs w:val="28"/>
        </w:rPr>
        <w:t xml:space="preserve"> (далее соответственно – Отбор, Портал</w:t>
      </w:r>
      <w:r w:rsidRPr="001C092A">
        <w:rPr>
          <w:rFonts w:eastAsia="Calibri"/>
          <w:szCs w:val="28"/>
        </w:rPr>
        <w:t>) с дублированием информации о нем на официальном сайте Губернатора и Правительства Курской области в информационно - телекоммуникационной сети «Интернет».</w:t>
      </w:r>
      <w:proofErr w:type="gramEnd"/>
    </w:p>
    <w:p w14:paraId="62BA4B02" w14:textId="2C6A568C" w:rsidR="00D521FE" w:rsidRPr="001C092A" w:rsidRDefault="00D521FE" w:rsidP="00E91EBE">
      <w:pPr>
        <w:pStyle w:val="afb"/>
        <w:tabs>
          <w:tab w:val="left" w:pos="1276"/>
        </w:tabs>
        <w:ind w:left="0" w:firstLine="709"/>
        <w:jc w:val="both"/>
        <w:rPr>
          <w:szCs w:val="28"/>
        </w:rPr>
      </w:pPr>
      <w:r w:rsidRPr="001C092A">
        <w:rPr>
          <w:szCs w:val="28"/>
        </w:rPr>
        <w:t xml:space="preserve">Подача заявок осуществляется заинтересованными лицами на Портале в течение </w:t>
      </w:r>
      <w:r w:rsidR="001C092A">
        <w:rPr>
          <w:szCs w:val="28"/>
        </w:rPr>
        <w:t xml:space="preserve">           </w:t>
      </w:r>
      <w:r w:rsidRPr="001C092A">
        <w:rPr>
          <w:b/>
          <w:szCs w:val="28"/>
        </w:rPr>
        <w:t>30 дней</w:t>
      </w:r>
      <w:r w:rsidRPr="001C092A">
        <w:rPr>
          <w:szCs w:val="28"/>
        </w:rPr>
        <w:t xml:space="preserve"> </w:t>
      </w:r>
      <w:r w:rsidR="0041564B" w:rsidRPr="001C092A">
        <w:rPr>
          <w:szCs w:val="28"/>
        </w:rPr>
        <w:t>с даты, указанной в</w:t>
      </w:r>
      <w:r w:rsidRPr="001C092A">
        <w:rPr>
          <w:szCs w:val="28"/>
        </w:rPr>
        <w:t xml:space="preserve"> объявлени</w:t>
      </w:r>
      <w:r w:rsidR="0041564B" w:rsidRPr="001C092A">
        <w:rPr>
          <w:szCs w:val="28"/>
        </w:rPr>
        <w:t>и</w:t>
      </w:r>
      <w:r w:rsidRPr="001C092A">
        <w:rPr>
          <w:szCs w:val="28"/>
        </w:rPr>
        <w:t>.</w:t>
      </w:r>
    </w:p>
    <w:p w14:paraId="75C0616D" w14:textId="3FDBF0F1" w:rsidR="00D521FE" w:rsidRPr="001C092A" w:rsidRDefault="00D521FE" w:rsidP="00E91EBE">
      <w:pPr>
        <w:pStyle w:val="afb"/>
        <w:tabs>
          <w:tab w:val="left" w:pos="1276"/>
        </w:tabs>
        <w:ind w:left="0" w:firstLine="709"/>
        <w:jc w:val="both"/>
        <w:rPr>
          <w:bCs/>
          <w:szCs w:val="26"/>
        </w:rPr>
      </w:pPr>
      <w:r w:rsidRPr="001C092A">
        <w:rPr>
          <w:szCs w:val="28"/>
        </w:rPr>
        <w:t>Регистрация на Портале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1C092A">
        <w:rPr>
          <w:szCs w:val="28"/>
        </w:rPr>
        <w:t>ии и ау</w:t>
      </w:r>
      <w:proofErr w:type="gramEnd"/>
      <w:r w:rsidRPr="001C092A">
        <w:rPr>
          <w:szCs w:val="28"/>
        </w:rPr>
        <w:t>тентификации».</w:t>
      </w:r>
    </w:p>
    <w:p w14:paraId="5C2B24A5" w14:textId="01A3D993" w:rsidR="00023BC5" w:rsidRPr="001C092A" w:rsidRDefault="00023BC5" w:rsidP="00E91EBE">
      <w:pPr>
        <w:pStyle w:val="afb"/>
        <w:numPr>
          <w:ilvl w:val="0"/>
          <w:numId w:val="17"/>
        </w:numPr>
        <w:ind w:left="0" w:firstLine="709"/>
        <w:jc w:val="both"/>
        <w:rPr>
          <w:rFonts w:eastAsia="Calibri"/>
          <w:szCs w:val="28"/>
        </w:rPr>
      </w:pPr>
      <w:r w:rsidRPr="001C092A">
        <w:rPr>
          <w:rFonts w:eastAsia="Calibri"/>
          <w:szCs w:val="28"/>
        </w:rPr>
        <w:t>Заявка должна содержать следующие сведения:</w:t>
      </w:r>
    </w:p>
    <w:p w14:paraId="7E29B7F6" w14:textId="25E646AC" w:rsidR="00023BC5" w:rsidRPr="001C092A" w:rsidRDefault="00023BC5" w:rsidP="00E91EBE">
      <w:pPr>
        <w:pStyle w:val="afb"/>
        <w:ind w:left="0" w:firstLine="709"/>
        <w:jc w:val="both"/>
        <w:rPr>
          <w:rFonts w:eastAsia="Calibri"/>
          <w:szCs w:val="28"/>
        </w:rPr>
      </w:pPr>
      <w:r w:rsidRPr="001C092A">
        <w:rPr>
          <w:rFonts w:eastAsia="Calibri"/>
          <w:szCs w:val="28"/>
        </w:rPr>
        <w:t xml:space="preserve">а) информацию и документы об участнике </w:t>
      </w:r>
      <w:r w:rsidR="0041564B" w:rsidRPr="001C092A">
        <w:rPr>
          <w:rFonts w:eastAsia="Calibri"/>
          <w:szCs w:val="28"/>
        </w:rPr>
        <w:t>Отбора</w:t>
      </w:r>
      <w:r w:rsidRPr="001C092A">
        <w:rPr>
          <w:rFonts w:eastAsia="Calibri"/>
          <w:szCs w:val="28"/>
        </w:rPr>
        <w:t>:</w:t>
      </w:r>
    </w:p>
    <w:p w14:paraId="21835965" w14:textId="1634E94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 xml:space="preserve">полное и сокращенное наименование участника </w:t>
      </w:r>
      <w:r w:rsidR="0041564B" w:rsidRPr="00727613">
        <w:rPr>
          <w:rFonts w:eastAsia="Calibri"/>
          <w:sz w:val="16"/>
          <w:szCs w:val="28"/>
        </w:rPr>
        <w:t>Отбора</w:t>
      </w:r>
      <w:r w:rsidRPr="00727613">
        <w:rPr>
          <w:rFonts w:eastAsia="Calibri"/>
          <w:sz w:val="16"/>
          <w:szCs w:val="28"/>
        </w:rPr>
        <w:t xml:space="preserve"> (для юридических лиц);</w:t>
      </w:r>
    </w:p>
    <w:p w14:paraId="47094970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фамилия, имя, отчество (при наличии) индивидуального предпринимателя;</w:t>
      </w:r>
    </w:p>
    <w:p w14:paraId="4A532E0C" w14:textId="3F341E70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основной государственный регистрационный номер участника Отбора;</w:t>
      </w:r>
    </w:p>
    <w:p w14:paraId="741A4C76" w14:textId="4D808A40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идентификационный номер налогоплательщика (ИНН) участника Отбора;</w:t>
      </w:r>
    </w:p>
    <w:p w14:paraId="2FF43D5C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дата постановки на учет в налоговом органе (для индивидуальных предпринимателей);</w:t>
      </w:r>
    </w:p>
    <w:p w14:paraId="47E2BAE1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дата и код причины постановки на учет в налоговом органе (для юридических лиц);</w:t>
      </w:r>
    </w:p>
    <w:p w14:paraId="60281603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14:paraId="7CE16DD8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дата и место рождения (для индивидуальных предпринимателей);</w:t>
      </w:r>
    </w:p>
    <w:p w14:paraId="6F3FE1DD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страховой номер индивидуального лицевого счета (для индивидуальных предпринимателей);</w:t>
      </w:r>
    </w:p>
    <w:p w14:paraId="00C8D8CB" w14:textId="574491BD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адрес юридического лица, адрес регистрации участника Отбора;</w:t>
      </w:r>
    </w:p>
    <w:p w14:paraId="3431A0D0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6EF326D3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proofErr w:type="gramStart"/>
      <w:r w:rsidRPr="00727613">
        <w:rPr>
          <w:rFonts w:eastAsia="Calibri"/>
          <w:sz w:val="16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14:paraId="01255B23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11260DEE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7BF1307C" w14:textId="77777777" w:rsidR="00023BC5" w:rsidRPr="00727613" w:rsidRDefault="00023BC5" w:rsidP="00E91EBE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6EDE0642" w14:textId="4735930E" w:rsidR="00023BC5" w:rsidRPr="001C092A" w:rsidRDefault="00023BC5" w:rsidP="00E91EBE">
      <w:pPr>
        <w:pStyle w:val="afb"/>
        <w:tabs>
          <w:tab w:val="left" w:pos="1276"/>
        </w:tabs>
        <w:ind w:left="0" w:firstLine="709"/>
        <w:jc w:val="both"/>
        <w:rPr>
          <w:rFonts w:eastAsia="Calibri"/>
          <w:szCs w:val="28"/>
        </w:rPr>
      </w:pPr>
      <w:r w:rsidRPr="001C092A">
        <w:rPr>
          <w:rFonts w:eastAsia="Calibri"/>
          <w:szCs w:val="28"/>
        </w:rPr>
        <w:t>б) информаци</w:t>
      </w:r>
      <w:r w:rsidR="009C4B6D">
        <w:rPr>
          <w:rFonts w:eastAsia="Calibri"/>
          <w:szCs w:val="28"/>
        </w:rPr>
        <w:t>ю</w:t>
      </w:r>
      <w:r w:rsidRPr="001C092A">
        <w:rPr>
          <w:rFonts w:eastAsia="Calibri"/>
          <w:szCs w:val="28"/>
        </w:rPr>
        <w:t xml:space="preserve">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14:paraId="56A3084A" w14:textId="4B3E697A" w:rsidR="00023BC5" w:rsidRPr="001C092A" w:rsidRDefault="00023BC5" w:rsidP="00E91EBE">
      <w:pPr>
        <w:pStyle w:val="afb"/>
        <w:tabs>
          <w:tab w:val="left" w:pos="1276"/>
        </w:tabs>
        <w:ind w:left="0" w:firstLine="709"/>
        <w:jc w:val="both"/>
        <w:rPr>
          <w:rFonts w:eastAsia="Calibri"/>
          <w:szCs w:val="28"/>
        </w:rPr>
      </w:pPr>
      <w:r w:rsidRPr="001C092A">
        <w:rPr>
          <w:rFonts w:eastAsia="Calibri"/>
          <w:szCs w:val="28"/>
        </w:rPr>
        <w:t>в) информаци</w:t>
      </w:r>
      <w:r w:rsidR="009C4B6D">
        <w:rPr>
          <w:rFonts w:eastAsia="Calibri"/>
          <w:szCs w:val="28"/>
        </w:rPr>
        <w:t>ю</w:t>
      </w:r>
      <w:r w:rsidRPr="001C092A">
        <w:rPr>
          <w:rFonts w:eastAsia="Calibri"/>
          <w:szCs w:val="28"/>
        </w:rPr>
        <w:t xml:space="preserve"> и документы, представляемые при проведении отбора получателей субсидий в процессе документооборота:</w:t>
      </w:r>
    </w:p>
    <w:p w14:paraId="4781D187" w14:textId="59C46E20" w:rsidR="00023BC5" w:rsidRPr="00727613" w:rsidRDefault="00023BC5" w:rsidP="0041564B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подтверждение согласия на публикаци</w:t>
      </w:r>
      <w:r w:rsidR="006B22B2" w:rsidRPr="00727613">
        <w:rPr>
          <w:rFonts w:eastAsia="Calibri"/>
          <w:sz w:val="16"/>
          <w:szCs w:val="28"/>
        </w:rPr>
        <w:t>ю (размещение) в информационно-</w:t>
      </w:r>
      <w:r w:rsidRPr="00727613">
        <w:rPr>
          <w:rFonts w:eastAsia="Calibri"/>
          <w:sz w:val="16"/>
          <w:szCs w:val="28"/>
        </w:rPr>
        <w:t>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формы в системе «Электронный бюджет»;</w:t>
      </w:r>
    </w:p>
    <w:p w14:paraId="5A500F4B" w14:textId="77777777" w:rsidR="00023BC5" w:rsidRPr="00727613" w:rsidRDefault="00023BC5" w:rsidP="0041564B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подтверждение согласия на обработку персональных данных, подаваемое посредством заполнения формы в системе «Электронный бюджет»;</w:t>
      </w:r>
    </w:p>
    <w:p w14:paraId="4C6795A0" w14:textId="77777777" w:rsidR="00023BC5" w:rsidRPr="001C092A" w:rsidRDefault="00023BC5" w:rsidP="00E91EBE">
      <w:pPr>
        <w:pStyle w:val="afb"/>
        <w:tabs>
          <w:tab w:val="left" w:pos="1276"/>
        </w:tabs>
        <w:ind w:left="0" w:firstLine="709"/>
        <w:jc w:val="both"/>
        <w:rPr>
          <w:rFonts w:eastAsia="Calibri"/>
          <w:szCs w:val="28"/>
        </w:rPr>
      </w:pPr>
      <w:r w:rsidRPr="001C092A">
        <w:rPr>
          <w:rFonts w:eastAsia="Calibri"/>
          <w:szCs w:val="28"/>
        </w:rPr>
        <w:t xml:space="preserve">г) предлагаемые участником отбора получателей субсидий значение результата предоставления субсидии, значение запрашиваемого участником отбора получателей </w:t>
      </w:r>
      <w:r w:rsidRPr="001C092A">
        <w:rPr>
          <w:rFonts w:eastAsia="Calibri"/>
          <w:szCs w:val="28"/>
        </w:rPr>
        <w:lastRenderedPageBreak/>
        <w:t>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14:paraId="3CE3EBC0" w14:textId="717C6106" w:rsidR="00023BC5" w:rsidRPr="001C092A" w:rsidRDefault="00023BC5" w:rsidP="00E91EBE">
      <w:pPr>
        <w:pStyle w:val="afb"/>
        <w:tabs>
          <w:tab w:val="left" w:pos="1276"/>
        </w:tabs>
        <w:ind w:left="0" w:firstLine="709"/>
        <w:jc w:val="both"/>
        <w:rPr>
          <w:rFonts w:eastAsia="Calibri"/>
          <w:szCs w:val="28"/>
        </w:rPr>
      </w:pPr>
      <w:r w:rsidRPr="001C092A">
        <w:rPr>
          <w:rFonts w:eastAsia="Calibri"/>
          <w:szCs w:val="28"/>
        </w:rPr>
        <w:t>д) информаци</w:t>
      </w:r>
      <w:r w:rsidR="00DC79DE">
        <w:rPr>
          <w:rFonts w:eastAsia="Calibri"/>
          <w:szCs w:val="28"/>
        </w:rPr>
        <w:t>ю</w:t>
      </w:r>
      <w:r w:rsidRPr="001C092A">
        <w:rPr>
          <w:rFonts w:eastAsia="Calibri"/>
          <w:szCs w:val="28"/>
        </w:rPr>
        <w:t xml:space="preserve">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отбора:</w:t>
      </w:r>
    </w:p>
    <w:p w14:paraId="0ED7E950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электронные копии паспортов или иного документа, удостоверяющего личность руководителя юридического лица или индивидуального предпринимателя;</w:t>
      </w:r>
    </w:p>
    <w:p w14:paraId="0C1E5D42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электронные копии для юридических лиц - копия учредительных документов (устава), с отметкой налогового органа о регистрации, заверенная подписью руководителя участника Отбора или иного уполномоченного лица и печатью (при наличии) участника Отбора;</w:t>
      </w:r>
    </w:p>
    <w:p w14:paraId="03EC737D" w14:textId="159260C8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финансово-экономическое обоснование Проекта по форме согласно приложению №</w:t>
      </w:r>
      <w:r w:rsidR="0041564B" w:rsidRPr="00727613">
        <w:rPr>
          <w:rFonts w:eastAsia="Calibri"/>
          <w:sz w:val="16"/>
          <w:szCs w:val="28"/>
        </w:rPr>
        <w:t> </w:t>
      </w:r>
      <w:r w:rsidRPr="00727613">
        <w:rPr>
          <w:rFonts w:eastAsia="Calibri"/>
          <w:sz w:val="16"/>
          <w:szCs w:val="28"/>
        </w:rPr>
        <w:t>2 к настоящему Порядку;</w:t>
      </w:r>
    </w:p>
    <w:p w14:paraId="211732F7" w14:textId="5BB0A66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электронные копии документов, подтверждающих наличие собственных и (или) заемных средств (выписка с расчетного счета с отметкой банка, заверенные копии кредитного договора, договора о предоставлении кредитной линии и иных документов, подтверждающих средства участника Отбора на реализацию мероприятий</w:t>
      </w:r>
      <w:r w:rsidR="0041564B" w:rsidRPr="00727613">
        <w:rPr>
          <w:rFonts w:eastAsia="Calibri"/>
          <w:sz w:val="16"/>
          <w:szCs w:val="28"/>
        </w:rPr>
        <w:t xml:space="preserve"> заявленного проекта</w:t>
      </w:r>
      <w:r w:rsidRPr="00727613">
        <w:rPr>
          <w:rFonts w:eastAsia="Calibri"/>
          <w:sz w:val="16"/>
          <w:szCs w:val="28"/>
        </w:rPr>
        <w:t>);</w:t>
      </w:r>
    </w:p>
    <w:p w14:paraId="120AFC2F" w14:textId="72201A2E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proofErr w:type="gramStart"/>
      <w:r w:rsidRPr="00727613">
        <w:rPr>
          <w:rFonts w:eastAsia="Calibri"/>
          <w:sz w:val="16"/>
          <w:szCs w:val="28"/>
        </w:rPr>
        <w:t xml:space="preserve">электронная копия пояснительной записки, содержащая сведения о заключенных не ранее 1 января 2023 года договорах в рамках реализации мероприятий, указанных </w:t>
      </w:r>
      <w:r w:rsidR="000E3D90" w:rsidRPr="00727613">
        <w:rPr>
          <w:rFonts w:eastAsia="Calibri"/>
          <w:sz w:val="16"/>
          <w:szCs w:val="28"/>
        </w:rPr>
        <w:t>Проекте</w:t>
      </w:r>
      <w:r w:rsidRPr="00727613">
        <w:rPr>
          <w:rFonts w:eastAsia="Calibri"/>
          <w:sz w:val="16"/>
          <w:szCs w:val="28"/>
        </w:rPr>
        <w:t xml:space="preserve"> с приложением соответствующих документов (договора поставки, договора о приобретении товаров (работ, услуг), счетов-фактур, счетов на оплату, актов выполненных работ (услуг), платежных документов, подтверждающих фактически произведенные расходы по оплате товаров (работ, услуг)) в части софинансирования участником Отбора не менее 50</w:t>
      </w:r>
      <w:proofErr w:type="gramEnd"/>
      <w:r w:rsidRPr="00727613">
        <w:rPr>
          <w:rFonts w:eastAsia="Calibri"/>
          <w:sz w:val="16"/>
          <w:szCs w:val="28"/>
        </w:rPr>
        <w:t xml:space="preserve"> процентов от объема общей стоимости проекта;</w:t>
      </w:r>
    </w:p>
    <w:p w14:paraId="4A79515E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справка по форме согласно приложению № 3 к настоящему Порядку, подписанная руководителем и главным бухгалтером (при наличии);</w:t>
      </w:r>
    </w:p>
    <w:p w14:paraId="2B336921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электронные копии документов, подтверждающих право участника Отбора на использование земельного участка;</w:t>
      </w:r>
    </w:p>
    <w:p w14:paraId="6E54D2A1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электронные копии документов, подтверждающих полномочия уполномоченного лица (в случае подписания документов таким уполномоченным лицом);</w:t>
      </w:r>
    </w:p>
    <w:p w14:paraId="47215ACE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электронная выписка из Единого государственного реестра участника Отбора юридических лиц или Единого государственного реестра индивидуальных предпринимателей, выданная на первое число месяца, в котором подается заявка (предоставляется по собственной инициативе участника Отбора);</w:t>
      </w:r>
    </w:p>
    <w:p w14:paraId="65A57576" w14:textId="422B168C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электронная копия справки налогового органа об отсутствии или не превышении размера, определенного пунктом 3 статьи 47 Налогового кодекс Российской Федерации,</w:t>
      </w:r>
      <w:r w:rsidR="009E3A35" w:rsidRPr="00727613">
        <w:rPr>
          <w:rFonts w:eastAsia="Calibri"/>
          <w:sz w:val="16"/>
          <w:szCs w:val="28"/>
        </w:rPr>
        <w:t xml:space="preserve"> </w:t>
      </w:r>
      <w:r w:rsidRPr="00727613">
        <w:rPr>
          <w:rFonts w:eastAsia="Calibri"/>
          <w:sz w:val="16"/>
          <w:szCs w:val="28"/>
        </w:rPr>
        <w:t>на едином налоговом счёте участника отбора задолженности по уплате налогов, сборов и страховых взносов в бюджеты бюджетной системы Российской Федерации (предоставляется по собственной инициативе участника Отбора);</w:t>
      </w:r>
    </w:p>
    <w:p w14:paraId="17982DE6" w14:textId="77777777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электронная копия рекомендательного письма (письма) от органов местного самоуправления, общественных организаций или поручителей (при наличии);</w:t>
      </w:r>
    </w:p>
    <w:p w14:paraId="442597F6" w14:textId="5745DBED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обязательство о прохождении государственной экспертизы проектной документации и строительного контроля при осуществлении строительства в случае победы в Конкурсе по требованию Министерства</w:t>
      </w:r>
      <w:r w:rsidR="00FF2F9E" w:rsidRPr="00727613">
        <w:rPr>
          <w:rFonts w:eastAsia="Calibri"/>
          <w:sz w:val="16"/>
          <w:szCs w:val="28"/>
        </w:rPr>
        <w:t xml:space="preserve"> </w:t>
      </w:r>
      <w:r w:rsidR="00FF2F9E" w:rsidRPr="00727613">
        <w:rPr>
          <w:rFonts w:eastAsia="Calibri"/>
          <w:b/>
          <w:sz w:val="16"/>
          <w:szCs w:val="28"/>
        </w:rPr>
        <w:t>(для проектов, предусматривающих работы по благоустройству/некапитальному строительству)</w:t>
      </w:r>
      <w:r w:rsidRPr="00727613">
        <w:rPr>
          <w:rFonts w:eastAsia="Calibri"/>
          <w:sz w:val="16"/>
          <w:szCs w:val="28"/>
        </w:rPr>
        <w:t>;</w:t>
      </w:r>
    </w:p>
    <w:p w14:paraId="5265B7DC" w14:textId="7143962D" w:rsidR="00023BC5" w:rsidRPr="00727613" w:rsidRDefault="00023BC5" w:rsidP="00A55634">
      <w:pPr>
        <w:pStyle w:val="afb"/>
        <w:numPr>
          <w:ilvl w:val="0"/>
          <w:numId w:val="16"/>
        </w:numPr>
        <w:ind w:left="0" w:firstLine="284"/>
        <w:jc w:val="both"/>
        <w:rPr>
          <w:rFonts w:eastAsia="Calibri"/>
          <w:sz w:val="16"/>
          <w:szCs w:val="28"/>
        </w:rPr>
      </w:pPr>
      <w:r w:rsidRPr="00727613">
        <w:rPr>
          <w:rFonts w:eastAsia="Calibri"/>
          <w:sz w:val="16"/>
          <w:szCs w:val="28"/>
        </w:rPr>
        <w:t>электронная копия описи входящих в состав заявки документов.</w:t>
      </w:r>
    </w:p>
    <w:p w14:paraId="45F7FDB5" w14:textId="77777777" w:rsidR="00A55634" w:rsidRPr="001C092A" w:rsidRDefault="00A55634" w:rsidP="00A55634">
      <w:pPr>
        <w:pStyle w:val="afb"/>
        <w:ind w:left="284"/>
        <w:jc w:val="both"/>
        <w:rPr>
          <w:rFonts w:eastAsia="Calibri"/>
          <w:sz w:val="22"/>
          <w:szCs w:val="28"/>
        </w:rPr>
      </w:pPr>
    </w:p>
    <w:p w14:paraId="0F3684D6" w14:textId="2A5625E1" w:rsidR="00A55634" w:rsidRPr="001C092A" w:rsidRDefault="00A55634" w:rsidP="00727613">
      <w:pPr>
        <w:pStyle w:val="afb"/>
        <w:ind w:left="0" w:firstLine="709"/>
        <w:jc w:val="both"/>
        <w:rPr>
          <w:rFonts w:eastAsia="Calibri"/>
          <w:sz w:val="22"/>
          <w:szCs w:val="28"/>
        </w:rPr>
      </w:pPr>
      <w:r w:rsidRPr="001C092A">
        <w:rPr>
          <w:rFonts w:eastAsia="Calibri"/>
          <w:sz w:val="22"/>
          <w:szCs w:val="28"/>
        </w:rPr>
        <w:t>Министерство имеет право запросить иные необходимые документы.</w:t>
      </w:r>
    </w:p>
    <w:p w14:paraId="55CCE1D8" w14:textId="77777777" w:rsidR="00A55634" w:rsidRPr="001C092A" w:rsidRDefault="00A55634" w:rsidP="00A55634">
      <w:pPr>
        <w:pStyle w:val="afb"/>
        <w:ind w:left="284"/>
        <w:jc w:val="both"/>
        <w:rPr>
          <w:rFonts w:eastAsia="Calibri"/>
          <w:sz w:val="22"/>
          <w:szCs w:val="28"/>
        </w:rPr>
      </w:pPr>
    </w:p>
    <w:p w14:paraId="29F043B5" w14:textId="32C54DFA" w:rsidR="009E3A35" w:rsidRPr="001C092A" w:rsidRDefault="00FF2F9E" w:rsidP="009E3A35">
      <w:pPr>
        <w:pStyle w:val="afb"/>
        <w:numPr>
          <w:ilvl w:val="0"/>
          <w:numId w:val="17"/>
        </w:numPr>
        <w:ind w:left="0" w:firstLine="709"/>
        <w:jc w:val="both"/>
        <w:rPr>
          <w:rFonts w:eastAsia="Calibri"/>
          <w:sz w:val="22"/>
          <w:szCs w:val="28"/>
        </w:rPr>
      </w:pPr>
      <w:r w:rsidRPr="001C092A">
        <w:rPr>
          <w:rFonts w:eastAsia="Calibri"/>
          <w:sz w:val="22"/>
          <w:szCs w:val="28"/>
        </w:rPr>
        <w:t xml:space="preserve">По итогам отбора в ГИС «Электронный бюджет» с победителями </w:t>
      </w:r>
      <w:r w:rsidRPr="001C092A">
        <w:rPr>
          <w:rFonts w:eastAsia="Calibri"/>
          <w:b/>
          <w:sz w:val="22"/>
          <w:szCs w:val="28"/>
        </w:rPr>
        <w:t>заключаются соглашения</w:t>
      </w:r>
      <w:r w:rsidRPr="001C092A">
        <w:rPr>
          <w:rFonts w:eastAsia="Calibri"/>
          <w:sz w:val="22"/>
          <w:szCs w:val="28"/>
        </w:rPr>
        <w:t xml:space="preserve"> о предоставлении субсидии, которыми предусматриваются объемы финансирования, сроки реализации заявленных проектов, отчетность и иные конкретные условия.</w:t>
      </w:r>
    </w:p>
    <w:p w14:paraId="772C3483" w14:textId="5CA18039" w:rsidR="009E3A35" w:rsidRPr="001C092A" w:rsidRDefault="009E3A35" w:rsidP="009E3A35">
      <w:pPr>
        <w:pStyle w:val="afb"/>
        <w:numPr>
          <w:ilvl w:val="0"/>
          <w:numId w:val="17"/>
        </w:numPr>
        <w:ind w:left="0" w:firstLine="709"/>
        <w:jc w:val="both"/>
        <w:rPr>
          <w:rFonts w:eastAsia="Calibri"/>
          <w:sz w:val="22"/>
          <w:szCs w:val="28"/>
        </w:rPr>
      </w:pPr>
      <w:r w:rsidRPr="001C092A">
        <w:rPr>
          <w:rFonts w:eastAsia="Calibri"/>
          <w:sz w:val="22"/>
          <w:szCs w:val="28"/>
        </w:rPr>
        <w:t xml:space="preserve">По </w:t>
      </w:r>
      <w:r w:rsidRPr="001C092A">
        <w:rPr>
          <w:rFonts w:eastAsia="Calibri"/>
          <w:b/>
          <w:sz w:val="22"/>
          <w:szCs w:val="28"/>
        </w:rPr>
        <w:t>завершении сроков</w:t>
      </w:r>
      <w:r w:rsidRPr="001C092A">
        <w:rPr>
          <w:rFonts w:eastAsia="Calibri"/>
          <w:sz w:val="22"/>
          <w:szCs w:val="28"/>
        </w:rPr>
        <w:t xml:space="preserve"> реализации проекта получатель субсидии представляет в Министерство комплект</w:t>
      </w:r>
      <w:r w:rsidR="00B86360">
        <w:rPr>
          <w:rFonts w:eastAsia="Calibri"/>
          <w:sz w:val="22"/>
          <w:szCs w:val="28"/>
        </w:rPr>
        <w:t xml:space="preserve"> отчетных</w:t>
      </w:r>
      <w:r w:rsidRPr="001C092A">
        <w:rPr>
          <w:rFonts w:eastAsia="Calibri"/>
          <w:sz w:val="22"/>
          <w:szCs w:val="28"/>
        </w:rPr>
        <w:t xml:space="preserve"> документов, определенных соглашением:</w:t>
      </w:r>
    </w:p>
    <w:p w14:paraId="564D3B0C" w14:textId="189B74AB" w:rsidR="009E3A35" w:rsidRPr="001C092A" w:rsidRDefault="009E3A35" w:rsidP="009E3A35">
      <w:pPr>
        <w:pStyle w:val="afb"/>
        <w:ind w:left="0" w:firstLine="709"/>
        <w:jc w:val="both"/>
        <w:rPr>
          <w:rFonts w:eastAsia="Calibri"/>
          <w:sz w:val="22"/>
          <w:szCs w:val="28"/>
        </w:rPr>
      </w:pPr>
      <w:r w:rsidRPr="001C092A">
        <w:rPr>
          <w:rFonts w:eastAsia="Calibri"/>
          <w:sz w:val="22"/>
          <w:szCs w:val="28"/>
        </w:rPr>
        <w:t>А)</w:t>
      </w:r>
      <w:r w:rsidR="001C092A" w:rsidRPr="001C092A">
        <w:rPr>
          <w:rFonts w:eastAsia="Calibri"/>
          <w:sz w:val="22"/>
          <w:szCs w:val="28"/>
        </w:rPr>
        <w:t> </w:t>
      </w:r>
      <w:r w:rsidRPr="001C092A">
        <w:rPr>
          <w:rFonts w:eastAsia="Calibri"/>
          <w:b/>
          <w:sz w:val="22"/>
          <w:szCs w:val="28"/>
        </w:rPr>
        <w:t>документы, подтверждающие целевое расходование денежных средств</w:t>
      </w:r>
      <w:r w:rsidRPr="001C092A">
        <w:rPr>
          <w:rFonts w:eastAsia="Calibri"/>
          <w:sz w:val="22"/>
          <w:szCs w:val="28"/>
        </w:rPr>
        <w:t xml:space="preserve"> (договоры поставки и купли-продажи, товарно-транспортные накладные, платежные поручения, чеки, универсальные передаточные документы и другие, </w:t>
      </w:r>
      <w:r w:rsidRPr="001C092A">
        <w:rPr>
          <w:rFonts w:eastAsia="Calibri"/>
          <w:b/>
          <w:sz w:val="22"/>
          <w:szCs w:val="28"/>
        </w:rPr>
        <w:t>в зависимости от специфики реализуемого проекта</w:t>
      </w:r>
      <w:r w:rsidRPr="001C092A">
        <w:rPr>
          <w:rFonts w:eastAsia="Calibri"/>
          <w:sz w:val="22"/>
          <w:szCs w:val="28"/>
        </w:rPr>
        <w:t>)</w:t>
      </w:r>
      <w:r w:rsidR="00B86360">
        <w:rPr>
          <w:rFonts w:eastAsia="Calibri"/>
          <w:sz w:val="22"/>
          <w:szCs w:val="28"/>
        </w:rPr>
        <w:t>;</w:t>
      </w:r>
    </w:p>
    <w:p w14:paraId="1FA37E06" w14:textId="28C02B14" w:rsidR="009E3A35" w:rsidRPr="001C092A" w:rsidRDefault="009E3A35" w:rsidP="009E3A35">
      <w:pPr>
        <w:pStyle w:val="afb"/>
        <w:ind w:left="0" w:firstLine="709"/>
        <w:jc w:val="both"/>
        <w:rPr>
          <w:rFonts w:eastAsia="Calibri"/>
          <w:sz w:val="22"/>
          <w:szCs w:val="28"/>
        </w:rPr>
      </w:pPr>
      <w:r w:rsidRPr="001C092A">
        <w:rPr>
          <w:rFonts w:eastAsia="Calibri"/>
          <w:sz w:val="22"/>
          <w:szCs w:val="28"/>
        </w:rPr>
        <w:t>Б)</w:t>
      </w:r>
      <w:r w:rsidR="001C092A" w:rsidRPr="001C092A">
        <w:rPr>
          <w:rFonts w:eastAsia="Calibri"/>
          <w:sz w:val="22"/>
          <w:szCs w:val="28"/>
        </w:rPr>
        <w:t> </w:t>
      </w:r>
      <w:r w:rsidR="006D69E8" w:rsidRPr="001C092A">
        <w:rPr>
          <w:rFonts w:eastAsia="Calibri"/>
          <w:sz w:val="22"/>
          <w:szCs w:val="28"/>
        </w:rPr>
        <w:t>пояснительная записка, содержащая фотоотчет проекта (3</w:t>
      </w:r>
      <w:r w:rsidR="00B86360">
        <w:rPr>
          <w:rFonts w:eastAsia="Calibri"/>
          <w:sz w:val="22"/>
          <w:szCs w:val="28"/>
        </w:rPr>
        <w:t xml:space="preserve"> </w:t>
      </w:r>
      <w:r w:rsidR="006D69E8" w:rsidRPr="001C092A">
        <w:rPr>
          <w:rFonts w:eastAsia="Calibri"/>
          <w:sz w:val="22"/>
          <w:szCs w:val="28"/>
        </w:rPr>
        <w:t>-</w:t>
      </w:r>
      <w:r w:rsidR="00B86360">
        <w:rPr>
          <w:rFonts w:eastAsia="Calibri"/>
          <w:sz w:val="22"/>
          <w:szCs w:val="28"/>
        </w:rPr>
        <w:t xml:space="preserve"> </w:t>
      </w:r>
      <w:r w:rsidR="006D69E8" w:rsidRPr="001C092A">
        <w:rPr>
          <w:rFonts w:eastAsia="Calibri"/>
          <w:sz w:val="22"/>
          <w:szCs w:val="28"/>
        </w:rPr>
        <w:t>4 фотографии)</w:t>
      </w:r>
      <w:r w:rsidR="001C092A" w:rsidRPr="001C092A">
        <w:rPr>
          <w:rFonts w:eastAsia="Calibri"/>
          <w:sz w:val="22"/>
          <w:szCs w:val="28"/>
        </w:rPr>
        <w:t>;</w:t>
      </w:r>
      <w:r w:rsidR="000E3D90" w:rsidRPr="001C092A">
        <w:rPr>
          <w:rFonts w:eastAsia="Calibri"/>
          <w:sz w:val="22"/>
          <w:szCs w:val="28"/>
        </w:rPr>
        <w:t xml:space="preserve"> </w:t>
      </w:r>
    </w:p>
    <w:p w14:paraId="7535DBE5" w14:textId="73D2EB5E" w:rsidR="00FF2F9E" w:rsidRPr="001C092A" w:rsidRDefault="001C092A" w:rsidP="001C092A">
      <w:pPr>
        <w:pStyle w:val="afb"/>
        <w:ind w:left="709"/>
        <w:jc w:val="both"/>
        <w:rPr>
          <w:rFonts w:eastAsia="Calibri"/>
          <w:sz w:val="22"/>
          <w:szCs w:val="28"/>
        </w:rPr>
      </w:pPr>
      <w:r w:rsidRPr="001C092A">
        <w:rPr>
          <w:rFonts w:eastAsia="Calibri"/>
          <w:sz w:val="22"/>
          <w:szCs w:val="28"/>
        </w:rPr>
        <w:t>В) документы, подтверждающие проведение строительного контроля в соответствии с заключением экспертизы сметной стоимости при проведении строительных работ;</w:t>
      </w:r>
    </w:p>
    <w:p w14:paraId="6FA28227" w14:textId="205AEB88" w:rsidR="001C092A" w:rsidRPr="00B86360" w:rsidRDefault="00B86360" w:rsidP="001C092A">
      <w:pPr>
        <w:pStyle w:val="afb"/>
        <w:ind w:left="709"/>
        <w:jc w:val="both"/>
        <w:rPr>
          <w:rFonts w:eastAsia="Calibri"/>
          <w:sz w:val="22"/>
          <w:szCs w:val="28"/>
        </w:rPr>
      </w:pPr>
      <w:r>
        <w:rPr>
          <w:rFonts w:eastAsia="Calibri"/>
          <w:szCs w:val="28"/>
        </w:rPr>
        <w:t>Г) </w:t>
      </w:r>
      <w:r w:rsidRPr="00B86360">
        <w:rPr>
          <w:rFonts w:eastAsia="Calibri"/>
          <w:sz w:val="22"/>
          <w:szCs w:val="28"/>
        </w:rPr>
        <w:t>гарантийное письмо о дальнейшем целевом использовании объекта и (или) приобретенного оборудования в течение 1 года с момента завершения реализации проекта.</w:t>
      </w:r>
    </w:p>
    <w:p w14:paraId="14306365" w14:textId="4868069B" w:rsidR="001C092A" w:rsidRDefault="001C092A" w:rsidP="001C092A">
      <w:pPr>
        <w:pStyle w:val="afb"/>
        <w:ind w:left="709"/>
        <w:jc w:val="both"/>
        <w:rPr>
          <w:rFonts w:eastAsia="Calibri"/>
          <w:szCs w:val="28"/>
        </w:rPr>
      </w:pPr>
      <w:bookmarkStart w:id="0" w:name="_GoBack"/>
      <w:bookmarkEnd w:id="0"/>
    </w:p>
    <w:p w14:paraId="7A0E12A5" w14:textId="79FDD46C" w:rsidR="00FF2F9E" w:rsidRPr="00FF2F9E" w:rsidRDefault="00B86360" w:rsidP="0072761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течение </w:t>
      </w:r>
      <w:r w:rsidRPr="00727613">
        <w:rPr>
          <w:rFonts w:eastAsia="Calibri"/>
          <w:b/>
          <w:szCs w:val="28"/>
        </w:rPr>
        <w:t>10 рабочих дней</w:t>
      </w:r>
      <w:r>
        <w:rPr>
          <w:rFonts w:eastAsia="Calibri"/>
          <w:szCs w:val="28"/>
        </w:rPr>
        <w:t xml:space="preserve">, после принятия итоговой отчетности, комиссия Министерства осуществляет очное подтверждение проведенных работ и (или) приобретенного оборудования в соответствии с предоставленными документами и готовит </w:t>
      </w:r>
      <w:r w:rsidRPr="00727613">
        <w:rPr>
          <w:rFonts w:eastAsia="Calibri"/>
          <w:b/>
          <w:szCs w:val="28"/>
        </w:rPr>
        <w:t>Акт об исполнении обязательств по соглашению</w:t>
      </w:r>
      <w:r>
        <w:rPr>
          <w:rFonts w:eastAsia="Calibri"/>
          <w:szCs w:val="28"/>
        </w:rPr>
        <w:t xml:space="preserve">, </w:t>
      </w:r>
      <w:r w:rsidR="00727613">
        <w:rPr>
          <w:rFonts w:eastAsia="Calibri"/>
          <w:szCs w:val="28"/>
        </w:rPr>
        <w:t>который подписывается Министерством и Получателем субсидии на бумажном носителе и в ГИС «Электронный бюджет».</w:t>
      </w:r>
    </w:p>
    <w:sectPr w:rsidR="00FF2F9E" w:rsidRPr="00FF2F9E" w:rsidSect="00727613">
      <w:headerReference w:type="default" r:id="rId10"/>
      <w:pgSz w:w="11906" w:h="16838"/>
      <w:pgMar w:top="709" w:right="707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3FDE" w16cex:dateUtc="2022-06-24T10:51:00Z"/>
  <w16cex:commentExtensible w16cex:durableId="26603FEF" w16cex:dateUtc="2022-06-24T10:51:00Z"/>
  <w16cex:commentExtensible w16cex:durableId="2660405E" w16cex:dateUtc="2022-06-24T10:53:00Z"/>
  <w16cex:commentExtensible w16cex:durableId="266041C2" w16cex:dateUtc="2022-06-24T10:59:00Z"/>
  <w16cex:commentExtensible w16cex:durableId="266040F5" w16cex:dateUtc="2022-06-24T10:56:00Z"/>
  <w16cex:commentExtensible w16cex:durableId="2660436C" w16cex:dateUtc="2022-06-24T11:06:00Z"/>
  <w16cex:commentExtensible w16cex:durableId="2660437D" w16cex:dateUtc="2022-06-24T11:06:00Z"/>
  <w16cex:commentExtensible w16cex:durableId="266043D9" w16cex:dateUtc="2022-06-24T11:08:00Z"/>
  <w16cex:commentExtensible w16cex:durableId="266043EC" w16cex:dateUtc="2022-06-24T11:08:00Z"/>
  <w16cex:commentExtensible w16cex:durableId="266045C0" w16cex:dateUtc="2022-06-24T11:16:00Z"/>
  <w16cex:commentExtensible w16cex:durableId="26604D59" w16cex:dateUtc="2022-06-24T11:48:00Z"/>
  <w16cex:commentExtensible w16cex:durableId="2660465B" w16cex:dateUtc="2022-06-24T11:19:00Z"/>
  <w16cex:commentExtensible w16cex:durableId="2660467D" w16cex:dateUtc="2022-06-24T11:19:00Z"/>
  <w16cex:commentExtensible w16cex:durableId="266046F1" w16cex:dateUtc="2022-06-24T11:21:00Z"/>
  <w16cex:commentExtensible w16cex:durableId="26604822" w16cex:dateUtc="2022-06-24T11:26:00Z"/>
  <w16cex:commentExtensible w16cex:durableId="266048B1" w16cex:dateUtc="2022-06-24T11:29:00Z"/>
  <w16cex:commentExtensible w16cex:durableId="266048FB" w16cex:dateUtc="2022-06-24T11:30:00Z"/>
  <w16cex:commentExtensible w16cex:durableId="26604966" w16cex:dateUtc="2022-06-24T11:32:00Z"/>
  <w16cex:commentExtensible w16cex:durableId="266049C5" w16cex:dateUtc="2022-06-24T11:33:00Z"/>
  <w16cex:commentExtensible w16cex:durableId="26604715" w16cex:dateUtc="2022-06-24T11:22:00Z"/>
  <w16cex:commentExtensible w16cex:durableId="26604A51" w16cex:dateUtc="2022-06-24T11:36:00Z"/>
  <w16cex:commentExtensible w16cex:durableId="26604A59" w16cex:dateUtc="2022-06-24T11:36:00Z"/>
  <w16cex:commentExtensible w16cex:durableId="26604C53" w16cex:dateUtc="2022-06-24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8B9C3F" w16cid:durableId="266037F9"/>
  <w16cid:commentId w16cid:paraId="759F480B" w16cid:durableId="266037FA"/>
  <w16cid:commentId w16cid:paraId="7FC277EB" w16cid:durableId="26603FDE"/>
  <w16cid:commentId w16cid:paraId="2C36A6A2" w16cid:durableId="266037FB"/>
  <w16cid:commentId w16cid:paraId="01FA4100" w16cid:durableId="26603FEF"/>
  <w16cid:commentId w16cid:paraId="68AF0B47" w16cid:durableId="266037FC"/>
  <w16cid:commentId w16cid:paraId="7FE05D61" w16cid:durableId="2660405E"/>
  <w16cid:commentId w16cid:paraId="24B90DCA" w16cid:durableId="266037FD"/>
  <w16cid:commentId w16cid:paraId="1B81D0DC" w16cid:durableId="266041C2"/>
  <w16cid:commentId w16cid:paraId="0A286658" w16cid:durableId="266037FE"/>
  <w16cid:commentId w16cid:paraId="13EB0944" w16cid:durableId="266040F5"/>
  <w16cid:commentId w16cid:paraId="5580ED76" w16cid:durableId="266037FF"/>
  <w16cid:commentId w16cid:paraId="4DB548AF" w16cid:durableId="2660436C"/>
  <w16cid:commentId w16cid:paraId="374FC71A" w16cid:durableId="26603800"/>
  <w16cid:commentId w16cid:paraId="26EAD078" w16cid:durableId="2660437D"/>
  <w16cid:commentId w16cid:paraId="08338C5A" w16cid:durableId="26603801"/>
  <w16cid:commentId w16cid:paraId="0D608585" w16cid:durableId="266043D9"/>
  <w16cid:commentId w16cid:paraId="3D4EAF4F" w16cid:durableId="26603802"/>
  <w16cid:commentId w16cid:paraId="1CD74114" w16cid:durableId="266043EC"/>
  <w16cid:commentId w16cid:paraId="5830FEDB" w16cid:durableId="26603803"/>
  <w16cid:commentId w16cid:paraId="0E074676" w16cid:durableId="266045C0"/>
  <w16cid:commentId w16cid:paraId="6132F85B" w16cid:durableId="26603804"/>
  <w16cid:commentId w16cid:paraId="2B41DC14" w16cid:durableId="26604D59"/>
  <w16cid:commentId w16cid:paraId="5B089FD0" w16cid:durableId="26603805"/>
  <w16cid:commentId w16cid:paraId="7DEAC0F0" w16cid:durableId="26603806"/>
  <w16cid:commentId w16cid:paraId="134E26E4" w16cid:durableId="2660465B"/>
  <w16cid:commentId w16cid:paraId="2CFB2748" w16cid:durableId="26603807"/>
  <w16cid:commentId w16cid:paraId="4B86CD46" w16cid:durableId="2660467D"/>
  <w16cid:commentId w16cid:paraId="5ACDAEE9" w16cid:durableId="26603808"/>
  <w16cid:commentId w16cid:paraId="05BD3A5B" w16cid:durableId="26603809"/>
  <w16cid:commentId w16cid:paraId="5964F033" w16cid:durableId="2660380A"/>
  <w16cid:commentId w16cid:paraId="5AA9EC69" w16cid:durableId="266046F1"/>
  <w16cid:commentId w16cid:paraId="2F505A00" w16cid:durableId="26604724"/>
  <w16cid:commentId w16cid:paraId="07F05623" w16cid:durableId="2660380B"/>
  <w16cid:commentId w16cid:paraId="5098CCBD" w16cid:durableId="26604822"/>
  <w16cid:commentId w16cid:paraId="65FF64BB" w16cid:durableId="2660380C"/>
  <w16cid:commentId w16cid:paraId="1123880B" w16cid:durableId="266048B1"/>
  <w16cid:commentId w16cid:paraId="38D48C28" w16cid:durableId="2660380D"/>
  <w16cid:commentId w16cid:paraId="246638C6" w16cid:durableId="266048FB"/>
  <w16cid:commentId w16cid:paraId="1E45FCF6" w16cid:durableId="2660380E"/>
  <w16cid:commentId w16cid:paraId="2AE1503F" w16cid:durableId="26604966"/>
  <w16cid:commentId w16cid:paraId="34DEBF3E" w16cid:durableId="2660380F"/>
  <w16cid:commentId w16cid:paraId="7A678C81" w16cid:durableId="266049C5"/>
  <w16cid:commentId w16cid:paraId="3179820F" w16cid:durableId="26603810"/>
  <w16cid:commentId w16cid:paraId="3CCE4C7D" w16cid:durableId="26604715"/>
  <w16cid:commentId w16cid:paraId="48232235" w16cid:durableId="26603811"/>
  <w16cid:commentId w16cid:paraId="28565E9A" w16cid:durableId="26604A51"/>
  <w16cid:commentId w16cid:paraId="058A81C7" w16cid:durableId="26603812"/>
  <w16cid:commentId w16cid:paraId="2AF6F3D1" w16cid:durableId="26604A59"/>
  <w16cid:commentId w16cid:paraId="393089E1" w16cid:durableId="26603813"/>
  <w16cid:commentId w16cid:paraId="27033A10" w16cid:durableId="26604C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657E" w14:textId="77777777" w:rsidR="00F9062C" w:rsidRDefault="00F9062C">
      <w:r>
        <w:separator/>
      </w:r>
    </w:p>
  </w:endnote>
  <w:endnote w:type="continuationSeparator" w:id="0">
    <w:p w14:paraId="0781F920" w14:textId="77777777" w:rsidR="00F9062C" w:rsidRDefault="00F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A1B89" w14:textId="77777777" w:rsidR="00F9062C" w:rsidRDefault="00F9062C">
      <w:r>
        <w:separator/>
      </w:r>
    </w:p>
  </w:footnote>
  <w:footnote w:type="continuationSeparator" w:id="0">
    <w:p w14:paraId="7CC77E13" w14:textId="77777777" w:rsidR="00F9062C" w:rsidRDefault="00F9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374395"/>
      <w:docPartObj>
        <w:docPartGallery w:val="Page Numbers (Top of Page)"/>
        <w:docPartUnique/>
      </w:docPartObj>
    </w:sdtPr>
    <w:sdtEndPr/>
    <w:sdtContent>
      <w:p w14:paraId="1F51E904" w14:textId="5595BB5F" w:rsidR="00317D41" w:rsidRDefault="00317D41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BE4">
          <w:rPr>
            <w:noProof/>
          </w:rPr>
          <w:t>2</w:t>
        </w:r>
        <w:r>
          <w:fldChar w:fldCharType="end"/>
        </w:r>
      </w:p>
    </w:sdtContent>
  </w:sdt>
  <w:p w14:paraId="7EB1A245" w14:textId="77777777" w:rsidR="00317D41" w:rsidRDefault="00317D4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B6"/>
    <w:multiLevelType w:val="multilevel"/>
    <w:tmpl w:val="D4BCEBC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0FAE3D5D"/>
    <w:multiLevelType w:val="hybridMultilevel"/>
    <w:tmpl w:val="D4E27EA2"/>
    <w:lvl w:ilvl="0" w:tplc="4AFE481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2910397"/>
    <w:multiLevelType w:val="hybridMultilevel"/>
    <w:tmpl w:val="CCB83B38"/>
    <w:lvl w:ilvl="0" w:tplc="36BC4792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BB8D0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9643E9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A6055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674A64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DA8376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A64399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01A049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D548D9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857089"/>
    <w:multiLevelType w:val="hybridMultilevel"/>
    <w:tmpl w:val="0096B5DC"/>
    <w:lvl w:ilvl="0" w:tplc="6688FA2A">
      <w:start w:val="1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8E0A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246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4037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625C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8745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E55A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2465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E00E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F874A2"/>
    <w:multiLevelType w:val="hybridMultilevel"/>
    <w:tmpl w:val="777401A0"/>
    <w:lvl w:ilvl="0" w:tplc="9CFE40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02E993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C00DA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84A95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AE58E4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0AE7D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C874E4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36927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6448A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876D64"/>
    <w:multiLevelType w:val="hybridMultilevel"/>
    <w:tmpl w:val="14C8B19E"/>
    <w:lvl w:ilvl="0" w:tplc="1AC2E056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3A987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C63A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6CE74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58244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64CD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4A272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1EE3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DCB47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3E5C0D"/>
    <w:multiLevelType w:val="hybridMultilevel"/>
    <w:tmpl w:val="F92CD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9B5B52"/>
    <w:multiLevelType w:val="hybridMultilevel"/>
    <w:tmpl w:val="2F345CEA"/>
    <w:lvl w:ilvl="0" w:tplc="F51A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69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C5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C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27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C4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E0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E390E"/>
    <w:multiLevelType w:val="hybridMultilevel"/>
    <w:tmpl w:val="B7A4ABE8"/>
    <w:lvl w:ilvl="0" w:tplc="7310B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851DA5"/>
    <w:multiLevelType w:val="multilevel"/>
    <w:tmpl w:val="2F74F3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91D517E"/>
    <w:multiLevelType w:val="hybridMultilevel"/>
    <w:tmpl w:val="63369648"/>
    <w:lvl w:ilvl="0" w:tplc="CBDC5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D135E6"/>
    <w:multiLevelType w:val="hybridMultilevel"/>
    <w:tmpl w:val="EEEC9AB2"/>
    <w:lvl w:ilvl="0" w:tplc="4D10CE96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8CF32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A6624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6F596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88FC0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2820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A7C3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E26DC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0BD1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4B7AEB"/>
    <w:multiLevelType w:val="hybridMultilevel"/>
    <w:tmpl w:val="2966B21A"/>
    <w:lvl w:ilvl="0" w:tplc="27DC80F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4153C"/>
    <w:multiLevelType w:val="hybridMultilevel"/>
    <w:tmpl w:val="B42CA8A8"/>
    <w:lvl w:ilvl="0" w:tplc="88A0D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0167FD"/>
    <w:multiLevelType w:val="hybridMultilevel"/>
    <w:tmpl w:val="5FF0EFD6"/>
    <w:lvl w:ilvl="0" w:tplc="AC861A62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F2C0CF8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FCAEF38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27C7356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5CEF41E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72869E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43EFE1E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80A5A3E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14E6E8A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64565E"/>
    <w:multiLevelType w:val="hybridMultilevel"/>
    <w:tmpl w:val="CEFE6296"/>
    <w:lvl w:ilvl="0" w:tplc="B0A8C9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630F95"/>
    <w:multiLevelType w:val="hybridMultilevel"/>
    <w:tmpl w:val="FF5E5F66"/>
    <w:lvl w:ilvl="0" w:tplc="46FE164E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7678A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0AA779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C8673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BCCCB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9A693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108AB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2AC8F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8A03F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24"/>
    <w:rsid w:val="00000FA9"/>
    <w:rsid w:val="000055CE"/>
    <w:rsid w:val="0000592B"/>
    <w:rsid w:val="000112C0"/>
    <w:rsid w:val="000232E9"/>
    <w:rsid w:val="00023BC5"/>
    <w:rsid w:val="000312DF"/>
    <w:rsid w:val="00037ED5"/>
    <w:rsid w:val="00041047"/>
    <w:rsid w:val="00042B9A"/>
    <w:rsid w:val="000616F2"/>
    <w:rsid w:val="00062C58"/>
    <w:rsid w:val="00066D07"/>
    <w:rsid w:val="00070FD1"/>
    <w:rsid w:val="00071467"/>
    <w:rsid w:val="00072860"/>
    <w:rsid w:val="00077E56"/>
    <w:rsid w:val="00086771"/>
    <w:rsid w:val="000918EE"/>
    <w:rsid w:val="000929EA"/>
    <w:rsid w:val="00097A69"/>
    <w:rsid w:val="000B1F8C"/>
    <w:rsid w:val="000B2C21"/>
    <w:rsid w:val="000B4E20"/>
    <w:rsid w:val="000D0C46"/>
    <w:rsid w:val="000D323F"/>
    <w:rsid w:val="000D75DF"/>
    <w:rsid w:val="000E3D90"/>
    <w:rsid w:val="000E587D"/>
    <w:rsid w:val="000F1ECD"/>
    <w:rsid w:val="000F671D"/>
    <w:rsid w:val="001003CC"/>
    <w:rsid w:val="0011285A"/>
    <w:rsid w:val="001134F2"/>
    <w:rsid w:val="00115B99"/>
    <w:rsid w:val="00121266"/>
    <w:rsid w:val="00122CCF"/>
    <w:rsid w:val="00125ECA"/>
    <w:rsid w:val="00126223"/>
    <w:rsid w:val="00134830"/>
    <w:rsid w:val="00155BD2"/>
    <w:rsid w:val="00164619"/>
    <w:rsid w:val="00166116"/>
    <w:rsid w:val="0017159C"/>
    <w:rsid w:val="001756CC"/>
    <w:rsid w:val="00176B37"/>
    <w:rsid w:val="00181D68"/>
    <w:rsid w:val="001944BF"/>
    <w:rsid w:val="001953E9"/>
    <w:rsid w:val="001A08D5"/>
    <w:rsid w:val="001A6ED0"/>
    <w:rsid w:val="001A6FC7"/>
    <w:rsid w:val="001B089C"/>
    <w:rsid w:val="001B104A"/>
    <w:rsid w:val="001B4E49"/>
    <w:rsid w:val="001C092A"/>
    <w:rsid w:val="001C146B"/>
    <w:rsid w:val="001C6551"/>
    <w:rsid w:val="001C71BD"/>
    <w:rsid w:val="001D5CF7"/>
    <w:rsid w:val="001E11A1"/>
    <w:rsid w:val="001F5987"/>
    <w:rsid w:val="002004FF"/>
    <w:rsid w:val="0020081A"/>
    <w:rsid w:val="00201433"/>
    <w:rsid w:val="00216DA7"/>
    <w:rsid w:val="00216E86"/>
    <w:rsid w:val="002201C4"/>
    <w:rsid w:val="00222535"/>
    <w:rsid w:val="00222908"/>
    <w:rsid w:val="00222C9D"/>
    <w:rsid w:val="002303FD"/>
    <w:rsid w:val="002426AF"/>
    <w:rsid w:val="00242EC3"/>
    <w:rsid w:val="0025122F"/>
    <w:rsid w:val="00265320"/>
    <w:rsid w:val="00273BE2"/>
    <w:rsid w:val="00296D18"/>
    <w:rsid w:val="0029776D"/>
    <w:rsid w:val="002A0F0A"/>
    <w:rsid w:val="002A15A7"/>
    <w:rsid w:val="002A17AD"/>
    <w:rsid w:val="002A2A47"/>
    <w:rsid w:val="002B29DB"/>
    <w:rsid w:val="002B3253"/>
    <w:rsid w:val="002D0E85"/>
    <w:rsid w:val="002D3BBF"/>
    <w:rsid w:val="002D42FD"/>
    <w:rsid w:val="002E2917"/>
    <w:rsid w:val="002F14F2"/>
    <w:rsid w:val="0030435B"/>
    <w:rsid w:val="0031256A"/>
    <w:rsid w:val="003158D4"/>
    <w:rsid w:val="00317D41"/>
    <w:rsid w:val="003270E4"/>
    <w:rsid w:val="003270FD"/>
    <w:rsid w:val="00331AF9"/>
    <w:rsid w:val="00332AA0"/>
    <w:rsid w:val="00336AF1"/>
    <w:rsid w:val="00337C0A"/>
    <w:rsid w:val="00364A23"/>
    <w:rsid w:val="00370561"/>
    <w:rsid w:val="00370E5A"/>
    <w:rsid w:val="003714A0"/>
    <w:rsid w:val="003743D8"/>
    <w:rsid w:val="00382180"/>
    <w:rsid w:val="003859B2"/>
    <w:rsid w:val="00386134"/>
    <w:rsid w:val="00390ABC"/>
    <w:rsid w:val="003A0D75"/>
    <w:rsid w:val="003B0FF0"/>
    <w:rsid w:val="003C577A"/>
    <w:rsid w:val="003D2484"/>
    <w:rsid w:val="003D296B"/>
    <w:rsid w:val="003D340F"/>
    <w:rsid w:val="003D3917"/>
    <w:rsid w:val="003D3DFF"/>
    <w:rsid w:val="003D4B3F"/>
    <w:rsid w:val="003D6267"/>
    <w:rsid w:val="003E186C"/>
    <w:rsid w:val="003E3C6D"/>
    <w:rsid w:val="003E3CFD"/>
    <w:rsid w:val="003F1437"/>
    <w:rsid w:val="003F52BE"/>
    <w:rsid w:val="003F584A"/>
    <w:rsid w:val="003F5B9E"/>
    <w:rsid w:val="003F7188"/>
    <w:rsid w:val="003F7B98"/>
    <w:rsid w:val="0040092E"/>
    <w:rsid w:val="00403622"/>
    <w:rsid w:val="00403C36"/>
    <w:rsid w:val="004077DB"/>
    <w:rsid w:val="0040783F"/>
    <w:rsid w:val="00410E1C"/>
    <w:rsid w:val="0041544B"/>
    <w:rsid w:val="0041564B"/>
    <w:rsid w:val="00422585"/>
    <w:rsid w:val="004238F4"/>
    <w:rsid w:val="00436E5B"/>
    <w:rsid w:val="00446741"/>
    <w:rsid w:val="004567F2"/>
    <w:rsid w:val="00456E6E"/>
    <w:rsid w:val="004648EE"/>
    <w:rsid w:val="00466ED1"/>
    <w:rsid w:val="0046779C"/>
    <w:rsid w:val="00467A71"/>
    <w:rsid w:val="004849F1"/>
    <w:rsid w:val="004851E9"/>
    <w:rsid w:val="00496D80"/>
    <w:rsid w:val="004A3121"/>
    <w:rsid w:val="004A44FC"/>
    <w:rsid w:val="004A4912"/>
    <w:rsid w:val="004B4D2C"/>
    <w:rsid w:val="004B6056"/>
    <w:rsid w:val="004C076F"/>
    <w:rsid w:val="004C2521"/>
    <w:rsid w:val="004C512B"/>
    <w:rsid w:val="004C6400"/>
    <w:rsid w:val="004D1723"/>
    <w:rsid w:val="004D52BC"/>
    <w:rsid w:val="004D7842"/>
    <w:rsid w:val="004E0EE6"/>
    <w:rsid w:val="004E1456"/>
    <w:rsid w:val="004E16F4"/>
    <w:rsid w:val="005047CC"/>
    <w:rsid w:val="00504D7D"/>
    <w:rsid w:val="0050696B"/>
    <w:rsid w:val="00524457"/>
    <w:rsid w:val="00524D3E"/>
    <w:rsid w:val="00524E4B"/>
    <w:rsid w:val="00535FD4"/>
    <w:rsid w:val="005505F8"/>
    <w:rsid w:val="00550D52"/>
    <w:rsid w:val="0055197F"/>
    <w:rsid w:val="00564B3D"/>
    <w:rsid w:val="0056669D"/>
    <w:rsid w:val="005700AC"/>
    <w:rsid w:val="005722FC"/>
    <w:rsid w:val="00577B8B"/>
    <w:rsid w:val="00583A8E"/>
    <w:rsid w:val="00586D2C"/>
    <w:rsid w:val="00594C05"/>
    <w:rsid w:val="005955DD"/>
    <w:rsid w:val="005A2658"/>
    <w:rsid w:val="005B0067"/>
    <w:rsid w:val="005B20F7"/>
    <w:rsid w:val="005B63E0"/>
    <w:rsid w:val="005B788B"/>
    <w:rsid w:val="005C4752"/>
    <w:rsid w:val="005C50EE"/>
    <w:rsid w:val="005D456C"/>
    <w:rsid w:val="005D5887"/>
    <w:rsid w:val="005E5916"/>
    <w:rsid w:val="005F2D12"/>
    <w:rsid w:val="005F2DAD"/>
    <w:rsid w:val="006274E4"/>
    <w:rsid w:val="00630C53"/>
    <w:rsid w:val="0063609A"/>
    <w:rsid w:val="00636615"/>
    <w:rsid w:val="006368BF"/>
    <w:rsid w:val="00643EC6"/>
    <w:rsid w:val="006564DC"/>
    <w:rsid w:val="00661F99"/>
    <w:rsid w:val="00665411"/>
    <w:rsid w:val="00670386"/>
    <w:rsid w:val="00671420"/>
    <w:rsid w:val="00674C9F"/>
    <w:rsid w:val="00682849"/>
    <w:rsid w:val="00683431"/>
    <w:rsid w:val="00694012"/>
    <w:rsid w:val="006B22B2"/>
    <w:rsid w:val="006B2A42"/>
    <w:rsid w:val="006B2DAB"/>
    <w:rsid w:val="006B364F"/>
    <w:rsid w:val="006B49EC"/>
    <w:rsid w:val="006B598F"/>
    <w:rsid w:val="006B7E50"/>
    <w:rsid w:val="006C2EB2"/>
    <w:rsid w:val="006D0E77"/>
    <w:rsid w:val="006D26C2"/>
    <w:rsid w:val="006D2E50"/>
    <w:rsid w:val="006D57B7"/>
    <w:rsid w:val="006D69E8"/>
    <w:rsid w:val="006D7659"/>
    <w:rsid w:val="006D7C40"/>
    <w:rsid w:val="006D7C87"/>
    <w:rsid w:val="006E03DF"/>
    <w:rsid w:val="006E7947"/>
    <w:rsid w:val="006F1303"/>
    <w:rsid w:val="006F13B8"/>
    <w:rsid w:val="00700E19"/>
    <w:rsid w:val="007046BD"/>
    <w:rsid w:val="00714BFD"/>
    <w:rsid w:val="00717FD6"/>
    <w:rsid w:val="00721E5A"/>
    <w:rsid w:val="00727613"/>
    <w:rsid w:val="007313EC"/>
    <w:rsid w:val="00731893"/>
    <w:rsid w:val="00731F24"/>
    <w:rsid w:val="007334CD"/>
    <w:rsid w:val="00742371"/>
    <w:rsid w:val="00742E77"/>
    <w:rsid w:val="0074786F"/>
    <w:rsid w:val="00754178"/>
    <w:rsid w:val="00756D09"/>
    <w:rsid w:val="007640C6"/>
    <w:rsid w:val="007735E8"/>
    <w:rsid w:val="007738ED"/>
    <w:rsid w:val="0077437C"/>
    <w:rsid w:val="007746C6"/>
    <w:rsid w:val="00775F9B"/>
    <w:rsid w:val="007802E9"/>
    <w:rsid w:val="00781CD7"/>
    <w:rsid w:val="007822E8"/>
    <w:rsid w:val="007925AF"/>
    <w:rsid w:val="00796A30"/>
    <w:rsid w:val="007A0BE4"/>
    <w:rsid w:val="007A1254"/>
    <w:rsid w:val="007A6128"/>
    <w:rsid w:val="007B45EA"/>
    <w:rsid w:val="007C792D"/>
    <w:rsid w:val="007D1BDC"/>
    <w:rsid w:val="007E17AA"/>
    <w:rsid w:val="007E292C"/>
    <w:rsid w:val="007E3E4B"/>
    <w:rsid w:val="007E5A91"/>
    <w:rsid w:val="008043C1"/>
    <w:rsid w:val="008049C3"/>
    <w:rsid w:val="0081078E"/>
    <w:rsid w:val="0081182B"/>
    <w:rsid w:val="00814E16"/>
    <w:rsid w:val="00816326"/>
    <w:rsid w:val="008174B9"/>
    <w:rsid w:val="00825E36"/>
    <w:rsid w:val="0083181C"/>
    <w:rsid w:val="00833126"/>
    <w:rsid w:val="00844BED"/>
    <w:rsid w:val="00856B37"/>
    <w:rsid w:val="0088233E"/>
    <w:rsid w:val="0088278E"/>
    <w:rsid w:val="008903C5"/>
    <w:rsid w:val="00897DD2"/>
    <w:rsid w:val="008A1AC6"/>
    <w:rsid w:val="008A4B7D"/>
    <w:rsid w:val="008B27DC"/>
    <w:rsid w:val="008B4F42"/>
    <w:rsid w:val="008C0890"/>
    <w:rsid w:val="008C6E03"/>
    <w:rsid w:val="008D24C6"/>
    <w:rsid w:val="008D5A8B"/>
    <w:rsid w:val="008D62C5"/>
    <w:rsid w:val="008E4ECC"/>
    <w:rsid w:val="008F3878"/>
    <w:rsid w:val="008F6193"/>
    <w:rsid w:val="0090419A"/>
    <w:rsid w:val="00907160"/>
    <w:rsid w:val="00913B41"/>
    <w:rsid w:val="00914623"/>
    <w:rsid w:val="00920B68"/>
    <w:rsid w:val="00921EAC"/>
    <w:rsid w:val="0092403C"/>
    <w:rsid w:val="0093543D"/>
    <w:rsid w:val="0094278A"/>
    <w:rsid w:val="00943583"/>
    <w:rsid w:val="00943923"/>
    <w:rsid w:val="00950C54"/>
    <w:rsid w:val="009634E8"/>
    <w:rsid w:val="00963A54"/>
    <w:rsid w:val="0096558C"/>
    <w:rsid w:val="00966567"/>
    <w:rsid w:val="009676F9"/>
    <w:rsid w:val="00972AFC"/>
    <w:rsid w:val="00983A2F"/>
    <w:rsid w:val="009845A6"/>
    <w:rsid w:val="00984962"/>
    <w:rsid w:val="00984A30"/>
    <w:rsid w:val="00986B15"/>
    <w:rsid w:val="0099382D"/>
    <w:rsid w:val="009A04AF"/>
    <w:rsid w:val="009A29AD"/>
    <w:rsid w:val="009A6FB1"/>
    <w:rsid w:val="009B550D"/>
    <w:rsid w:val="009C2383"/>
    <w:rsid w:val="009C40BC"/>
    <w:rsid w:val="009C4B6D"/>
    <w:rsid w:val="009E3A35"/>
    <w:rsid w:val="009F1896"/>
    <w:rsid w:val="009F2D00"/>
    <w:rsid w:val="009F470E"/>
    <w:rsid w:val="009F6B6B"/>
    <w:rsid w:val="009F6DA5"/>
    <w:rsid w:val="00A12C43"/>
    <w:rsid w:val="00A1674A"/>
    <w:rsid w:val="00A47BAE"/>
    <w:rsid w:val="00A55634"/>
    <w:rsid w:val="00A558E2"/>
    <w:rsid w:val="00A57DAE"/>
    <w:rsid w:val="00A66283"/>
    <w:rsid w:val="00A725D6"/>
    <w:rsid w:val="00A73677"/>
    <w:rsid w:val="00A73B37"/>
    <w:rsid w:val="00A73C51"/>
    <w:rsid w:val="00A77404"/>
    <w:rsid w:val="00A82198"/>
    <w:rsid w:val="00A865EA"/>
    <w:rsid w:val="00A86B01"/>
    <w:rsid w:val="00A92CE1"/>
    <w:rsid w:val="00A93801"/>
    <w:rsid w:val="00A94BD6"/>
    <w:rsid w:val="00AB0691"/>
    <w:rsid w:val="00AB0FF4"/>
    <w:rsid w:val="00AB2B16"/>
    <w:rsid w:val="00AB7EBB"/>
    <w:rsid w:val="00AC5DE9"/>
    <w:rsid w:val="00AC5F89"/>
    <w:rsid w:val="00AD5365"/>
    <w:rsid w:val="00AF6BEC"/>
    <w:rsid w:val="00B02D4A"/>
    <w:rsid w:val="00B10334"/>
    <w:rsid w:val="00B13FC1"/>
    <w:rsid w:val="00B156BD"/>
    <w:rsid w:val="00B1744E"/>
    <w:rsid w:val="00B20A2F"/>
    <w:rsid w:val="00B40A43"/>
    <w:rsid w:val="00B5550D"/>
    <w:rsid w:val="00B578B9"/>
    <w:rsid w:val="00B679EC"/>
    <w:rsid w:val="00B711D9"/>
    <w:rsid w:val="00B749A7"/>
    <w:rsid w:val="00B773C7"/>
    <w:rsid w:val="00B80A79"/>
    <w:rsid w:val="00B80F1F"/>
    <w:rsid w:val="00B83D81"/>
    <w:rsid w:val="00B86360"/>
    <w:rsid w:val="00B925B8"/>
    <w:rsid w:val="00B97856"/>
    <w:rsid w:val="00BB0D90"/>
    <w:rsid w:val="00BB496D"/>
    <w:rsid w:val="00BB630F"/>
    <w:rsid w:val="00BC5723"/>
    <w:rsid w:val="00BC5FFF"/>
    <w:rsid w:val="00BD3986"/>
    <w:rsid w:val="00BE1C76"/>
    <w:rsid w:val="00BE3691"/>
    <w:rsid w:val="00BF4825"/>
    <w:rsid w:val="00C10C38"/>
    <w:rsid w:val="00C13D00"/>
    <w:rsid w:val="00C15CFE"/>
    <w:rsid w:val="00C22971"/>
    <w:rsid w:val="00C30891"/>
    <w:rsid w:val="00C3583D"/>
    <w:rsid w:val="00C410E3"/>
    <w:rsid w:val="00C47636"/>
    <w:rsid w:val="00C52670"/>
    <w:rsid w:val="00C70637"/>
    <w:rsid w:val="00C8198B"/>
    <w:rsid w:val="00C95891"/>
    <w:rsid w:val="00CA3F12"/>
    <w:rsid w:val="00CB030F"/>
    <w:rsid w:val="00CB1C8B"/>
    <w:rsid w:val="00CC1B03"/>
    <w:rsid w:val="00CC54C9"/>
    <w:rsid w:val="00CC6192"/>
    <w:rsid w:val="00CC62A8"/>
    <w:rsid w:val="00CC7EA0"/>
    <w:rsid w:val="00CE3657"/>
    <w:rsid w:val="00CE70FE"/>
    <w:rsid w:val="00CF5D69"/>
    <w:rsid w:val="00D02B33"/>
    <w:rsid w:val="00D03C23"/>
    <w:rsid w:val="00D056BE"/>
    <w:rsid w:val="00D0634E"/>
    <w:rsid w:val="00D14CF2"/>
    <w:rsid w:val="00D30356"/>
    <w:rsid w:val="00D34BE0"/>
    <w:rsid w:val="00D353E5"/>
    <w:rsid w:val="00D36368"/>
    <w:rsid w:val="00D43670"/>
    <w:rsid w:val="00D4444B"/>
    <w:rsid w:val="00D4495D"/>
    <w:rsid w:val="00D502CF"/>
    <w:rsid w:val="00D521FE"/>
    <w:rsid w:val="00D64291"/>
    <w:rsid w:val="00D7076F"/>
    <w:rsid w:val="00D714C5"/>
    <w:rsid w:val="00D71EE4"/>
    <w:rsid w:val="00D7218F"/>
    <w:rsid w:val="00D74018"/>
    <w:rsid w:val="00D82763"/>
    <w:rsid w:val="00D83B70"/>
    <w:rsid w:val="00D965BF"/>
    <w:rsid w:val="00D969A3"/>
    <w:rsid w:val="00DA4311"/>
    <w:rsid w:val="00DC2DC8"/>
    <w:rsid w:val="00DC79DE"/>
    <w:rsid w:val="00DD6775"/>
    <w:rsid w:val="00DE2DAE"/>
    <w:rsid w:val="00DF1639"/>
    <w:rsid w:val="00DF2C65"/>
    <w:rsid w:val="00DF480D"/>
    <w:rsid w:val="00DF705F"/>
    <w:rsid w:val="00E01AAD"/>
    <w:rsid w:val="00E068F0"/>
    <w:rsid w:val="00E10937"/>
    <w:rsid w:val="00E13770"/>
    <w:rsid w:val="00E24FA5"/>
    <w:rsid w:val="00E279C2"/>
    <w:rsid w:val="00E347DD"/>
    <w:rsid w:val="00E43732"/>
    <w:rsid w:val="00E47533"/>
    <w:rsid w:val="00E5128E"/>
    <w:rsid w:val="00E53B6D"/>
    <w:rsid w:val="00E673F7"/>
    <w:rsid w:val="00E72A56"/>
    <w:rsid w:val="00E75B81"/>
    <w:rsid w:val="00E91EBE"/>
    <w:rsid w:val="00E9325E"/>
    <w:rsid w:val="00E94490"/>
    <w:rsid w:val="00EA2441"/>
    <w:rsid w:val="00EA714A"/>
    <w:rsid w:val="00EB043B"/>
    <w:rsid w:val="00EB7269"/>
    <w:rsid w:val="00EC7DD9"/>
    <w:rsid w:val="00ED009E"/>
    <w:rsid w:val="00EE19A7"/>
    <w:rsid w:val="00EE5A6B"/>
    <w:rsid w:val="00EE6CED"/>
    <w:rsid w:val="00EE754A"/>
    <w:rsid w:val="00EE7DAB"/>
    <w:rsid w:val="00EF3046"/>
    <w:rsid w:val="00F03960"/>
    <w:rsid w:val="00F04DF1"/>
    <w:rsid w:val="00F12063"/>
    <w:rsid w:val="00F138E2"/>
    <w:rsid w:val="00F21234"/>
    <w:rsid w:val="00F5369C"/>
    <w:rsid w:val="00F56594"/>
    <w:rsid w:val="00F6382E"/>
    <w:rsid w:val="00F676D0"/>
    <w:rsid w:val="00F74B62"/>
    <w:rsid w:val="00F7607D"/>
    <w:rsid w:val="00F83CAE"/>
    <w:rsid w:val="00F84A6A"/>
    <w:rsid w:val="00F9062C"/>
    <w:rsid w:val="00F93D16"/>
    <w:rsid w:val="00F95F39"/>
    <w:rsid w:val="00F976C9"/>
    <w:rsid w:val="00FA5622"/>
    <w:rsid w:val="00FB148D"/>
    <w:rsid w:val="00FB2818"/>
    <w:rsid w:val="00FC06FC"/>
    <w:rsid w:val="00FC1E4E"/>
    <w:rsid w:val="00FC34DB"/>
    <w:rsid w:val="00FD349B"/>
    <w:rsid w:val="00FD50DD"/>
    <w:rsid w:val="00FE64A2"/>
    <w:rsid w:val="00FF1BE6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9A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8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table" w:styleId="af6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 Знак1 Знак Знак Знак Знак"/>
    <w:basedOn w:val="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annotation reference"/>
    <w:basedOn w:val="a0"/>
    <w:uiPriority w:val="99"/>
    <w:semiHidden/>
    <w:unhideWhenUsed/>
    <w:rsid w:val="000616F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616F2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616F2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616F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616F2"/>
    <w:rPr>
      <w:rFonts w:eastAsia="Times New Roman"/>
      <w:b/>
      <w:bCs/>
    </w:rPr>
  </w:style>
  <w:style w:type="paragraph" w:styleId="aff2">
    <w:name w:val="Revision"/>
    <w:hidden/>
    <w:uiPriority w:val="99"/>
    <w:semiHidden/>
    <w:rsid w:val="000232E9"/>
    <w:rPr>
      <w:rFonts w:eastAsia="Times New Roman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D521F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8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table" w:styleId="af6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 Знак1 Знак Знак Знак Знак"/>
    <w:basedOn w:val="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annotation reference"/>
    <w:basedOn w:val="a0"/>
    <w:uiPriority w:val="99"/>
    <w:semiHidden/>
    <w:unhideWhenUsed/>
    <w:rsid w:val="000616F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616F2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616F2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616F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616F2"/>
    <w:rPr>
      <w:rFonts w:eastAsia="Times New Roman"/>
      <w:b/>
      <w:bCs/>
    </w:rPr>
  </w:style>
  <w:style w:type="paragraph" w:styleId="aff2">
    <w:name w:val="Revision"/>
    <w:hidden/>
    <w:uiPriority w:val="99"/>
    <w:semiHidden/>
    <w:rsid w:val="000232E9"/>
    <w:rPr>
      <w:rFonts w:eastAsia="Times New Roman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D521F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0A9C598-6D28-4952-BCFD-9A16930B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Алла Николаевна</dc:creator>
  <cp:lastModifiedBy>Кузнецов</cp:lastModifiedBy>
  <cp:revision>6</cp:revision>
  <cp:lastPrinted>2024-03-22T06:40:00Z</cp:lastPrinted>
  <dcterms:created xsi:type="dcterms:W3CDTF">2024-03-21T08:34:00Z</dcterms:created>
  <dcterms:modified xsi:type="dcterms:W3CDTF">2024-04-12T14:50:00Z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{67F2F6BF-A07E-401E-B4E8-B5D0501DC634}</vt:lpwstr>
  </property>
  <property fmtid="{D5CDD505-2E9C-101B-9397-08002B2CF9AE}" pid="3" name="#RegDocId">
    <vt:lpwstr>Вн. Приказ по основной деятельности № Вр-5678520</vt:lpwstr>
  </property>
  <property fmtid="{D5CDD505-2E9C-101B-9397-08002B2CF9AE}" pid="4" name="FileDocId">
    <vt:lpwstr>{9ABC37C5-E5CF-4A35-8D8F-8B51BE929AAD}</vt:lpwstr>
  </property>
  <property fmtid="{D5CDD505-2E9C-101B-9397-08002B2CF9AE}" pid="5" name="#FileDocId">
    <vt:lpwstr>Файл: Приказ соглашение об осуществлении деятельности.docx</vt:lpwstr>
  </property>
  <property fmtid="{D5CDD505-2E9C-101B-9397-08002B2CF9AE}" pid="6" name="Дайждест">
    <vt:lpwstr>Вн. Приказ по командированию &lt;Шаблон приказа по командированию&gt;  (шаблон)</vt:lpwstr>
  </property>
  <property fmtid="{D5CDD505-2E9C-101B-9397-08002B2CF9AE}" pid="7" name="Содержание">
    <vt:lpwstr>В первом маршруте согласования укажите следующих согласующих лиц:_x000d_
-Директор Вашего департамента_x000d_
-Директор Финансового департамента_x000d_
-Начальник отдела кадров центрального аппарата_x000d_
_x000d_
После успешного завершения согласования сконвертируйте файлы в PDF на в</vt:lpwstr>
  </property>
  <property fmtid="{D5CDD505-2E9C-101B-9397-08002B2CF9AE}" pid="8" name="Вид_документа">
    <vt:lpwstr>Приказ по командированию</vt:lpwstr>
  </property>
  <property fmtid="{D5CDD505-2E9C-101B-9397-08002B2CF9AE}" pid="9" name="Получатель_ФИО">
    <vt:lpwstr>Директор Департамента </vt:lpwstr>
  </property>
  <property fmtid="{D5CDD505-2E9C-101B-9397-08002B2CF9AE}" pid="10" name="Получатель_Фамилия">
    <vt:lpwstr>Директор Департамента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Директор Департамента</vt:lpwstr>
  </property>
  <property fmtid="{D5CDD505-2E9C-101B-9397-08002B2CF9AE}" pid="14" name="Получатель_Фамилия_дат">
    <vt:lpwstr>Директор Департамента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Директор департамента</vt:lpwstr>
  </property>
  <property fmtid="{D5CDD505-2E9C-101B-9397-08002B2CF9AE}" pid="17" name="Получатель_Должность_род">
    <vt:lpwstr>Директор департамента</vt:lpwstr>
  </property>
  <property fmtid="{D5CDD505-2E9C-101B-9397-08002B2CF9AE}" pid="18" name="Получатель_Должность_дат">
    <vt:lpwstr>Директор департамента</vt:lpwstr>
  </property>
  <property fmtid="{D5CDD505-2E9C-101B-9397-08002B2CF9AE}" pid="19" name="Получатель_Подразделение">
    <vt:lpwstr>Отдел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Заместитель Министра </vt:lpwstr>
  </property>
  <property fmtid="{D5CDD505-2E9C-101B-9397-08002B2CF9AE}" pid="22" name="Отправитель_Фамилия">
    <vt:lpwstr>Заместитель Министра</vt:lpwstr>
  </property>
  <property fmtid="{D5CDD505-2E9C-101B-9397-08002B2CF9AE}" pid="23" name="Отправитель_Имя">
    <vt:lpwstr> </vt:lpwstr>
  </property>
  <property fmtid="{D5CDD505-2E9C-101B-9397-08002B2CF9AE}" pid="24" name="Отправитель_Отчество">
    <vt:lpwstr> </vt:lpwstr>
  </property>
  <property fmtid="{D5CDD505-2E9C-101B-9397-08002B2CF9AE}" pid="25" name="Отправитель_Фамилия_род">
    <vt:lpwstr>Заместитель Министра</vt:lpwstr>
  </property>
  <property fmtid="{D5CDD505-2E9C-101B-9397-08002B2CF9AE}" pid="26" name="Отправитель_Фамилия_дат">
    <vt:lpwstr>Заместитель Министра</vt:lpwstr>
  </property>
  <property fmtid="{D5CDD505-2E9C-101B-9397-08002B2CF9AE}" pid="27" name="Отправитель_Инициалы">
    <vt:lpwstr> </vt:lpwstr>
  </property>
  <property fmtid="{D5CDD505-2E9C-101B-9397-08002B2CF9AE}" pid="28" name="Отправитель_Должность">
    <vt:lpwstr>Заместитель Министра</vt:lpwstr>
  </property>
  <property fmtid="{D5CDD505-2E9C-101B-9397-08002B2CF9AE}" pid="29" name="Отправитель_Должность_род">
    <vt:lpwstr>Заместитель Министра</vt:lpwstr>
  </property>
  <property fmtid="{D5CDD505-2E9C-101B-9397-08002B2CF9AE}" pid="30" name="Отправитель_Должность_дат">
    <vt:lpwstr>Заместитель Министра</vt:lpwstr>
  </property>
  <property fmtid="{D5CDD505-2E9C-101B-9397-08002B2CF9AE}" pid="31" name="Отправитель_Подразделение">
    <vt:lpwstr>Отдел</vt:lpwstr>
  </property>
  <property fmtid="{D5CDD505-2E9C-101B-9397-08002B2CF9AE}" pid="32" name="Отправитель_Телефон">
    <vt:lpwstr> </vt:lpwstr>
  </property>
  <property fmtid="{D5CDD505-2E9C-101B-9397-08002B2CF9AE}" pid="33" name="Исполнитель_ФИО">
    <vt:lpwstr>Исполнитель </vt:lpwstr>
  </property>
  <property fmtid="{D5CDD505-2E9C-101B-9397-08002B2CF9AE}" pid="34" name="Исполнитель_Фамилия">
    <vt:lpwstr>Исполнитель</vt:lpwstr>
  </property>
  <property fmtid="{D5CDD505-2E9C-101B-9397-08002B2CF9AE}" pid="35" name="Исполнитель_Имя">
    <vt:lpwstr> </vt:lpwstr>
  </property>
  <property fmtid="{D5CDD505-2E9C-101B-9397-08002B2CF9AE}" pid="36" name="Исполнитель_Отчество">
    <vt:lpwstr> </vt:lpwstr>
  </property>
  <property fmtid="{D5CDD505-2E9C-101B-9397-08002B2CF9AE}" pid="37" name="Исполнитель_Фамилия_род">
    <vt:lpwstr>Исполнитель</vt:lpwstr>
  </property>
  <property fmtid="{D5CDD505-2E9C-101B-9397-08002B2CF9AE}" pid="38" name="Исполнитель_Фамилия_дат">
    <vt:lpwstr>Исполнитель</vt:lpwstr>
  </property>
  <property fmtid="{D5CDD505-2E9C-101B-9397-08002B2CF9AE}" pid="39" name="Исполнитель_Инициалы">
    <vt:lpwstr> </vt:lpwstr>
  </property>
  <property fmtid="{D5CDD505-2E9C-101B-9397-08002B2CF9AE}" pid="40" name="Исполнитель_Должность">
    <vt:lpwstr> </vt:lpwstr>
  </property>
  <property fmtid="{D5CDD505-2E9C-101B-9397-08002B2CF9AE}" pid="41" name="Исполнитель_Должность_род">
    <vt:lpwstr> </vt:lpwstr>
  </property>
  <property fmtid="{D5CDD505-2E9C-101B-9397-08002B2CF9AE}" pid="42" name="Исполнитель_Должность_дат">
    <vt:lpwstr> </vt:lpwstr>
  </property>
  <property fmtid="{D5CDD505-2E9C-101B-9397-08002B2CF9AE}" pid="43" name="Исполнитель_Подразделение">
    <vt:lpwstr>Отдел</vt:lpwstr>
  </property>
  <property fmtid="{D5CDD505-2E9C-101B-9397-08002B2CF9AE}" pid="44" name="Исполнитель_Телефон">
    <vt:lpwstr> </vt:lpwstr>
  </property>
</Properties>
</file>