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90D8" w14:textId="3351F7E7" w:rsidR="00DC3D67" w:rsidRDefault="00DC3D67" w:rsidP="005402FB">
      <w:pPr>
        <w:rPr>
          <w:sz w:val="28"/>
          <w:szCs w:val="28"/>
        </w:rPr>
      </w:pPr>
    </w:p>
    <w:p w14:paraId="3766235F" w14:textId="77777777" w:rsidR="00DC3D67" w:rsidRDefault="00DC3D67" w:rsidP="00DC3D67">
      <w:pPr>
        <w:pStyle w:val="a4"/>
        <w:shd w:val="clear" w:color="auto" w:fill="FFFFFF"/>
        <w:spacing w:before="0" w:after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7DD340A4" w14:textId="77777777" w:rsidR="00DC3D67" w:rsidRDefault="00DC3D67" w:rsidP="00392D82">
      <w:pPr>
        <w:pStyle w:val="a4"/>
        <w:shd w:val="clear" w:color="auto" w:fill="FFFFFF"/>
        <w:spacing w:before="0" w:after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7E537B6B" w14:textId="6467D13F" w:rsidR="00FC5B5E" w:rsidRPr="00786188" w:rsidRDefault="00FC5B5E" w:rsidP="00392D82">
      <w:pPr>
        <w:pStyle w:val="a4"/>
        <w:shd w:val="clear" w:color="auto" w:fill="FFFFFF"/>
        <w:spacing w:before="0" w:after="0"/>
        <w:jc w:val="center"/>
        <w:rPr>
          <w:color w:val="000000" w:themeColor="text1"/>
          <w:sz w:val="28"/>
          <w:szCs w:val="28"/>
        </w:rPr>
      </w:pPr>
      <w:r w:rsidRPr="0078618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Объявление о проведении отбора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граждан, крестьянских (фермерских) хозяйств, индивидуальных предпринимателей</w:t>
      </w:r>
      <w:r w:rsidRPr="0078618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являющихся главами крестьянских (фермерских) хозяйств, </w:t>
      </w:r>
      <w:r w:rsidRPr="0078618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основным видом деятельности которых является производство и (или) переработка сельскохозяйственной продукции, на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получение гранта «Агростартап»</w:t>
      </w:r>
    </w:p>
    <w:p w14:paraId="63B2ABB5" w14:textId="13C489C9" w:rsidR="00FC5B5E" w:rsidRDefault="00FC5B5E" w:rsidP="00FC5B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240C35">
        <w:rPr>
          <w:color w:val="202020"/>
          <w:sz w:val="28"/>
          <w:szCs w:val="28"/>
        </w:rPr>
        <w:t xml:space="preserve">В соответствии с пунктом 2 раздела </w:t>
      </w:r>
      <w:r w:rsidRPr="00240C35">
        <w:rPr>
          <w:color w:val="202020"/>
          <w:sz w:val="28"/>
          <w:szCs w:val="28"/>
          <w:lang w:val="en-US"/>
        </w:rPr>
        <w:t>II</w:t>
      </w:r>
      <w:r w:rsidRPr="00240C35">
        <w:rPr>
          <w:color w:val="202020"/>
          <w:sz w:val="28"/>
          <w:szCs w:val="28"/>
        </w:rPr>
        <w:t xml:space="preserve">  </w:t>
      </w:r>
      <w:r>
        <w:rPr>
          <w:color w:val="202020"/>
          <w:sz w:val="28"/>
          <w:szCs w:val="28"/>
        </w:rPr>
        <w:t xml:space="preserve">Порядка предоставления грантов в форме субсидий на конкурсной основе в рамках регионального проекта </w:t>
      </w:r>
      <w:r w:rsidRPr="00EB58C4">
        <w:rPr>
          <w:color w:val="000000"/>
          <w:sz w:val="28"/>
          <w:szCs w:val="28"/>
        </w:rPr>
        <w:t>"</w:t>
      </w:r>
      <w:r>
        <w:rPr>
          <w:color w:val="202020"/>
          <w:sz w:val="28"/>
          <w:szCs w:val="28"/>
        </w:rPr>
        <w:t>Акселерация субъектов малого и среднего предпринимательства</w:t>
      </w:r>
      <w:r w:rsidRPr="00EB58C4">
        <w:rPr>
          <w:color w:val="000000"/>
          <w:sz w:val="28"/>
          <w:szCs w:val="28"/>
        </w:rPr>
        <w:t>"</w:t>
      </w:r>
      <w:r>
        <w:rPr>
          <w:color w:val="202020"/>
          <w:sz w:val="28"/>
          <w:szCs w:val="28"/>
        </w:rPr>
        <w:t xml:space="preserve">, утвержденного постановлением </w:t>
      </w:r>
      <w:r w:rsidR="00A268E6">
        <w:rPr>
          <w:color w:val="202020"/>
          <w:sz w:val="28"/>
          <w:szCs w:val="28"/>
        </w:rPr>
        <w:t>правительства</w:t>
      </w:r>
      <w:r>
        <w:rPr>
          <w:color w:val="202020"/>
          <w:sz w:val="28"/>
          <w:szCs w:val="28"/>
        </w:rPr>
        <w:t xml:space="preserve"> Владимирской области от 1</w:t>
      </w:r>
      <w:r w:rsidR="00A268E6">
        <w:rPr>
          <w:color w:val="202020"/>
          <w:sz w:val="28"/>
          <w:szCs w:val="28"/>
        </w:rPr>
        <w:t>3</w:t>
      </w:r>
      <w:r>
        <w:rPr>
          <w:color w:val="202020"/>
          <w:sz w:val="28"/>
          <w:szCs w:val="28"/>
        </w:rPr>
        <w:t>.0</w:t>
      </w:r>
      <w:r w:rsidR="00A268E6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>.20</w:t>
      </w:r>
      <w:r w:rsidR="00A268E6">
        <w:rPr>
          <w:color w:val="202020"/>
          <w:sz w:val="28"/>
          <w:szCs w:val="28"/>
        </w:rPr>
        <w:t>23</w:t>
      </w:r>
      <w:r>
        <w:rPr>
          <w:color w:val="202020"/>
          <w:sz w:val="28"/>
          <w:szCs w:val="28"/>
        </w:rPr>
        <w:t xml:space="preserve"> № </w:t>
      </w:r>
      <w:r w:rsidR="00A268E6">
        <w:rPr>
          <w:color w:val="202020"/>
          <w:sz w:val="28"/>
          <w:szCs w:val="28"/>
        </w:rPr>
        <w:t>244</w:t>
      </w:r>
      <w:r>
        <w:rPr>
          <w:color w:val="202020"/>
          <w:sz w:val="28"/>
          <w:szCs w:val="28"/>
        </w:rPr>
        <w:t xml:space="preserve"> (далее - Порядок), </w:t>
      </w:r>
      <w:r w:rsidR="00E16D75">
        <w:rPr>
          <w:color w:val="202020"/>
          <w:sz w:val="28"/>
          <w:szCs w:val="28"/>
        </w:rPr>
        <w:t>Министерство</w:t>
      </w:r>
      <w:r w:rsidRPr="00240C35">
        <w:rPr>
          <w:color w:val="202020"/>
          <w:sz w:val="28"/>
          <w:szCs w:val="28"/>
        </w:rPr>
        <w:t xml:space="preserve"> сельского хозяйства </w:t>
      </w:r>
      <w:r>
        <w:rPr>
          <w:color w:val="202020"/>
          <w:sz w:val="28"/>
          <w:szCs w:val="28"/>
        </w:rPr>
        <w:t>Владимирской</w:t>
      </w:r>
      <w:r w:rsidRPr="00240C35">
        <w:rPr>
          <w:color w:val="202020"/>
          <w:sz w:val="28"/>
          <w:szCs w:val="28"/>
        </w:rPr>
        <w:t xml:space="preserve"> области объявляет проведение отбора </w:t>
      </w:r>
      <w:r>
        <w:rPr>
          <w:color w:val="202020"/>
          <w:sz w:val="28"/>
          <w:szCs w:val="28"/>
        </w:rPr>
        <w:t xml:space="preserve">граждан, индивидуальных предпринимателей и крестьянских (фермерских) хозяйств для предоставления им </w:t>
      </w:r>
      <w:r w:rsidRPr="00240C35">
        <w:rPr>
          <w:color w:val="202020"/>
          <w:sz w:val="28"/>
          <w:szCs w:val="28"/>
        </w:rPr>
        <w:t>грантов «Агростартап»</w:t>
      </w:r>
      <w:r>
        <w:rPr>
          <w:color w:val="202020"/>
          <w:sz w:val="28"/>
          <w:szCs w:val="28"/>
        </w:rPr>
        <w:t xml:space="preserve"> </w:t>
      </w:r>
      <w:r w:rsidRPr="00240C35">
        <w:rPr>
          <w:color w:val="202020"/>
          <w:sz w:val="28"/>
          <w:szCs w:val="28"/>
        </w:rPr>
        <w:t>(далее соответственно - отбор, грант).</w:t>
      </w:r>
    </w:p>
    <w:p w14:paraId="58723810" w14:textId="77777777" w:rsidR="00FC5B5E" w:rsidRDefault="00FC5B5E" w:rsidP="00FC5B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отборе допускаются крестьянские (фермерские) хозяйства или индивидуальные предприниматели</w:t>
      </w:r>
      <w:r w:rsidRPr="00EB58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являющиеся главами крестьянского (фермерского) хозяйства,</w:t>
      </w:r>
      <w:r w:rsidRPr="00EB58C4">
        <w:rPr>
          <w:color w:val="000000"/>
          <w:sz w:val="28"/>
          <w:szCs w:val="28"/>
        </w:rPr>
        <w:t xml:space="preserve"> основным видом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Владимирской области в текущем финансовом году, обязующиеся осуществлять деятельность</w:t>
      </w:r>
      <w:r>
        <w:rPr>
          <w:color w:val="000000"/>
          <w:sz w:val="28"/>
          <w:szCs w:val="28"/>
        </w:rPr>
        <w:t xml:space="preserve"> </w:t>
      </w:r>
      <w:r w:rsidRPr="00EB58C4">
        <w:rPr>
          <w:color w:val="000000"/>
          <w:sz w:val="28"/>
          <w:szCs w:val="28"/>
        </w:rPr>
        <w:t>в течение не менее 5 лет на сельской территории или на территории сельской агломерации со дня получения средств и достигнуть показателей деятельности, предусмотренных проектом создания и (или) развития хозяйства, которые не являются или ранее не являлись получателями средств финансовой поддержки (за исключением социальных выплат и выплат</w:t>
      </w:r>
      <w:r>
        <w:rPr>
          <w:color w:val="000000"/>
          <w:sz w:val="28"/>
          <w:szCs w:val="28"/>
        </w:rPr>
        <w:t xml:space="preserve"> </w:t>
      </w:r>
      <w:r w:rsidRPr="00EB58C4">
        <w:rPr>
          <w:color w:val="000000"/>
          <w:sz w:val="28"/>
          <w:szCs w:val="28"/>
        </w:rPr>
        <w:t>на организацию начального этапа предпринимательской деятельности), субсидий или грантов, а также гранта на поддержку начинающего фермера</w:t>
      </w:r>
      <w:r>
        <w:rPr>
          <w:color w:val="000000"/>
          <w:sz w:val="28"/>
          <w:szCs w:val="28"/>
        </w:rPr>
        <w:t xml:space="preserve"> </w:t>
      </w:r>
      <w:r w:rsidRPr="00EB58C4">
        <w:rPr>
          <w:color w:val="000000"/>
          <w:sz w:val="28"/>
          <w:szCs w:val="28"/>
        </w:rPr>
        <w:t xml:space="preserve">в рамках Государственной программы развития агропромышленного комплекса Владимирской области, утвержденной постановлением Губернатора Владимирской области </w:t>
      </w:r>
      <w:r>
        <w:rPr>
          <w:color w:val="000000"/>
          <w:sz w:val="28"/>
          <w:szCs w:val="28"/>
        </w:rPr>
        <w:br/>
      </w:r>
      <w:r w:rsidRPr="00EB58C4">
        <w:rPr>
          <w:color w:val="000000"/>
          <w:sz w:val="28"/>
          <w:szCs w:val="28"/>
        </w:rPr>
        <w:t xml:space="preserve">от 25 сентября </w:t>
      </w:r>
      <w:smartTag w:uri="urn:schemas-microsoft-com:office:smarttags" w:element="metricconverter">
        <w:smartTagPr>
          <w:attr w:name="ProductID" w:val="2012 г"/>
        </w:smartTagPr>
        <w:r w:rsidRPr="00EB58C4">
          <w:rPr>
            <w:color w:val="000000"/>
            <w:sz w:val="28"/>
            <w:szCs w:val="28"/>
          </w:rPr>
          <w:t>2012 г</w:t>
        </w:r>
      </w:smartTag>
      <w:r w:rsidRPr="00EB58C4">
        <w:rPr>
          <w:color w:val="000000"/>
          <w:sz w:val="28"/>
          <w:szCs w:val="28"/>
        </w:rPr>
        <w:t>. № 1065</w:t>
      </w:r>
      <w:r>
        <w:rPr>
          <w:color w:val="000000"/>
          <w:sz w:val="28"/>
          <w:szCs w:val="28"/>
        </w:rPr>
        <w:t xml:space="preserve"> </w:t>
      </w:r>
      <w:r w:rsidRPr="00EB58C4">
        <w:rPr>
          <w:color w:val="000000"/>
          <w:sz w:val="28"/>
          <w:szCs w:val="28"/>
        </w:rPr>
        <w:t>"Об утверждении Государственной программы развития агропромышленного комплекса Владимирской области" (далее - грант на поддержку начинающего фермера).</w:t>
      </w:r>
    </w:p>
    <w:p w14:paraId="30DD9A93" w14:textId="77777777" w:rsidR="00FC5B5E" w:rsidRPr="008312FE" w:rsidRDefault="00FC5B5E" w:rsidP="00FC5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отбора также может быть 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Российской Федерации, обязующийся в срок, не превышающий 30 календарных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принятия решения 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конкурсной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предоставлении ему гранта </w:t>
      </w:r>
      <w:r w:rsidRPr="00EB58C4">
        <w:rPr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Агростартап</w:t>
      </w:r>
      <w:r w:rsidRPr="00EB58C4">
        <w:rPr>
          <w:color w:val="000000"/>
          <w:sz w:val="28"/>
          <w:szCs w:val="28"/>
        </w:rPr>
        <w:t>"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органах Федеральной налоговой службы 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государственную регистрацию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крестьянского (фермерского) хозяйства (далее - КФХ) 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зарегистрироваться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 (далее - ИП)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условиям, предусмотренным абзацем третьим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7FCE4C" w14:textId="77777777" w:rsidR="00FC5B5E" w:rsidRPr="00786188" w:rsidRDefault="00FC5B5E" w:rsidP="00FC5B5E">
      <w:pPr>
        <w:pStyle w:val="a4"/>
        <w:shd w:val="clear" w:color="auto" w:fill="FFFFFF"/>
        <w:ind w:firstLine="708"/>
        <w:rPr>
          <w:b/>
          <w:bCs/>
          <w:color w:val="202020"/>
          <w:sz w:val="28"/>
          <w:szCs w:val="28"/>
        </w:rPr>
      </w:pPr>
      <w:r w:rsidRPr="00786188">
        <w:rPr>
          <w:b/>
          <w:bCs/>
          <w:color w:val="202020"/>
          <w:sz w:val="28"/>
          <w:szCs w:val="28"/>
        </w:rPr>
        <w:lastRenderedPageBreak/>
        <w:t>Срок проведения отбора (</w:t>
      </w:r>
      <w:r w:rsidRPr="00786188">
        <w:rPr>
          <w:b/>
          <w:bCs/>
          <w:color w:val="000000"/>
          <w:sz w:val="28"/>
          <w:szCs w:val="28"/>
        </w:rPr>
        <w:t>даты и времени начала (окончания)</w:t>
      </w:r>
      <w:r>
        <w:rPr>
          <w:b/>
          <w:bCs/>
          <w:color w:val="000000"/>
          <w:sz w:val="28"/>
          <w:szCs w:val="28"/>
        </w:rPr>
        <w:t xml:space="preserve"> </w:t>
      </w:r>
      <w:r w:rsidRPr="00786188">
        <w:rPr>
          <w:b/>
          <w:bCs/>
          <w:color w:val="000000"/>
          <w:sz w:val="28"/>
          <w:szCs w:val="28"/>
        </w:rPr>
        <w:t>подачи (приема) заявок участников отбора</w:t>
      </w:r>
      <w:r w:rsidRPr="00786188">
        <w:rPr>
          <w:b/>
          <w:bCs/>
          <w:color w:val="202020"/>
          <w:sz w:val="28"/>
          <w:szCs w:val="28"/>
        </w:rPr>
        <w:t>):</w:t>
      </w:r>
    </w:p>
    <w:p w14:paraId="021A0BBC" w14:textId="09574861" w:rsidR="00FC5B5E" w:rsidRDefault="002E5CCA" w:rsidP="00FC5B5E">
      <w:pPr>
        <w:pStyle w:val="a4"/>
        <w:shd w:val="clear" w:color="auto" w:fill="FFFFFF"/>
        <w:ind w:firstLine="708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28</w:t>
      </w:r>
      <w:r w:rsidR="00FC5B5E" w:rsidRPr="008312FE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12</w:t>
      </w:r>
      <w:r w:rsidR="00FC5B5E" w:rsidRPr="008312FE">
        <w:rPr>
          <w:color w:val="202020"/>
          <w:sz w:val="28"/>
          <w:szCs w:val="28"/>
        </w:rPr>
        <w:t>.202</w:t>
      </w:r>
      <w:r>
        <w:rPr>
          <w:color w:val="202020"/>
          <w:sz w:val="28"/>
          <w:szCs w:val="28"/>
        </w:rPr>
        <w:t>3</w:t>
      </w:r>
      <w:r w:rsidR="00FC5B5E" w:rsidRPr="008312FE">
        <w:rPr>
          <w:color w:val="202020"/>
          <w:sz w:val="28"/>
          <w:szCs w:val="28"/>
        </w:rPr>
        <w:t xml:space="preserve"> – </w:t>
      </w:r>
      <w:r w:rsidR="00CC43E6">
        <w:rPr>
          <w:color w:val="202020"/>
          <w:sz w:val="28"/>
          <w:szCs w:val="28"/>
        </w:rPr>
        <w:t>13</w:t>
      </w:r>
      <w:r w:rsidR="00FC5B5E" w:rsidRPr="008312FE">
        <w:rPr>
          <w:color w:val="202020"/>
          <w:sz w:val="28"/>
          <w:szCs w:val="28"/>
        </w:rPr>
        <w:t>.</w:t>
      </w:r>
      <w:r w:rsidR="00CC43E6">
        <w:rPr>
          <w:color w:val="202020"/>
          <w:sz w:val="28"/>
          <w:szCs w:val="28"/>
        </w:rPr>
        <w:t>0</w:t>
      </w:r>
      <w:r w:rsidR="00A268E6">
        <w:rPr>
          <w:color w:val="202020"/>
          <w:sz w:val="28"/>
          <w:szCs w:val="28"/>
        </w:rPr>
        <w:t>2</w:t>
      </w:r>
      <w:r w:rsidR="00FC5B5E" w:rsidRPr="008312FE">
        <w:rPr>
          <w:color w:val="202020"/>
          <w:sz w:val="28"/>
          <w:szCs w:val="28"/>
        </w:rPr>
        <w:t>.202</w:t>
      </w:r>
      <w:r w:rsidR="00CC43E6">
        <w:rPr>
          <w:color w:val="202020"/>
          <w:sz w:val="28"/>
          <w:szCs w:val="28"/>
        </w:rPr>
        <w:t>4</w:t>
      </w:r>
      <w:r w:rsidR="00FC5B5E" w:rsidRPr="008312FE">
        <w:rPr>
          <w:color w:val="202020"/>
          <w:sz w:val="28"/>
          <w:szCs w:val="28"/>
        </w:rPr>
        <w:t xml:space="preserve"> с 9-30 до 16-30 (по московскому времени)</w:t>
      </w:r>
    </w:p>
    <w:p w14:paraId="3C40E1C5" w14:textId="77777777" w:rsidR="00FC5B5E" w:rsidRPr="00240C35" w:rsidRDefault="00FC5B5E" w:rsidP="00FC5B5E">
      <w:pPr>
        <w:pStyle w:val="a4"/>
        <w:shd w:val="clear" w:color="auto" w:fill="FFFFFF"/>
        <w:ind w:firstLine="708"/>
        <w:jc w:val="both"/>
        <w:rPr>
          <w:color w:val="202020"/>
          <w:sz w:val="28"/>
          <w:szCs w:val="28"/>
        </w:rPr>
      </w:pPr>
    </w:p>
    <w:p w14:paraId="20221E6F" w14:textId="77777777" w:rsidR="00FC5B5E" w:rsidRPr="00240C35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14:paraId="57F646F7" w14:textId="61B358CB" w:rsidR="00FC5B5E" w:rsidRPr="00240C35" w:rsidRDefault="00FC5B5E" w:rsidP="00FC5B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Прием заявок участников отбора и проведение отбора осуществляется по адресу местонахождения </w:t>
      </w:r>
      <w:r w:rsidR="00C83EFA">
        <w:rPr>
          <w:color w:val="202020"/>
          <w:sz w:val="28"/>
          <w:szCs w:val="28"/>
        </w:rPr>
        <w:t>Министерс</w:t>
      </w:r>
      <w:r w:rsidR="00703520">
        <w:rPr>
          <w:color w:val="202020"/>
          <w:sz w:val="28"/>
          <w:szCs w:val="28"/>
        </w:rPr>
        <w:t>т</w:t>
      </w:r>
      <w:r w:rsidR="00C83EFA">
        <w:rPr>
          <w:color w:val="202020"/>
          <w:sz w:val="28"/>
          <w:szCs w:val="28"/>
        </w:rPr>
        <w:t>ва</w:t>
      </w:r>
      <w:r>
        <w:rPr>
          <w:color w:val="202020"/>
          <w:sz w:val="28"/>
          <w:szCs w:val="28"/>
        </w:rPr>
        <w:t xml:space="preserve"> сельского хозяйства Владимирской области (далее - </w:t>
      </w:r>
      <w:r w:rsidR="00C83EFA">
        <w:rPr>
          <w:color w:val="202020"/>
          <w:sz w:val="28"/>
          <w:szCs w:val="28"/>
        </w:rPr>
        <w:t>Министерство</w:t>
      </w:r>
      <w:r>
        <w:rPr>
          <w:color w:val="202020"/>
          <w:sz w:val="28"/>
          <w:szCs w:val="28"/>
        </w:rPr>
        <w:t>): Владимирская область, г. Владимир, проспект Ленина, д. 59.</w:t>
      </w:r>
    </w:p>
    <w:p w14:paraId="1E0D45E1" w14:textId="1CCE9806" w:rsidR="00FC5B5E" w:rsidRPr="00240C35" w:rsidRDefault="00FC5B5E" w:rsidP="00FC5B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Почтовый адрес: </w:t>
      </w:r>
      <w:r w:rsidRPr="0020341F">
        <w:rPr>
          <w:color w:val="333333"/>
          <w:sz w:val="28"/>
          <w:szCs w:val="28"/>
          <w:shd w:val="clear" w:color="auto" w:fill="FFFFFF"/>
        </w:rPr>
        <w:t xml:space="preserve">600022, г. Владимир, проспект Ленина, дом 59, адрес электронной почты: </w:t>
      </w:r>
      <w:r w:rsidR="00C83EFA">
        <w:rPr>
          <w:color w:val="333333"/>
          <w:sz w:val="28"/>
          <w:szCs w:val="28"/>
          <w:shd w:val="clear" w:color="auto" w:fill="FFFFFF"/>
          <w:lang w:val="en-US"/>
        </w:rPr>
        <w:t>m</w:t>
      </w:r>
      <w:hyperlink r:id="rId5" w:history="1">
        <w:r w:rsidR="00CC43E6" w:rsidRPr="00ED2DBC">
          <w:rPr>
            <w:rStyle w:val="a5"/>
            <w:sz w:val="28"/>
            <w:szCs w:val="28"/>
            <w:shd w:val="clear" w:color="auto" w:fill="FFFFFF"/>
          </w:rPr>
          <w:t>сх@</w:t>
        </w:r>
        <w:r w:rsidR="00CC43E6" w:rsidRPr="00ED2DBC">
          <w:rPr>
            <w:rStyle w:val="a5"/>
            <w:sz w:val="28"/>
            <w:szCs w:val="28"/>
            <w:shd w:val="clear" w:color="auto" w:fill="FFFFFF"/>
            <w:lang w:val="en-US"/>
          </w:rPr>
          <w:t>avo</w:t>
        </w:r>
        <w:r w:rsidR="00CC43E6" w:rsidRPr="00ED2DBC">
          <w:rPr>
            <w:rStyle w:val="a5"/>
            <w:sz w:val="28"/>
            <w:szCs w:val="28"/>
            <w:shd w:val="clear" w:color="auto" w:fill="FFFFFF"/>
          </w:rPr>
          <w:t>.</w:t>
        </w:r>
        <w:r w:rsidR="00CC43E6" w:rsidRPr="00ED2DBC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Pr="0020341F">
        <w:rPr>
          <w:color w:val="333333"/>
          <w:sz w:val="28"/>
          <w:szCs w:val="28"/>
          <w:shd w:val="clear" w:color="auto" w:fill="FFFFFF"/>
        </w:rPr>
        <w:t xml:space="preserve">; </w:t>
      </w:r>
      <w:r w:rsidRPr="0020341F">
        <w:rPr>
          <w:color w:val="333333"/>
          <w:sz w:val="28"/>
          <w:szCs w:val="28"/>
          <w:shd w:val="clear" w:color="auto" w:fill="FFFFFF"/>
          <w:lang w:val="en-US"/>
        </w:rPr>
        <w:t>reformirdsh</w:t>
      </w:r>
      <w:r w:rsidRPr="0020341F">
        <w:rPr>
          <w:color w:val="333333"/>
          <w:sz w:val="28"/>
          <w:szCs w:val="28"/>
          <w:shd w:val="clear" w:color="auto" w:fill="FFFFFF"/>
        </w:rPr>
        <w:t>@</w:t>
      </w:r>
      <w:r w:rsidRPr="0020341F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Pr="0020341F">
        <w:rPr>
          <w:color w:val="333333"/>
          <w:sz w:val="28"/>
          <w:szCs w:val="28"/>
          <w:shd w:val="clear" w:color="auto" w:fill="FFFFFF"/>
        </w:rPr>
        <w:t>.</w:t>
      </w:r>
      <w:r w:rsidRPr="0020341F">
        <w:rPr>
          <w:color w:val="333333"/>
          <w:sz w:val="28"/>
          <w:szCs w:val="28"/>
          <w:shd w:val="clear" w:color="auto" w:fill="FFFFFF"/>
          <w:lang w:val="en-US"/>
        </w:rPr>
        <w:t>ru</w:t>
      </w:r>
      <w:r w:rsidRPr="0020341F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7E3E7B89" w14:textId="77777777" w:rsidR="00FC5B5E" w:rsidRPr="00DC254C" w:rsidRDefault="00FC5B5E" w:rsidP="00FC5B5E">
      <w:pPr>
        <w:pStyle w:val="a4"/>
        <w:shd w:val="clear" w:color="auto" w:fill="FFFFFF"/>
        <w:spacing w:before="0" w:after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DC254C">
        <w:rPr>
          <w:b/>
          <w:bCs/>
          <w:color w:val="202020"/>
          <w:sz w:val="28"/>
          <w:szCs w:val="28"/>
          <w:bdr w:val="none" w:sz="0" w:space="0" w:color="auto" w:frame="1"/>
        </w:rPr>
        <w:t>Цели предоставления гранта</w:t>
      </w:r>
    </w:p>
    <w:p w14:paraId="3E163CD1" w14:textId="77777777" w:rsidR="00FC5B5E" w:rsidRDefault="00FC5B5E" w:rsidP="00FC5B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 предоставляется в целях достижения показателей и результатов регионального проекта "Акселерация субъектов малого и среднего предпринимательства", обеспечивающего достижение целей, показателей и результатов федерального проекта</w:t>
      </w:r>
      <w:r w:rsidRPr="00DC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 </w:t>
      </w:r>
      <w:r w:rsidRPr="00DC254C">
        <w:rPr>
          <w:rFonts w:ascii="Times New Roman" w:hAnsi="Times New Roman" w:cs="Times New Roman"/>
          <w:color w:val="000000"/>
          <w:sz w:val="28"/>
          <w:szCs w:val="28"/>
        </w:rPr>
        <w:t>для финансового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4C">
        <w:rPr>
          <w:rFonts w:ascii="Times New Roman" w:hAnsi="Times New Roman" w:cs="Times New Roman"/>
          <w:color w:val="000000"/>
          <w:sz w:val="28"/>
          <w:szCs w:val="28"/>
        </w:rPr>
        <w:t>затрат,                             не возмещаемых в рамках иных направлений государственной поддержки, связанных с реализацией проекта создания и (или) развития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27F61D" w14:textId="77777777" w:rsidR="00FC5B5E" w:rsidRPr="00240C35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240C35">
        <w:rPr>
          <w:color w:val="202020"/>
          <w:sz w:val="28"/>
          <w:szCs w:val="28"/>
        </w:rPr>
        <w:t> </w:t>
      </w:r>
    </w:p>
    <w:p w14:paraId="7619AEB8" w14:textId="3C294D9B" w:rsidR="00FC5B5E" w:rsidRPr="00DC254C" w:rsidRDefault="00FC5B5E" w:rsidP="00FC5B5E">
      <w:pPr>
        <w:pStyle w:val="a4"/>
        <w:shd w:val="clear" w:color="auto" w:fill="FFFFFF"/>
        <w:spacing w:before="0" w:after="0"/>
        <w:rPr>
          <w:color w:val="202020"/>
          <w:sz w:val="28"/>
          <w:szCs w:val="28"/>
        </w:rPr>
      </w:pPr>
      <w:r w:rsidRPr="00240C35">
        <w:rPr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ab/>
      </w:r>
      <w:r w:rsidRPr="00DC254C">
        <w:rPr>
          <w:color w:val="333333"/>
          <w:sz w:val="28"/>
          <w:szCs w:val="28"/>
          <w:shd w:val="clear" w:color="auto" w:fill="FFFFFF"/>
          <w:lang w:val="en-US"/>
        </w:rPr>
        <w:t>https</w:t>
      </w:r>
      <w:r w:rsidRPr="00DC254C">
        <w:rPr>
          <w:color w:val="333333"/>
          <w:sz w:val="28"/>
          <w:szCs w:val="28"/>
          <w:shd w:val="clear" w:color="auto" w:fill="FFFFFF"/>
        </w:rPr>
        <w:t>://</w:t>
      </w:r>
      <w:r w:rsidR="00C83EFA">
        <w:rPr>
          <w:color w:val="333333"/>
          <w:sz w:val="28"/>
          <w:szCs w:val="28"/>
          <w:shd w:val="clear" w:color="auto" w:fill="FFFFFF"/>
          <w:lang w:val="en-US"/>
        </w:rPr>
        <w:t>m</w:t>
      </w:r>
      <w:r w:rsidR="00CC43E6">
        <w:rPr>
          <w:color w:val="333333"/>
          <w:sz w:val="28"/>
          <w:szCs w:val="28"/>
          <w:shd w:val="clear" w:color="auto" w:fill="FFFFFF"/>
        </w:rPr>
        <w:t>с</w:t>
      </w:r>
      <w:r w:rsidRPr="00DC254C">
        <w:rPr>
          <w:color w:val="333333"/>
          <w:sz w:val="28"/>
          <w:szCs w:val="28"/>
          <w:shd w:val="clear" w:color="auto" w:fill="FFFFFF"/>
          <w:lang w:val="en-US"/>
        </w:rPr>
        <w:t>x</w:t>
      </w:r>
      <w:r w:rsidRPr="00DC254C">
        <w:rPr>
          <w:color w:val="333333"/>
          <w:sz w:val="28"/>
          <w:szCs w:val="28"/>
          <w:shd w:val="clear" w:color="auto" w:fill="FFFFFF"/>
        </w:rPr>
        <w:t>.</w:t>
      </w:r>
      <w:r w:rsidRPr="00DC254C">
        <w:rPr>
          <w:color w:val="333333"/>
          <w:sz w:val="28"/>
          <w:szCs w:val="28"/>
          <w:shd w:val="clear" w:color="auto" w:fill="FFFFFF"/>
          <w:lang w:val="en-US"/>
        </w:rPr>
        <w:t>avo</w:t>
      </w:r>
      <w:r w:rsidRPr="00DC254C">
        <w:rPr>
          <w:color w:val="333333"/>
          <w:sz w:val="28"/>
          <w:szCs w:val="28"/>
          <w:shd w:val="clear" w:color="auto" w:fill="FFFFFF"/>
        </w:rPr>
        <w:t>.</w:t>
      </w:r>
      <w:r w:rsidRPr="00DC254C">
        <w:rPr>
          <w:color w:val="333333"/>
          <w:sz w:val="28"/>
          <w:szCs w:val="28"/>
          <w:shd w:val="clear" w:color="auto" w:fill="FFFFFF"/>
          <w:lang w:val="en-US"/>
        </w:rPr>
        <w:t>ru</w:t>
      </w:r>
      <w:r w:rsidRPr="00DC254C">
        <w:rPr>
          <w:color w:val="333333"/>
          <w:sz w:val="28"/>
          <w:szCs w:val="28"/>
          <w:shd w:val="clear" w:color="auto" w:fill="FFFFFF"/>
        </w:rPr>
        <w:t>/</w:t>
      </w:r>
    </w:p>
    <w:p w14:paraId="5250B02B" w14:textId="77777777" w:rsidR="00FC5B5E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240C35">
        <w:rPr>
          <w:color w:val="202020"/>
          <w:sz w:val="28"/>
          <w:szCs w:val="28"/>
        </w:rPr>
        <w:t> </w:t>
      </w:r>
    </w:p>
    <w:p w14:paraId="7C834E0A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которым должен соответствовать 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дату, не превышающую 20 календарных дней до даты подачи заявки:</w:t>
      </w:r>
    </w:p>
    <w:p w14:paraId="5455CF77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 участника отбора должны отсутствовать неисполненные обязанности  по уплате налогов, сборов, страховых взносов, пеней, штрафов  и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7B04EF8E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 участника отбора должна отсутствовать просроченная задолженность по возврату в областной бюджет, субсидий, бюджетных инвестиций, предоставленных в том числе в соответствии с иными правовыми 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актами, а также иная (неурегулированная) просроченная задолженность по денежным обязательствам;</w:t>
      </w:r>
    </w:p>
    <w:p w14:paraId="076706F0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участник отбора - юридическое лицо не находится в процессе реорганизации (за исключением реорганизации в форме присоединения                 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                  в качестве индивидуального предпринимателя;</w:t>
      </w:r>
    </w:p>
    <w:p w14:paraId="1681CB7B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реестре дисквалифицированных лиц отсутствуют сведения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              и о физическом лице - производителе товаров, работ, услуг, являющихся участниками отбора;</w:t>
      </w:r>
    </w:p>
    <w:p w14:paraId="0C67DA32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участник отбора не является иностранным юридическим лицом,                 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                  и территорий, предоставляющих льготный налоговый режим налогообложения и (или) не предусматривающих раскрытия                                  и предоставления информации при проведении финансовых операций (офшорные зоны), в совокупности превышает 50 процентов;</w:t>
      </w:r>
    </w:p>
    <w:p w14:paraId="072A5F99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участник отбора не должен получать средства из областного бюджета на основании иных нормативных правовых актов Владимирской области на цели, установленные Порядком.</w:t>
      </w:r>
    </w:p>
    <w:p w14:paraId="7FA2233B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 к участникам отбора на дату, не превышающую 20 календарных дней до даты подачи заявки:</w:t>
      </w:r>
    </w:p>
    <w:p w14:paraId="0A2E868C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участник отбора не является или ранее не являлся получателем средств финансовой поддержки (за исключением социальных выплат                      и выплат на организацию начального этапа предпринимательской деятельности), субсидий или грантов, а также гранта на поддержку начинающего фермера;</w:t>
      </w:r>
    </w:p>
    <w:p w14:paraId="35EC62EE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участник отбора не является учредителем коммерческой организации (за исключением КФХ главой которого он является);</w:t>
      </w:r>
    </w:p>
    <w:p w14:paraId="489C1588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участник отбора не являлся в течение последних 5 лет главой КФХ (за исключением КФХ, зарегистрированного в текущем финансовом году, главой которого он является);</w:t>
      </w:r>
    </w:p>
    <w:p w14:paraId="26F2F0C7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участник отбора зарегистрирован в качестве КФХ или ИП на сельской территории или на территории сельской агломерации Владимирской области в текущем финансовом году;</w:t>
      </w:r>
    </w:p>
    <w:p w14:paraId="65772158" w14:textId="5053F29E" w:rsidR="00F05476" w:rsidRDefault="00FC5B5E" w:rsidP="00F054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F05476" w:rsidRPr="00F05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отбора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 государств и территорий, используемых для </w:t>
      </w:r>
      <w:r w:rsidR="00F05476" w:rsidRPr="00F05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7C5361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участник отбора обязуется осуществлять деятельность в течение             не менее 5 лет на сельской территории или на территории сельской агломерации Владимирской области со дня получения средств и достигнуть показателей деятельности, предусмотренных проектом создания и (или) развития хозяйства;</w:t>
      </w:r>
    </w:p>
    <w:p w14:paraId="58979863" w14:textId="61C0C835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участник отбора обязуется принять в срок, определяемый </w:t>
      </w:r>
      <w:r w:rsidR="00E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позднее срока использования гранта "Агростартап",  не менее 2 новых постоянных работников, если сумма гранта 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EFA" w:rsidRPr="00C8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или более, и не менее одного нового постоянного работника, если сумма гранта составляет менее </w:t>
      </w:r>
      <w:r w:rsidR="00C83EFA" w:rsidRPr="00C8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а также  сохранить созданные новые постоянные рабочие места в течение 5 лет и достигнуть плановых показателей деятельности, предусмотренных соглашением, заключаемым между участником отбора и </w:t>
      </w:r>
      <w:r w:rsidR="00E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BDFA3C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участник отбора обязуется оплачивать за счет собственных и (или) заемных средств не менее 10 процентов стоимости приобретаемого имущества, выполняемых работ, оказываемых услуг, указанных в плане расходов;</w:t>
      </w:r>
    </w:p>
    <w:p w14:paraId="7535BBB1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участник отбора имеет среднее специальное или высшее сельскохозяйственное образование или получил дополнительное профессиональное образование или прошел курсы повышения квалификации по сельскохозяйственной специальности, или имеет трудовой стаж                         в сельском хозяйстве не менее 3 лет, или осуществляет ведение или совместное ведение личного подсобного хозяйства в течение не менее 3 лет;</w:t>
      </w:r>
    </w:p>
    <w:p w14:paraId="296E64B9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участник отбора обязуется использовать грант "Агростартап" исключительно на создание и (или) развитие хозяйства;</w:t>
      </w:r>
    </w:p>
    <w:p w14:paraId="0B1AC495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участник отбора дает согласие на публикацию (размещение)                       в информационно-телекоммуникационной сети "Интернет" информации                об участнике отборе, о подаваемой участником отбора заявке, иной информации об участнике отбора, связанной с соответствующим отбором,             а также согласие на обработку персональных данных (для физического лица). При намерении внесения части средств гранта в неделимый фонд сельскохозяйственного потребительского кооператива, членом которого является участник отбора (далее - СПоК), участник отбора дополнительно предоставляет указанное согласие от руководителя СПоК;</w:t>
      </w:r>
    </w:p>
    <w:p w14:paraId="1CF44486" w14:textId="77777777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м) участник отбора обязуется обеспечить размер минимальной заработной платы работников хозяйства не ниже минимального размера оплаты труда, установленного законодательством Российской Федерации;</w:t>
      </w:r>
    </w:p>
    <w:p w14:paraId="61F58B97" w14:textId="6FBFB2CD" w:rsidR="00FC5B5E" w:rsidRPr="00156937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 участник отбора</w:t>
      </w:r>
      <w:r w:rsidRPr="0015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согласие на осуществление </w:t>
      </w:r>
      <w:r w:rsidR="00E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15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и органами государственного финансового контроля проверок соблюдения условий, целей и порядка предоставления гранта. При намерении внесения части средств гранта в неделимый фонд СПоК, участник отбора дополнительно предоставляет указанное согласие от руководителя СПоК.</w:t>
      </w:r>
    </w:p>
    <w:p w14:paraId="23F90190" w14:textId="4826F6C1" w:rsidR="00FC5B5E" w:rsidRDefault="00FC5B5E" w:rsidP="00FC5B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240C35">
        <w:rPr>
          <w:color w:val="202020"/>
          <w:sz w:val="28"/>
          <w:szCs w:val="28"/>
        </w:rPr>
        <w:t xml:space="preserve">Для участия в отборе участник отбора представляет в </w:t>
      </w:r>
      <w:r w:rsidR="00E16D75">
        <w:rPr>
          <w:color w:val="202020"/>
          <w:sz w:val="28"/>
          <w:szCs w:val="28"/>
        </w:rPr>
        <w:t>Министерство</w:t>
      </w:r>
      <w:r w:rsidRPr="00240C35">
        <w:rPr>
          <w:color w:val="202020"/>
          <w:sz w:val="28"/>
          <w:szCs w:val="28"/>
        </w:rPr>
        <w:t xml:space="preserve"> следующие документы:</w:t>
      </w:r>
    </w:p>
    <w:p w14:paraId="22BDC5C2" w14:textId="6E075CF5" w:rsidR="00FC5B5E" w:rsidRDefault="00FC5B5E" w:rsidP="00FC5B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а) заявку на бумажном носителе по форме, утвержденной </w:t>
      </w:r>
      <w:r w:rsidR="00E16D75">
        <w:rPr>
          <w:color w:val="202020"/>
          <w:sz w:val="28"/>
          <w:szCs w:val="28"/>
        </w:rPr>
        <w:t>Министерством</w:t>
      </w:r>
      <w:r>
        <w:rPr>
          <w:color w:val="202020"/>
          <w:sz w:val="28"/>
          <w:szCs w:val="28"/>
        </w:rPr>
        <w:t>;</w:t>
      </w:r>
    </w:p>
    <w:p w14:paraId="65587226" w14:textId="77777777" w:rsidR="00FC5B5E" w:rsidRDefault="00FC5B5E" w:rsidP="00FC5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hAnsi="Times New Roman" w:cs="Times New Roman"/>
          <w:color w:val="202020"/>
          <w:sz w:val="28"/>
          <w:szCs w:val="28"/>
        </w:rPr>
        <w:t xml:space="preserve">б) 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 бумажном носителе, заверенные и сформированные                в папку (далее - документы)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D20115F" w14:textId="77777777" w:rsidR="00FC5B5E" w:rsidRDefault="00FC5B5E" w:rsidP="00FC5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71CC4" w14:textId="77777777" w:rsidR="00FC5B5E" w:rsidRDefault="00FC5B5E" w:rsidP="00FC5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2747F9" w14:textId="77777777" w:rsidR="00FC5B5E" w:rsidRPr="0020499C" w:rsidRDefault="00FC5B5E" w:rsidP="00FC5B5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20499C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Перечень</w:t>
      </w:r>
      <w:r w:rsidRPr="0020499C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br/>
        <w:t xml:space="preserve">документов, представляемых для участия в конкурсном отборе на предоставление гранта "Агростартап" </w:t>
      </w:r>
    </w:p>
    <w:p w14:paraId="0700DADA" w14:textId="77777777" w:rsidR="00FC5B5E" w:rsidRPr="0020499C" w:rsidRDefault="00FC5B5E" w:rsidP="00FC5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883EF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1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Копия паспорта гражданина Российской Федерации, подтверждающего регистрацию гражданина по месту жительства.</w:t>
      </w:r>
    </w:p>
    <w:p w14:paraId="7B4A3E23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Копия страхового свидетельства обязательного пенсионного страхования (СНИЛС) заявителя.</w:t>
      </w:r>
    </w:p>
    <w:p w14:paraId="6A3ECE81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2"/>
      <w:bookmarkEnd w:id="0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Копия соглашения о создании КФХ между членами хозяйства                   и избрании ИП главой КФХ или решение ИП о ведении КФХ в качестве главы КФХ (указанные документы могут быть заверены нотариально).</w:t>
      </w:r>
    </w:p>
    <w:p w14:paraId="06852C91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3"/>
      <w:bookmarkEnd w:id="1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Копия уведомления о постановке на учет в налоговом органе                     (в случае, если заявитель зарегистрирован в качестве КФХ или ИП).</w:t>
      </w:r>
    </w:p>
    <w:p w14:paraId="3E0B7A43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4"/>
      <w:bookmarkEnd w:id="2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Выписка из Единого государственного реестра индивидуальных предпринимателей (юридических лиц), выданная не ранее чем за 20 дней               до даты подачи заявки (в случае, если заявитель зарегистрирован в качестве КФХ или ИП) (может быть предоставлена с использованием сервиса Федеральной налоговой службы). </w:t>
      </w:r>
    </w:p>
    <w:p w14:paraId="595E3009" w14:textId="1E1F6EF0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6"/>
      <w:bookmarkEnd w:id="3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Справка налогового органа об отсутствии у заявителя неисполненных обязанностей  по уплате налогов, сборов, страховых взносов, пеней, штрафов  и процентов, подлежащих уплате в соответстви</w:t>
      </w:r>
      <w:r w:rsidR="00E4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законодательством Российской Федерации о налогах и сборах, в сумме, превышающей 10 тыс. рублей, выданная не ранее чем за 20 календарных дней до даты подачи заявки (не является обязательной к предоставлению).</w:t>
      </w:r>
    </w:p>
    <w:p w14:paraId="0D659EFE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7"/>
      <w:bookmarkEnd w:id="4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Справка органа местного самоуправления и (или) органа исполнительной власти о том, что заявитель не является или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начинающих фермеров, выданная не ранее чем за 20 календарных дней               до даты подачи заявки (не является обязательной к предоставлению).</w:t>
      </w:r>
    </w:p>
    <w:p w14:paraId="0E9121F6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8"/>
      <w:bookmarkEnd w:id="5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Копия документа (при наличии), подтверждающая:</w:t>
      </w:r>
    </w:p>
    <w:bookmarkEnd w:id="6"/>
    <w:p w14:paraId="70D089DE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среднего специального или высшего сельскохозяйственного образования, повышение квалификации по дополнительной профессиональной программе, окончание курсов дополнительного профессионального образования по сельскохозяйственной специальности;</w:t>
      </w:r>
    </w:p>
    <w:p w14:paraId="0B461000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трудового стажа в сельском хозяйстве;</w:t>
      </w:r>
    </w:p>
    <w:p w14:paraId="19E07757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ведения или совместного ведения личного подсобного хозяйства (выписка из похозяйственной книги, заверенная уполномоченным представителем органа местного самоуправления).</w:t>
      </w:r>
    </w:p>
    <w:p w14:paraId="534F05F1" w14:textId="0BA852C5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09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Проект создания и (или) развития хозяйства (бизнес-план), 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который включаются в том числе направления расходования гранта "Агростартап",             а также обязательство по принятию в срок, определяемый </w:t>
      </w:r>
      <w:r w:rsidR="00E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Министерством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         но не позднее срока использования гранта "Агростартап", не менее 2 новых постоянных работников, если сумма гранта составляет 2 млн. рублей                     или более, и не менее одного нового постоянного работника, если сумма гранта составляет менее 2 млн. рублей (при этом глава КФХ и (или) ИП учитываются в качестве новых постоянных работников), а также обязательство по сохранению созданных новых постоянных рабочих мест               в течение 5 лет и по достижению плановых показателей деятельности, предусмотренных соглашением, заключаемым между заявителем                            и </w:t>
      </w:r>
      <w:r w:rsidR="0088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Министерством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9A3D761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10"/>
      <w:bookmarkEnd w:id="7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План расходов гранта с указанием перечня затрат, финансовое обеспечение которых допускается осуществить за счет гранта "Агростартап", предусмотренных </w:t>
      </w:r>
      <w:hyperlink r:id="rId6" w:history="1">
        <w:r w:rsidRPr="002049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сельского хозяйства Российской Федерации от 12.03.2021 № 128.</w:t>
      </w:r>
    </w:p>
    <w:p w14:paraId="3D8A5C23" w14:textId="7A0AD346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11"/>
      <w:bookmarkEnd w:id="8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204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расчетного (лицевого) счета заявителя, подтверждающая наличие средств, достаточных для финансирования   не менее 10 %  затрат, указанных в плане расходов, выданная в срок  не позднее 20 календарных дней до даты подачи заявки (с отметкой банка).</w:t>
      </w:r>
    </w:p>
    <w:p w14:paraId="7FFD7185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12"/>
      <w:bookmarkEnd w:id="9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Копии документов, подтверждающих право собственности, владения или пользования на земельные участки и производственные объекты сельскохозяйственного назначения и сельскохозяйственного использования, зарегистрированные в установленном порядке (при наличии).</w:t>
      </w:r>
    </w:p>
    <w:p w14:paraId="38F8EE1B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13"/>
      <w:bookmarkEnd w:id="10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Копии технических паспортов, паспортов самоходных машин                на сельскохозяйственную технику (при наличии).</w:t>
      </w:r>
    </w:p>
    <w:p w14:paraId="40D36623" w14:textId="437C57A3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014"/>
      <w:bookmarkEnd w:id="11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Копии документов на сельскохозяйственное оборудование,    в т.ч. на оборудование для рыбоводства (платежные документы, договоры купли-продажи, сертификаты соответствия, технические паспорта)    (при наличии). </w:t>
      </w:r>
    </w:p>
    <w:p w14:paraId="09022EE0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015"/>
      <w:bookmarkEnd w:id="12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Фотографии существующей или перспективной производственной площадки (не менее 3 цветных фотографий, подписанных заявителем                       с оборотной стороны с указанием места и даты снимка).</w:t>
      </w:r>
    </w:p>
    <w:p w14:paraId="33CCF8E7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016"/>
      <w:bookmarkEnd w:id="13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Обязательство по регистрации заявителя в течение 30 календарных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принятия решения </w:t>
      </w:r>
      <w:r w:rsidRPr="008D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конкурсной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предоставлении ему гранта </w:t>
      </w:r>
      <w:r w:rsidRPr="00EB58C4">
        <w:rPr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Агростартап</w:t>
      </w:r>
      <w:r w:rsidRPr="00EB58C4">
        <w:rPr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государственную регистрацию КФХ или ИП на сельской территории или на территории сельской агломерации Владимирской области в органах Федеральной налоговой службы (в случае отсутствия такой регистрации).</w:t>
      </w:r>
    </w:p>
    <w:p w14:paraId="5975923A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019"/>
      <w:bookmarkEnd w:id="14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 Заявитель вправе предоставить по своему усмотрению дополнительные документы, в том числе рекомендательные письма                         от органов местного самоуправления и/или общественных организаций, акт обследования хозяйства, коммерческие предложения, разрешение                          на строительство, выписку из реестра членов кооператива и др.</w:t>
      </w:r>
    </w:p>
    <w:p w14:paraId="2BE43708" w14:textId="77777777" w:rsidR="00FC5B5E" w:rsidRDefault="00FC5B5E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020"/>
      <w:bookmarkEnd w:id="15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Опись представленных документов по форме, утвержденной </w:t>
      </w:r>
      <w:r w:rsidR="0088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</w:t>
      </w:r>
      <w:bookmarkStart w:id="17" w:name="sub_20"/>
      <w:bookmarkEnd w:id="16"/>
      <w:r w:rsidR="000F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твом.</w:t>
      </w:r>
    </w:p>
    <w:p w14:paraId="27517A00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4090D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839E5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6DABF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CAB2A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CA194D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15C38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62CB7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305D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96D08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93662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C2BDE" w14:textId="77777777" w:rsidR="000F610D" w:rsidRDefault="000F610D" w:rsidP="000F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17CC2" w14:textId="19AE5AB8" w:rsidR="000F610D" w:rsidRPr="000F610D" w:rsidRDefault="000F610D" w:rsidP="000F6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F610D" w:rsidRPr="000F610D" w:rsidSect="00362B6C">
          <w:pgSz w:w="11905" w:h="16838"/>
          <w:pgMar w:top="899" w:right="850" w:bottom="284" w:left="1701" w:header="709" w:footer="709" w:gutter="0"/>
          <w:pgNumType w:start="1"/>
          <w:cols w:space="720"/>
          <w:titlePg/>
          <w:docGrid w:linePitch="326"/>
        </w:sectPr>
      </w:pPr>
    </w:p>
    <w:bookmarkEnd w:id="17"/>
    <w:p w14:paraId="3C1EE0AF" w14:textId="77777777" w:rsidR="00FC5B5E" w:rsidRPr="0020499C" w:rsidRDefault="00FC5B5E" w:rsidP="00F054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20499C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lastRenderedPageBreak/>
        <w:t>Перечень</w:t>
      </w:r>
      <w:r w:rsidRPr="0020499C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br/>
        <w:t>документов, представляемых для участия в конкурсном отборе на предоставление гранта "Агростартап" в целях использования части средств гранта на формирование неделимого фонда СПоК, членом которого является КФХ или ИП</w:t>
      </w:r>
    </w:p>
    <w:p w14:paraId="079E7BCF" w14:textId="77777777" w:rsidR="00FC5B5E" w:rsidRPr="0020499C" w:rsidRDefault="00FC5B5E" w:rsidP="00FC5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0001"/>
    </w:p>
    <w:p w14:paraId="66006CB1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Документы, указанные в </w:t>
      </w:r>
      <w:hyperlink w:anchor="sub_10000" w:history="1">
        <w:r w:rsidRPr="002049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 № 1</w:t>
        </w:r>
      </w:hyperlink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Порядку.</w:t>
      </w:r>
    </w:p>
    <w:bookmarkEnd w:id="18"/>
    <w:p w14:paraId="3956C0DB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Выписка из Единого государственного реестра юридических лиц              по СПоК, членом которого является заявитель, выданная в срок, не позднее 30 дней до даты подачи заявки (может быть предоставлена с использованием сервиса Федеральной налоговой службы).</w:t>
      </w:r>
    </w:p>
    <w:p w14:paraId="50316361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20003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Копия свидетельства (уведомления) о постановке на учет СПоК                   в налоговом органе.</w:t>
      </w:r>
    </w:p>
    <w:bookmarkEnd w:id="19"/>
    <w:p w14:paraId="11BE6791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Справка налогового органа об отсутствии у СПоК неисполненных обязанностей  по уплате налогов, сборов, страховых взносов, пеней, штрафов  и процентов, подлежащих уплате в соответствии с законодательством Российской Федерации о налогах и сборах, в сумме, превышающей 10 тыс. рублей, выданная не ранее чем за 20 календарных дней до даты подачи заявки (не является обязательной к предоставлению).</w:t>
      </w:r>
    </w:p>
    <w:p w14:paraId="5097EBA8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20005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Копия устава СПоК в редакции, действующей на дату подачи документов.</w:t>
      </w:r>
    </w:p>
    <w:p w14:paraId="6F387EE5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20006"/>
      <w:bookmarkEnd w:id="20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Выписка из реестра членов СПоК, подтверждающая вхождение заявителя в состав членов кооператива.</w:t>
      </w:r>
    </w:p>
    <w:p w14:paraId="6569027D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20007"/>
      <w:bookmarkEnd w:id="21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Копия решения общего собрания СПоК о порядке формирования               и расходования неделимого фонда с учетом получения средств, связанных             с реализацией гранта "Агростартапа".</w:t>
      </w:r>
    </w:p>
    <w:p w14:paraId="08915373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20008"/>
      <w:bookmarkEnd w:id="22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Копия справки ревизионного союза сельскохозяйственных кооперативов о членстве СПоК в ревизионном союзе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7" w:history="1">
        <w:r w:rsidRPr="002049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08.12.1995 № 193-ФЗ "О сельскохозяйственной кооперации".</w:t>
      </w:r>
    </w:p>
    <w:p w14:paraId="4A3B14AE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20009"/>
      <w:bookmarkEnd w:id="23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Копия справки о доле дохода от реализации сельскохозяйственной продукции собственного производства членов СПоК, а также от выполнения работ (услуг) для членов данных кооперативов за последний отчетный период (при наличии).</w:t>
      </w:r>
    </w:p>
    <w:bookmarkEnd w:id="24"/>
    <w:p w14:paraId="57953000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Проект развития СПоК (бизнес-план), в том числе за счет средств, внесенных заявителем в неделимый фонд, со сроком реализации не менее              5 лет.</w:t>
      </w:r>
    </w:p>
    <w:p w14:paraId="115F5335" w14:textId="7777777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20011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План расходов средств СПоК с указанием перечня имущества, приобретаемого СПоК с использованием части гранта "Агростартап", внесенной заявителем в неделимый фонд СПоК, определенного приказом Министерства сельского хозяйства Российской Федерации от 12.03.2021             № 128.</w:t>
      </w:r>
    </w:p>
    <w:bookmarkEnd w:id="25"/>
    <w:p w14:paraId="1107DE9D" w14:textId="389DDFD7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Обязательство СПоК по ежегодному 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отчетности о результатах своей деятельности 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сроки, установленные </w:t>
      </w:r>
      <w:r w:rsidR="0088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F3F603" w14:textId="6FF991DD" w:rsidR="00FC5B5E" w:rsidRPr="0020499C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20013"/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Копия согласия председателя СПоК на обработку персональных данных по форме, утвержденной </w:t>
      </w:r>
      <w:r w:rsidR="0088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20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6"/>
    <w:p w14:paraId="2B31CE26" w14:textId="77777777" w:rsidR="00FC5B5E" w:rsidRPr="0020499C" w:rsidRDefault="00FC5B5E" w:rsidP="00FC5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E416D" w14:textId="77777777" w:rsidR="00FC5B5E" w:rsidRPr="00240C35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14:paraId="0DE0C03A" w14:textId="42AD61CB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отборе заявители в срок, указанный в объявлении                   о проведении отбора, направляют в </w:t>
      </w:r>
      <w:r w:rsidR="0088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600022,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Владимир, пр-кт Ленина, д. 59:</w:t>
      </w:r>
    </w:p>
    <w:p w14:paraId="023B2B72" w14:textId="703E4710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заявку на бумажном носителе, содержащую в обязательном порядке общие сведения об участнике отбора, о соответствии участника отбора предъявляемым к участникам отбора требованиям, принятии участником отбора обязательств, предусмотренных Порядком, согласие на передачу                  и обработку персональных данных в соответствии с законодательством Российской Федерации, в том числе согласие участника отбора                              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Pr="00C7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утвержденной </w:t>
      </w:r>
      <w:r w:rsidR="0088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FE54A2" w14:textId="77777777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документы на бумажном носителе, заверенные и сформированные                в папку (далее - документы), согласно </w:t>
      </w:r>
      <w:hyperlink w:anchor="sub_10000" w:history="1">
        <w:r w:rsidRPr="00C763D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приложениям № 1</w:t>
        </w:r>
      </w:hyperlink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20" w:history="1">
        <w:r w:rsidRPr="00C763D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 2</w:t>
        </w:r>
      </w:hyperlink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Порядку.</w:t>
      </w:r>
    </w:p>
    <w:p w14:paraId="6201A8BD" w14:textId="77777777" w:rsidR="00FC5B5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представленных документов вносятся в опись документов, составленную в двух экземплярах. Первый экземпляр описи с отметкой                   о дате, времени и должностном лице, принявшем документы, остается                     у участника отбора, второй прилагается к заявке с документами.</w:t>
      </w:r>
    </w:p>
    <w:p w14:paraId="74B33BFD" w14:textId="77777777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35">
        <w:rPr>
          <w:rFonts w:ascii="Times New Roman" w:hAnsi="Times New Roman" w:cs="Times New Roman"/>
          <w:color w:val="202020"/>
          <w:sz w:val="28"/>
          <w:szCs w:val="28"/>
        </w:rPr>
        <w:t>Копии представляемых документов заверяются подписью и печатью (при наличии) участника отбора. </w:t>
      </w:r>
    </w:p>
    <w:p w14:paraId="1B11573E" w14:textId="77777777" w:rsidR="00FC5B5E" w:rsidRPr="00240C35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</w:r>
      <w:r w:rsidRPr="00240C35">
        <w:rPr>
          <w:color w:val="202020"/>
          <w:sz w:val="28"/>
          <w:szCs w:val="28"/>
        </w:rPr>
        <w:t> </w:t>
      </w:r>
    </w:p>
    <w:p w14:paraId="034CA298" w14:textId="35ADC148" w:rsidR="00FC5B5E" w:rsidRDefault="00FC5B5E" w:rsidP="00FC5B5E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40967">
        <w:rPr>
          <w:color w:val="000000"/>
          <w:sz w:val="28"/>
          <w:szCs w:val="28"/>
        </w:rPr>
        <w:t xml:space="preserve">Участник отбора, подавший заявку на участие в отборе вправе </w:t>
      </w:r>
      <w:r>
        <w:rPr>
          <w:color w:val="000000"/>
          <w:sz w:val="28"/>
          <w:szCs w:val="28"/>
        </w:rPr>
        <w:t xml:space="preserve"> </w:t>
      </w:r>
      <w:r w:rsidRPr="00640967">
        <w:rPr>
          <w:color w:val="000000"/>
          <w:sz w:val="28"/>
          <w:szCs w:val="28"/>
        </w:rPr>
        <w:t xml:space="preserve">в срок до момента принятия региональной конкурсной комиссией решения об отборе отозвать поданную им заявку, представив в адрес </w:t>
      </w:r>
      <w:r w:rsidR="00C83EFA">
        <w:rPr>
          <w:color w:val="000000"/>
          <w:sz w:val="28"/>
          <w:szCs w:val="28"/>
        </w:rPr>
        <w:t>Министерства</w:t>
      </w:r>
      <w:r w:rsidRPr="00640967">
        <w:rPr>
          <w:color w:val="000000"/>
          <w:sz w:val="28"/>
          <w:szCs w:val="28"/>
        </w:rPr>
        <w:t xml:space="preserve"> соответствующее обращение либо заявив об этом устно непосредственно на заседании региональной конкурсной комиссии. Заявка на участие в отборе может быть отозвана без указания причины ее отзыва.</w:t>
      </w:r>
    </w:p>
    <w:p w14:paraId="2E06561F" w14:textId="701F885D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принятия решения об отклонении заявки участников отбора </w:t>
      </w:r>
      <w:r w:rsidR="00C8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принятия такого решения письменно уведомляет участника отбора с указанием информации  о причине отклонения заявки. </w:t>
      </w:r>
    </w:p>
    <w:p w14:paraId="44229FE2" w14:textId="77777777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отклонения заявки является несоответствие заявки               и документов установленным в объявлении о проведении отбора требованиям.</w:t>
      </w:r>
    </w:p>
    <w:p w14:paraId="7F5C698E" w14:textId="7FD41202" w:rsidR="00FC5B5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вправе в срок не позднее даты окончания приема заявок на участие в отборе внести изменения в поданную им заявку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отборе, а также приложенные к ней документы.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внесения изменений в заявку она оформляется участником отбора повторно и представляется в </w:t>
      </w:r>
      <w:r w:rsidR="00C8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 с сопроводительным письмом, в котором указывается просьба участника отбора о внесении изменений в ранее поданную им заявку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отборе. </w:t>
      </w:r>
    </w:p>
    <w:p w14:paraId="174A5F3B" w14:textId="7071A974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дополнить перечень документов, приложенных к ранее поданной заявке, участник отбора 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8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с сопроводительным письмом, в котором указывает о необходимости дополнить ранее поданную им заявку документом. В таком же порядке производится внесение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документы, приложенные к ранее поданной заявке на участие в отборе. При этом первоначально поданные заявка и приложенные к ней документы участнику отбора не возвращаются.</w:t>
      </w:r>
    </w:p>
    <w:p w14:paraId="1B340A9D" w14:textId="22222A8B" w:rsidR="00FC5B5E" w:rsidRPr="00C763D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внесении изменений в заявку и приложенные к ней документы, датой подачи заявки считается дата поступления в </w:t>
      </w:r>
      <w:r w:rsidR="00C8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C7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последнего обращения заявителя о необходимости внесения изменений в заявку или приложенные к ней документы.</w:t>
      </w:r>
    </w:p>
    <w:p w14:paraId="3687FB02" w14:textId="77777777" w:rsidR="00FC5B5E" w:rsidRDefault="00FC5B5E" w:rsidP="00FC5B5E">
      <w:pPr>
        <w:pStyle w:val="a4"/>
        <w:shd w:val="clear" w:color="auto" w:fill="FFFFFF"/>
        <w:spacing w:before="0" w:after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14:paraId="19B54AA1" w14:textId="13392F27" w:rsidR="00FC5B5E" w:rsidRPr="00E508D6" w:rsidRDefault="00C83EFA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FC5B5E"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получения заявки с приложением документов, предусмотренных пунктом 3 раздела</w:t>
      </w:r>
      <w:r w:rsidR="00FC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C5B5E"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FC5B5E"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 их регистрацию в журнале регистрации, пронумерованном, прошнурованном и скрепленном печатью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FC5B5E"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AFCC03A" w14:textId="781DA0A1" w:rsidR="00FC5B5E" w:rsidRPr="00E508D6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выписки из Единого государственного реестра индивидуальных предпринимателей (юридических лиц), выписки                из Единого государственного реестра недвижимости об объекте недвижимости, а также документов, подтверждающих отсутствие (наличие) неисполненной  обязанности по уплате налогов, сборов, страховых взносов, пеней, штрафов  и процентов, подлежащих уплате в соответствии                             с законодательством Российской Федерации о налогах и сборах, сведения                 о наличии в реестре дисквалифицированных лиц сведен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                                                    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 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являющимся участником отбора,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получает указанные документы посредством межведомственного электронного взаимодействия и использования электронного сервиса Федеральной налоговой службы.</w:t>
      </w:r>
    </w:p>
    <w:p w14:paraId="2D6764B0" w14:textId="1A07CD97" w:rsidR="00FC5B5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срока приема заявки и документов, указанных                       в пункте 3 настоящего раздела,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более 10 рабочих дней осуществляет их рассмотрение на предмет соответствия установленным в объявлении о проведении отбора требованиям.</w:t>
      </w:r>
    </w:p>
    <w:p w14:paraId="728E71D3" w14:textId="3ECBF4FD" w:rsidR="00FC5B5E" w:rsidRPr="00E508D6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заявки и документов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принимает решение о допуске (отклонении) заявки участника отбора                     до участия в отборе. </w:t>
      </w:r>
    </w:p>
    <w:p w14:paraId="5DB1AD34" w14:textId="1B45AE41" w:rsidR="00FC5B5E" w:rsidRPr="00E508D6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об отклонении заявки участников отбора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принятия такого решения письменно уведомляет участника отбора с указанием информации  о причине отклонения заявки. </w:t>
      </w:r>
    </w:p>
    <w:p w14:paraId="044E7FFB" w14:textId="77777777" w:rsidR="00FC5B5E" w:rsidRPr="00E508D6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отклонения заявки является несоответствие заявки               и документов установленным в объявлении о проведении отбора требованиям.</w:t>
      </w:r>
    </w:p>
    <w:p w14:paraId="52907CBA" w14:textId="79BA4CA4" w:rsidR="00FC5B5E" w:rsidRPr="00E508D6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 допуске заявки участника отбора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принятия такого решения уведомляет участника отбора о допуске к участию в отборе  с указанием даты, времени и места проведения заседания региональной конкурсной комиссии для проведения отбора.  </w:t>
      </w:r>
    </w:p>
    <w:p w14:paraId="0C0DBC6C" w14:textId="5289B824" w:rsidR="00FC5B5E" w:rsidRPr="00BF30F5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 заявок осуществляется региональной конкурсной комиссией по адресу местонахождения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BF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w14:paraId="06022E57" w14:textId="77777777" w:rsidR="00FC5B5E" w:rsidRPr="00BF30F5" w:rsidRDefault="00FC5B5E" w:rsidP="00FC5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7"/>
        <w:gridCol w:w="1702"/>
      </w:tblGrid>
      <w:tr w:rsidR="00FC5B5E" w:rsidRPr="00BF30F5" w14:paraId="09837671" w14:textId="77777777" w:rsidTr="00380D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E7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65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AC425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FC5B5E" w:rsidRPr="00BF30F5" w14:paraId="5A4937F8" w14:textId="77777777" w:rsidTr="00380D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CF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73F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9CBB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B5E" w:rsidRPr="00BF30F5" w14:paraId="3B0E5A16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50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25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Наличие опыта ведения личного подсобного хозяйства или стажа работы в сельском хозяйстве: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C2F46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6F451C53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6A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5AA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свыше 3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68B26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C5B5E" w:rsidRPr="00BF30F5" w14:paraId="56EDC16B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F1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7C4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от 2 до 3 лет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086A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5B5E" w:rsidRPr="00BF30F5" w14:paraId="542FC579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09E6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934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от 1 до 2 лет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1F20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4EC3B4B1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A4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42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не имеется, информация не представлена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A4C4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E" w:rsidRPr="00BF30F5" w14:paraId="7A5CB6D4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AB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B0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Наличие сельскохозяйственного образования: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02E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3F40EF59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B7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62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имеется среднее специальное или высшее с/х образование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1EC3F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5B5E" w:rsidRPr="00BF30F5" w14:paraId="7E59276B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79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190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имеется дополнительное профессиональное образование или курсы повышения квалификации по с/х специальности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FEDF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1B9BB243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C64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05E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не имеется, информация не представлена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42066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E" w:rsidRPr="00BF30F5" w14:paraId="5D8DCABD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99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FF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Наличие земельных участков в объеме, достаточном для реализации проекта 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"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Агростартап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"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hyperlink w:anchor="sub_111" w:history="1">
              <w:r w:rsidRPr="00BF30F5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651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137F477B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9C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E5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имеется (в собственности либо в аренде сроком более 5 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3E04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5B5E" w:rsidRPr="00BF30F5" w14:paraId="500E7E7D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4B2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E2E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имеется (с правом пользования от 3 до 5 лет включительно)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496C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0890F476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B7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78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не имеется (либо с правом пользования менее 3 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AFCC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E" w:rsidRPr="00BF30F5" w14:paraId="7532706C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40E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7F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Наличие производственных и складских объектов (сооружений) сельскохозяйственного назначения, необходимых для реализации проекта 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"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Агростартап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"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D31F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3B612AB7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912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3E5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имеются (подтверждено правоустанавливающими документами)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A2F3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5B5E" w:rsidRPr="00BF30F5" w14:paraId="0E783EEB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60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77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имеются (подтверждено иными документами или актом обследования) </w:t>
            </w:r>
            <w:hyperlink w:anchor="sub_1111" w:history="1">
              <w:r w:rsidRPr="00BF30F5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B4CA5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2396B9AB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335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6D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отсутствуют, информация не представлена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9B37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E" w:rsidRPr="00BF30F5" w14:paraId="0B08931C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C0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5C2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Наличие сельскохозяйственной техники (оборудования), необходимой для реализации проекта 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"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Агростартап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"</w:t>
            </w: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1E3AF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051F8C0B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72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76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- 2 и более единиц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D173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122561A4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24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E8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- 1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4992F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5B5E" w:rsidRPr="00BF30F5" w14:paraId="43A9692F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195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30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отсутствуют, информация не представлена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FEB7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E" w:rsidRPr="00BF30F5" w14:paraId="59410A17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CF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E0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Объем собственных средств, % от общей стоимости приобретений, указанных в плане расходов: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B8884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6AC157E7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1E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3D2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свыше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B456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5B5E" w:rsidRPr="00BF30F5" w14:paraId="4E3BCC49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59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DB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от 11 до 15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A53C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3EAC4F45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DB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DC6C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BE066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E" w:rsidRPr="00BF30F5" w14:paraId="2411A96B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5F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502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Планируемое направление деятельности крестьянского (фермерского) хозяйства, предусмотренное проектом: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9D65F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1190D3BE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C7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63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разведение крупного рогатого скота мясного или молочного направлений продуктивности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B2D2C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C5B5E" w:rsidRPr="00BF30F5" w14:paraId="59C8E6DE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2EE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8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овощеводство (открытого и закрытого грунта), овцеводство, козоводство, рыбоводство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51D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08C62D12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83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93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птицеводство, садоводство, кролиководство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4F9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B5E" w:rsidRPr="00BF30F5" w14:paraId="7FB1D448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247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41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иные направления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299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5B5E" w:rsidRPr="00BF30F5" w14:paraId="7813D144" w14:textId="77777777" w:rsidTr="00380DB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82E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773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Вовлечение в сельскохозяйственную кооперацию: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DEF58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13014DDF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6CA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B3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заявитель является членом сельскохозяйственного потребительского кооператива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7046A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61EC0DBE" w14:textId="77777777" w:rsidTr="00380DB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50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0AD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заявитель не является членом сельскохозяйственного потребительского кооператива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7253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5B5E" w:rsidRPr="00BF30F5" w14:paraId="777FF0E3" w14:textId="77777777" w:rsidTr="00380DB2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C8A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CDCA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Оценка членами комиссии проекта создания и (или) развития хозяйства) (с учетом собеседования с участником отбора) &lt;***&gt;: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4BF69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B5E" w:rsidRPr="00BF30F5" w14:paraId="7B2E075D" w14:textId="77777777" w:rsidTr="00380DB2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493B3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06AB1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голос члена комиссии за реализацию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9E25E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B5E" w:rsidRPr="00BF30F5" w14:paraId="3358393A" w14:textId="77777777" w:rsidTr="00380DB2">
        <w:trPr>
          <w:trHeight w:val="3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FDD651C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CB36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голос члена комиссии за реализацию проекта с условием корректировки проекта (по имеющимся замечаниям)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FBFE50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B5E" w:rsidRPr="00BF30F5" w14:paraId="00C2D9C6" w14:textId="77777777" w:rsidTr="00380DB2">
        <w:trPr>
          <w:trHeight w:val="28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982AB4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B23EB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 голос члена комиссии против реализации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DB0C2" w14:textId="77777777" w:rsidR="00FC5B5E" w:rsidRPr="00BF30F5" w:rsidRDefault="00FC5B5E" w:rsidP="0038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F30F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E29257F" w14:textId="77777777" w:rsidR="00FC5B5E" w:rsidRPr="00BF30F5" w:rsidRDefault="00FC5B5E" w:rsidP="00FC5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1B904531" w14:textId="77777777" w:rsidR="00FC5B5E" w:rsidRPr="00BF30F5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111"/>
      <w:r w:rsidRPr="00BF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- потребность в площадях земельных участков определяется                     на основании показателей, указанных заявителем в проекте;</w:t>
      </w:r>
    </w:p>
    <w:p w14:paraId="08BB35C1" w14:textId="6EA34AF0" w:rsidR="00FC5B5E" w:rsidRPr="00BF30F5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1111"/>
      <w:bookmarkEnd w:id="27"/>
      <w:r w:rsidRPr="00BF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&lt;**&gt; - в целях подтверждения наличия производственных объектов (сооружений) представители местной администрации и (или) региональной конкурсной комиссии проводят выездную проверку по месту нахождения хозяйства заявителя и составляют акт обследования по форме, утвержденной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BF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09F57F" w14:textId="0E9472DF" w:rsidR="00FC5B5E" w:rsidRPr="00BF30F5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&lt;***&gt; - в целях проведения обоснованной оценки проекта создания                  и (или) развития хозяйства бизнес-план направляется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BF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на предварительное рассмотрение всем членам региональной конкурсной комиссии в срок не позднее чем за 7 рабочих дней до даты проведения отбора. </w:t>
      </w:r>
    </w:p>
    <w:bookmarkEnd w:id="28"/>
    <w:p w14:paraId="461BCE72" w14:textId="77777777" w:rsidR="00FC5B5E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BC5EE" w14:textId="77777777" w:rsidR="00FC5B5E" w:rsidRPr="00E508D6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4FF1F" w14:textId="77777777" w:rsidR="00FC5B5E" w:rsidRPr="00240C35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lastRenderedPageBreak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426C22ED" w14:textId="7DAE9653" w:rsidR="00FC5B5E" w:rsidRPr="00E508D6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отбора, подавший заявку на участие в отборе, а также имеющий намерение подать заявку на участие в отборе, в срок не позднее чем за 5 рабочих дней до даты окончания срока подачи заявок вправе письменно обратиться в адрес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получением разъяснений положений объявления о проведении отбора с обязательным указанием адреса, на который следует направить разъяснения (электронного, почтового). Обращение о получении разъяснений рассматривается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позднее 3 рабочих дней с даты его поступления.</w:t>
      </w:r>
    </w:p>
    <w:p w14:paraId="4984AFB2" w14:textId="77777777" w:rsidR="00FC5B5E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грантов</w:t>
      </w:r>
      <w:r w:rsidRPr="00240C35">
        <w:rPr>
          <w:color w:val="202020"/>
          <w:sz w:val="28"/>
          <w:szCs w:val="28"/>
        </w:rPr>
        <w:t> </w:t>
      </w:r>
    </w:p>
    <w:p w14:paraId="70733911" w14:textId="11B2192A" w:rsidR="007D4014" w:rsidRPr="007D4014" w:rsidRDefault="007D4014" w:rsidP="007D4014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7D4014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Срок подписания соглашения между Министерством и получателем гранта не должен превышать 35 календарных дней со дня размещения информации о результатах проведения отбора. </w:t>
      </w:r>
    </w:p>
    <w:p w14:paraId="77B8326B" w14:textId="77777777" w:rsidR="007D4014" w:rsidRDefault="007D4014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3A857" w14:textId="787C1AB3" w:rsidR="00FC5B5E" w:rsidRDefault="00FC5B5E" w:rsidP="00B727E5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>Условия признания победителя (победителей) отбора уклонившимся от заключения соглашения</w:t>
      </w:r>
    </w:p>
    <w:p w14:paraId="657DDCFC" w14:textId="07EC2026" w:rsidR="00FC5B5E" w:rsidRPr="00BF30F5" w:rsidRDefault="00FC5B5E" w:rsidP="00FC5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Незаключение соглашения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установленный 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уклонение от подписания соглашения получателем гранта являются основанием для отмены решения о предоставлении гранта. Данное решение принимается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рабочих дней со дня истечения срока для заключения соглашения. В этом случае </w:t>
      </w:r>
      <w:r w:rsidR="0098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заключить соглашение следующему участнику конкурса в порядке ранжирования с учетом количества набранных баллов.  </w:t>
      </w:r>
    </w:p>
    <w:p w14:paraId="2893960D" w14:textId="4CB5C999" w:rsidR="00FC5B5E" w:rsidRDefault="00FC5B5E" w:rsidP="00FC5B5E">
      <w:pPr>
        <w:pStyle w:val="a4"/>
        <w:shd w:val="clear" w:color="auto" w:fill="FFFFFF"/>
        <w:spacing w:before="0" w:after="0"/>
        <w:jc w:val="center"/>
        <w:rPr>
          <w:color w:val="202020"/>
          <w:sz w:val="28"/>
          <w:szCs w:val="28"/>
        </w:rPr>
      </w:pP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Даты размещения результатов отбора на едином портале, а также на официальном сайте </w:t>
      </w:r>
      <w:r w:rsidR="00983A94">
        <w:rPr>
          <w:b/>
          <w:bCs/>
          <w:color w:val="202020"/>
          <w:sz w:val="28"/>
          <w:szCs w:val="28"/>
          <w:bdr w:val="none" w:sz="0" w:space="0" w:color="auto" w:frame="1"/>
        </w:rPr>
        <w:t>Министерства</w:t>
      </w:r>
      <w:r w:rsidRPr="00240C35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Pr="00240C35">
        <w:rPr>
          <w:color w:val="202020"/>
          <w:sz w:val="28"/>
          <w:szCs w:val="28"/>
        </w:rPr>
        <w:t> </w:t>
      </w:r>
    </w:p>
    <w:p w14:paraId="1DDE9053" w14:textId="0DCC3160" w:rsidR="00FC5B5E" w:rsidRPr="00FC5B5E" w:rsidRDefault="00FC5B5E" w:rsidP="00FC5B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B5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рассмотрения заявок размещается на едином портале, а также на официальном сайте </w:t>
      </w:r>
      <w:r w:rsidR="00983A94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FC5B5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 в срок не позднее 5 рабочих дней со дня проведения заседания региональной конкурсной</w:t>
      </w:r>
    </w:p>
    <w:p w14:paraId="1D37F136" w14:textId="3E4E0B54" w:rsidR="003A6FB6" w:rsidRPr="00FC5B5E" w:rsidRDefault="003A6FB6" w:rsidP="003A6FB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A6FB6" w:rsidRPr="00FC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468"/>
    <w:multiLevelType w:val="hybridMultilevel"/>
    <w:tmpl w:val="64A2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9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10"/>
    <w:rsid w:val="00087305"/>
    <w:rsid w:val="000F610D"/>
    <w:rsid w:val="00180710"/>
    <w:rsid w:val="00265CF7"/>
    <w:rsid w:val="002E5CCA"/>
    <w:rsid w:val="00392D82"/>
    <w:rsid w:val="003A6FB6"/>
    <w:rsid w:val="005402FB"/>
    <w:rsid w:val="00703520"/>
    <w:rsid w:val="007D4014"/>
    <w:rsid w:val="00884205"/>
    <w:rsid w:val="00983A94"/>
    <w:rsid w:val="00A268E6"/>
    <w:rsid w:val="00B727E5"/>
    <w:rsid w:val="00C83EFA"/>
    <w:rsid w:val="00CC43E6"/>
    <w:rsid w:val="00DC3D67"/>
    <w:rsid w:val="00E16D75"/>
    <w:rsid w:val="00E433E6"/>
    <w:rsid w:val="00F05476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4F294D"/>
  <w15:chartTrackingRefBased/>
  <w15:docId w15:val="{0535EE3E-A074-4832-B240-FA731052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5B5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8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563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3785747/0" TargetMode="External"/><Relationship Id="rId5" Type="http://schemas.openxmlformats.org/officeDocument/2006/relationships/hyperlink" Target="mailto:&#1089;&#1093;@a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reformir</dc:creator>
  <cp:keywords/>
  <dc:description/>
  <cp:lastModifiedBy>reformir</cp:lastModifiedBy>
  <cp:revision>22</cp:revision>
  <cp:lastPrinted>2023-11-30T07:31:00Z</cp:lastPrinted>
  <dcterms:created xsi:type="dcterms:W3CDTF">2023-02-17T08:55:00Z</dcterms:created>
  <dcterms:modified xsi:type="dcterms:W3CDTF">2024-01-11T12:39:00Z</dcterms:modified>
</cp:coreProperties>
</file>