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970"/>
        <w:gridCol w:w="1559"/>
        <w:gridCol w:w="4076"/>
      </w:tblGrid>
      <w:tr w:rsidR="00061A2C" w:rsidRPr="00061A2C" w:rsidTr="00545CB5">
        <w:tc>
          <w:tcPr>
            <w:tcW w:w="3970" w:type="dxa"/>
          </w:tcPr>
          <w:p w:rsidR="00C968F2" w:rsidRPr="00061A2C" w:rsidRDefault="00C968F2" w:rsidP="00C968F2">
            <w:pPr>
              <w:spacing w:after="0" w:line="276" w:lineRule="auto"/>
              <w:jc w:val="left"/>
              <w:rPr>
                <w:sz w:val="28"/>
              </w:rPr>
            </w:pPr>
            <w:r w:rsidRPr="00061A2C">
              <w:rPr>
                <w:sz w:val="28"/>
              </w:rPr>
              <w:t>СОГЛАСОВАНО</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Председатель экспертного совета</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w:t>
            </w:r>
            <w:r w:rsidR="00545CB5">
              <w:rPr>
                <w:sz w:val="28"/>
              </w:rPr>
              <w:t xml:space="preserve"> </w:t>
            </w:r>
            <w:r w:rsidRPr="00061A2C">
              <w:rPr>
                <w:sz w:val="28"/>
              </w:rPr>
              <w:t>С.М. Алдошин</w:t>
            </w:r>
          </w:p>
          <w:p w:rsidR="00C968F2" w:rsidRPr="00061A2C" w:rsidRDefault="00C968F2" w:rsidP="00C968F2">
            <w:pPr>
              <w:spacing w:after="0" w:line="276" w:lineRule="auto"/>
              <w:jc w:val="left"/>
              <w:rPr>
                <w:sz w:val="28"/>
              </w:rPr>
            </w:pPr>
          </w:p>
          <w:p w:rsidR="00C968F2" w:rsidRPr="00061A2C" w:rsidRDefault="00C968F2" w:rsidP="00545CB5">
            <w:pPr>
              <w:spacing w:after="0" w:line="276" w:lineRule="auto"/>
              <w:jc w:val="left"/>
              <w:rPr>
                <w:sz w:val="28"/>
              </w:rPr>
            </w:pPr>
            <w:r w:rsidRPr="00061A2C">
              <w:rPr>
                <w:sz w:val="28"/>
              </w:rPr>
              <w:t xml:space="preserve">«__» _____________ </w:t>
            </w:r>
            <w:r w:rsidR="00545CB5" w:rsidRPr="00061A2C">
              <w:rPr>
                <w:sz w:val="28"/>
              </w:rPr>
              <w:t>20</w:t>
            </w:r>
            <w:r w:rsidR="00545CB5">
              <w:rPr>
                <w:sz w:val="28"/>
              </w:rPr>
              <w:t>21</w:t>
            </w:r>
            <w:r w:rsidR="00545CB5" w:rsidRPr="00061A2C">
              <w:rPr>
                <w:sz w:val="28"/>
              </w:rPr>
              <w:t xml:space="preserve"> </w:t>
            </w:r>
            <w:r w:rsidRPr="00061A2C">
              <w:rPr>
                <w:sz w:val="28"/>
              </w:rPr>
              <w:t>г.</w:t>
            </w:r>
          </w:p>
        </w:tc>
        <w:tc>
          <w:tcPr>
            <w:tcW w:w="1559" w:type="dxa"/>
          </w:tcPr>
          <w:p w:rsidR="00C968F2" w:rsidRPr="00061A2C" w:rsidRDefault="00C968F2" w:rsidP="00C968F2">
            <w:pPr>
              <w:spacing w:after="0" w:line="276" w:lineRule="auto"/>
              <w:jc w:val="left"/>
              <w:rPr>
                <w:sz w:val="28"/>
              </w:rPr>
            </w:pPr>
          </w:p>
        </w:tc>
        <w:tc>
          <w:tcPr>
            <w:tcW w:w="4076" w:type="dxa"/>
          </w:tcPr>
          <w:p w:rsidR="00C968F2" w:rsidRPr="00061A2C" w:rsidRDefault="00C968F2" w:rsidP="00C968F2">
            <w:pPr>
              <w:spacing w:after="0" w:line="276" w:lineRule="auto"/>
              <w:jc w:val="left"/>
              <w:rPr>
                <w:sz w:val="28"/>
              </w:rPr>
            </w:pPr>
            <w:r w:rsidRPr="00061A2C">
              <w:rPr>
                <w:sz w:val="28"/>
              </w:rPr>
              <w:t>УТВЕРЖДАЮ</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Генеральный директор</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_______________</w:t>
            </w:r>
            <w:r w:rsidR="00545CB5">
              <w:rPr>
                <w:sz w:val="28"/>
              </w:rPr>
              <w:t xml:space="preserve"> </w:t>
            </w:r>
            <w:r w:rsidRPr="00061A2C">
              <w:rPr>
                <w:sz w:val="28"/>
              </w:rPr>
              <w:t>С.Г. Поляков</w:t>
            </w:r>
          </w:p>
          <w:p w:rsidR="00C968F2" w:rsidRPr="00061A2C" w:rsidRDefault="00C968F2" w:rsidP="00C968F2">
            <w:pPr>
              <w:spacing w:after="0" w:line="276" w:lineRule="auto"/>
              <w:jc w:val="left"/>
              <w:rPr>
                <w:sz w:val="28"/>
              </w:rPr>
            </w:pPr>
          </w:p>
          <w:p w:rsidR="00C968F2" w:rsidRPr="00061A2C" w:rsidRDefault="00C968F2" w:rsidP="00545CB5">
            <w:pPr>
              <w:spacing w:after="0" w:line="276" w:lineRule="auto"/>
              <w:jc w:val="left"/>
              <w:rPr>
                <w:sz w:val="28"/>
              </w:rPr>
            </w:pPr>
            <w:r w:rsidRPr="00061A2C">
              <w:rPr>
                <w:sz w:val="28"/>
              </w:rPr>
              <w:t xml:space="preserve">«__» _______________ </w:t>
            </w:r>
            <w:r w:rsidR="00545CB5" w:rsidRPr="00061A2C">
              <w:rPr>
                <w:sz w:val="28"/>
              </w:rPr>
              <w:t>20</w:t>
            </w:r>
            <w:r w:rsidR="00545CB5">
              <w:rPr>
                <w:sz w:val="28"/>
              </w:rPr>
              <w:t>21</w:t>
            </w:r>
            <w:r w:rsidR="00545CB5" w:rsidRPr="00061A2C">
              <w:rPr>
                <w:sz w:val="28"/>
              </w:rPr>
              <w:t xml:space="preserve"> </w:t>
            </w:r>
            <w:r w:rsidRPr="00061A2C">
              <w:rPr>
                <w:sz w:val="28"/>
              </w:rPr>
              <w:t>г.</w:t>
            </w:r>
          </w:p>
        </w:tc>
      </w:tr>
    </w:tbl>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C968F2">
      <w:pPr>
        <w:pStyle w:val="ConsNonformat"/>
        <w:widowControl/>
        <w:rPr>
          <w:rFonts w:ascii="Times New Roman" w:hAnsi="Times New Roman" w:cs="Times New Roman"/>
          <w:b/>
          <w:bCs/>
          <w:u w:val="single"/>
        </w:rPr>
      </w:pPr>
    </w:p>
    <w:p w:rsidR="0075438A" w:rsidRPr="00061A2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061A2C" w:rsidRDefault="0075438A" w:rsidP="00F0434C">
      <w:pPr>
        <w:widowControl w:val="0"/>
        <w:autoSpaceDE w:val="0"/>
        <w:spacing w:after="0" w:line="276" w:lineRule="auto"/>
        <w:jc w:val="center"/>
        <w:rPr>
          <w:b/>
          <w:sz w:val="28"/>
          <w:szCs w:val="28"/>
        </w:rPr>
      </w:pPr>
      <w:r w:rsidRPr="00061A2C">
        <w:rPr>
          <w:b/>
          <w:sz w:val="28"/>
          <w:szCs w:val="28"/>
        </w:rPr>
        <w:t>Федеральное государственное бюджетное учреждение</w:t>
      </w:r>
    </w:p>
    <w:p w:rsidR="0075438A" w:rsidRPr="00061A2C" w:rsidRDefault="0075438A" w:rsidP="00F0434C">
      <w:pPr>
        <w:widowControl w:val="0"/>
        <w:autoSpaceDE w:val="0"/>
        <w:spacing w:after="0" w:line="276" w:lineRule="auto"/>
        <w:jc w:val="center"/>
        <w:rPr>
          <w:b/>
          <w:sz w:val="28"/>
          <w:szCs w:val="28"/>
        </w:rPr>
      </w:pPr>
      <w:r w:rsidRPr="00061A2C">
        <w:rPr>
          <w:b/>
          <w:sz w:val="28"/>
          <w:szCs w:val="28"/>
        </w:rPr>
        <w:t>«Фонд содействия развитию малых форм предприятий в научно-технической сфере»</w:t>
      </w:r>
    </w:p>
    <w:p w:rsidR="0075438A" w:rsidRPr="00061A2C" w:rsidRDefault="0075438A" w:rsidP="0075438A">
      <w:pPr>
        <w:jc w:val="center"/>
      </w:pPr>
    </w:p>
    <w:p w:rsidR="0075438A" w:rsidRPr="00061A2C" w:rsidRDefault="0075438A" w:rsidP="0075438A">
      <w:pPr>
        <w:jc w:val="center"/>
      </w:pPr>
    </w:p>
    <w:p w:rsidR="0075438A" w:rsidRPr="00061A2C" w:rsidRDefault="0075438A" w:rsidP="0075438A">
      <w:pPr>
        <w:jc w:val="center"/>
        <w:rPr>
          <w:b/>
        </w:rPr>
      </w:pPr>
    </w:p>
    <w:p w:rsidR="00425C76" w:rsidRPr="00061A2C" w:rsidRDefault="00425C76" w:rsidP="007E0848">
      <w:pPr>
        <w:rPr>
          <w:b/>
        </w:rPr>
      </w:pPr>
    </w:p>
    <w:p w:rsidR="00425C76" w:rsidRPr="00061A2C" w:rsidRDefault="00425C76" w:rsidP="0075438A">
      <w:pPr>
        <w:jc w:val="center"/>
        <w:rPr>
          <w:b/>
        </w:rPr>
      </w:pPr>
    </w:p>
    <w:p w:rsidR="00425C76" w:rsidRPr="00061A2C" w:rsidRDefault="00425C76" w:rsidP="0075438A">
      <w:pPr>
        <w:jc w:val="center"/>
        <w:rPr>
          <w:b/>
        </w:rPr>
      </w:pPr>
    </w:p>
    <w:p w:rsidR="00425C76" w:rsidRPr="007110FE" w:rsidRDefault="00425C76" w:rsidP="007110FE">
      <w:pPr>
        <w:pStyle w:val="Normal0"/>
        <w:jc w:val="center"/>
        <w:rPr>
          <w:b/>
          <w:sz w:val="28"/>
          <w:szCs w:val="28"/>
        </w:rPr>
      </w:pPr>
      <w:bookmarkStart w:id="0" w:name="_Toc32919421"/>
      <w:r w:rsidRPr="007110FE">
        <w:rPr>
          <w:b/>
          <w:sz w:val="28"/>
          <w:szCs w:val="28"/>
        </w:rPr>
        <w:t>ПОЛОЖЕНИЕ</w:t>
      </w:r>
      <w:bookmarkEnd w:id="0"/>
    </w:p>
    <w:p w:rsidR="005A4C21" w:rsidRPr="00061A2C" w:rsidRDefault="00425C76" w:rsidP="0075438A">
      <w:pPr>
        <w:jc w:val="center"/>
        <w:rPr>
          <w:b/>
          <w:sz w:val="28"/>
          <w:szCs w:val="28"/>
        </w:rPr>
      </w:pPr>
      <w:r w:rsidRPr="00061A2C">
        <w:rPr>
          <w:b/>
          <w:sz w:val="28"/>
          <w:szCs w:val="28"/>
        </w:rPr>
        <w:t xml:space="preserve">о </w:t>
      </w:r>
      <w:r w:rsidR="00545CB5">
        <w:rPr>
          <w:b/>
          <w:sz w:val="28"/>
          <w:szCs w:val="28"/>
        </w:rPr>
        <w:t xml:space="preserve">конкурсе «Старт-1» в рамках </w:t>
      </w:r>
      <w:r w:rsidR="00545CB5" w:rsidRPr="00061A2C">
        <w:rPr>
          <w:b/>
          <w:sz w:val="28"/>
          <w:szCs w:val="28"/>
        </w:rPr>
        <w:t>программ</w:t>
      </w:r>
      <w:r w:rsidR="00545CB5">
        <w:rPr>
          <w:b/>
          <w:sz w:val="28"/>
          <w:szCs w:val="28"/>
        </w:rPr>
        <w:t>ы</w:t>
      </w:r>
      <w:r w:rsidR="00545CB5" w:rsidRPr="00061A2C">
        <w:rPr>
          <w:b/>
          <w:sz w:val="28"/>
          <w:szCs w:val="28"/>
        </w:rPr>
        <w:t xml:space="preserve"> </w:t>
      </w:r>
      <w:r w:rsidR="005D28DE" w:rsidRPr="00061A2C">
        <w:rPr>
          <w:b/>
          <w:sz w:val="28"/>
          <w:szCs w:val="28"/>
        </w:rPr>
        <w:t>«</w:t>
      </w:r>
      <w:r w:rsidR="00545CB5" w:rsidRPr="00061A2C">
        <w:rPr>
          <w:b/>
          <w:sz w:val="28"/>
          <w:szCs w:val="28"/>
        </w:rPr>
        <w:t>Старт</w:t>
      </w:r>
      <w:r w:rsidR="005D28DE" w:rsidRPr="00061A2C">
        <w:rPr>
          <w:b/>
          <w:sz w:val="28"/>
          <w:szCs w:val="28"/>
        </w:rPr>
        <w:t>»</w:t>
      </w:r>
      <w:r w:rsidR="003F03C8" w:rsidRPr="00061A2C">
        <w:rPr>
          <w:b/>
          <w:sz w:val="28"/>
          <w:szCs w:val="28"/>
        </w:rPr>
        <w:t xml:space="preserve"> </w:t>
      </w:r>
    </w:p>
    <w:p w:rsidR="005D28DE" w:rsidRPr="00061A2C" w:rsidRDefault="00EA6E90" w:rsidP="0075438A">
      <w:pPr>
        <w:jc w:val="center"/>
        <w:rPr>
          <w:sz w:val="28"/>
          <w:szCs w:val="28"/>
        </w:rPr>
      </w:pPr>
      <w:r>
        <w:rPr>
          <w:sz w:val="28"/>
          <w:szCs w:val="28"/>
        </w:rPr>
        <w:t>(</w:t>
      </w:r>
      <w:r w:rsidR="000F0DE2" w:rsidRPr="000F0DE2">
        <w:rPr>
          <w:sz w:val="28"/>
          <w:szCs w:val="28"/>
        </w:rPr>
        <w:t>Старт</w:t>
      </w:r>
      <w:r w:rsidR="00545CB5">
        <w:rPr>
          <w:sz w:val="28"/>
          <w:szCs w:val="28"/>
        </w:rPr>
        <w:t>-1</w:t>
      </w:r>
      <w:r w:rsidR="000F0DE2" w:rsidRPr="000F0DE2">
        <w:rPr>
          <w:sz w:val="28"/>
          <w:szCs w:val="28"/>
        </w:rPr>
        <w:t xml:space="preserve"> 202</w:t>
      </w:r>
      <w:r w:rsidR="00545CB5">
        <w:rPr>
          <w:sz w:val="28"/>
          <w:szCs w:val="28"/>
        </w:rPr>
        <w:t>1</w:t>
      </w:r>
      <w:r w:rsidR="000F0DE2" w:rsidRPr="000F0DE2">
        <w:rPr>
          <w:sz w:val="28"/>
          <w:szCs w:val="28"/>
        </w:rPr>
        <w:t>.</w:t>
      </w:r>
      <w:r w:rsidR="006C16E3">
        <w:rPr>
          <w:sz w:val="28"/>
          <w:szCs w:val="28"/>
        </w:rPr>
        <w:t>3</w:t>
      </w:r>
      <w:r>
        <w:rPr>
          <w:sz w:val="28"/>
          <w:szCs w:val="28"/>
        </w:rPr>
        <w:t>)</w:t>
      </w:r>
    </w:p>
    <w:p w:rsidR="00583CFF" w:rsidRPr="00061A2C" w:rsidRDefault="00583CFF" w:rsidP="0075438A">
      <w:pPr>
        <w:jc w:val="center"/>
        <w:rPr>
          <w:sz w:val="28"/>
          <w:szCs w:val="28"/>
        </w:rPr>
      </w:pPr>
    </w:p>
    <w:p w:rsidR="0075438A" w:rsidRPr="00061A2C" w:rsidRDefault="0075438A" w:rsidP="006D3DA5">
      <w:pPr>
        <w:jc w:val="center"/>
        <w:rPr>
          <w:b/>
          <w:bCs/>
        </w:rPr>
      </w:pPr>
    </w:p>
    <w:p w:rsidR="0075438A" w:rsidRPr="00061A2C" w:rsidRDefault="0075438A" w:rsidP="0075438A">
      <w:pPr>
        <w:jc w:val="center"/>
      </w:pPr>
    </w:p>
    <w:p w:rsidR="005A4C21" w:rsidRPr="00061A2C" w:rsidRDefault="005A4C21"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425C76" w:rsidRPr="00061A2C" w:rsidRDefault="00425C76" w:rsidP="006D3DA5">
      <w:pPr>
        <w:jc w:val="center"/>
        <w:rPr>
          <w:b/>
        </w:rPr>
      </w:pPr>
    </w:p>
    <w:p w:rsidR="00425C76" w:rsidRPr="00061A2C" w:rsidRDefault="00425C76" w:rsidP="0075438A">
      <w:pPr>
        <w:jc w:val="center"/>
        <w:rPr>
          <w:b/>
        </w:rPr>
      </w:pPr>
    </w:p>
    <w:p w:rsidR="00425C76" w:rsidRPr="00061A2C" w:rsidRDefault="00425C76" w:rsidP="006D3DA5">
      <w:pPr>
        <w:jc w:val="center"/>
        <w:rPr>
          <w:b/>
        </w:rPr>
      </w:pPr>
    </w:p>
    <w:p w:rsidR="00425C76" w:rsidRPr="00495530" w:rsidRDefault="00425C76" w:rsidP="0075438A">
      <w:pPr>
        <w:jc w:val="center"/>
        <w:rPr>
          <w:b/>
        </w:rPr>
      </w:pPr>
    </w:p>
    <w:p w:rsidR="00F0434C" w:rsidRPr="00495530" w:rsidRDefault="00F0434C" w:rsidP="0075438A">
      <w:pPr>
        <w:jc w:val="center"/>
        <w:rPr>
          <w:b/>
        </w:rPr>
      </w:pPr>
    </w:p>
    <w:p w:rsidR="00425C76" w:rsidRPr="00061A2C" w:rsidRDefault="00425C76" w:rsidP="0075438A">
      <w:pPr>
        <w:jc w:val="center"/>
        <w:rPr>
          <w:b/>
        </w:rPr>
      </w:pPr>
    </w:p>
    <w:p w:rsidR="00425C76" w:rsidRPr="00061A2C" w:rsidRDefault="00425C76" w:rsidP="00425C76">
      <w:pPr>
        <w:keepNext/>
        <w:keepLines/>
        <w:widowControl w:val="0"/>
        <w:suppressLineNumbers/>
        <w:suppressAutoHyphens/>
        <w:spacing w:after="0"/>
        <w:jc w:val="center"/>
        <w:rPr>
          <w:bCs/>
          <w:sz w:val="28"/>
          <w:szCs w:val="28"/>
        </w:rPr>
      </w:pPr>
      <w:r w:rsidRPr="00061A2C">
        <w:rPr>
          <w:bCs/>
          <w:sz w:val="28"/>
          <w:szCs w:val="28"/>
        </w:rPr>
        <w:t xml:space="preserve">г. Москва </w:t>
      </w:r>
    </w:p>
    <w:p w:rsidR="0075438A" w:rsidRPr="00061A2C" w:rsidRDefault="00545CB5" w:rsidP="00425C76">
      <w:pPr>
        <w:spacing w:after="0"/>
        <w:jc w:val="center"/>
        <w:rPr>
          <w:b/>
          <w:sz w:val="28"/>
          <w:szCs w:val="28"/>
        </w:rPr>
      </w:pPr>
      <w:r w:rsidRPr="00061A2C">
        <w:rPr>
          <w:bCs/>
          <w:sz w:val="28"/>
          <w:szCs w:val="28"/>
        </w:rPr>
        <w:t>20</w:t>
      </w:r>
      <w:r>
        <w:rPr>
          <w:bCs/>
          <w:sz w:val="28"/>
          <w:szCs w:val="28"/>
        </w:rPr>
        <w:t>21</w:t>
      </w:r>
      <w:r w:rsidRPr="00061A2C">
        <w:rPr>
          <w:bCs/>
          <w:sz w:val="28"/>
          <w:szCs w:val="28"/>
        </w:rPr>
        <w:t xml:space="preserve"> </w:t>
      </w:r>
      <w:r w:rsidR="00425C76" w:rsidRPr="00061A2C">
        <w:rPr>
          <w:bCs/>
          <w:sz w:val="28"/>
          <w:szCs w:val="28"/>
        </w:rPr>
        <w:t>год</w:t>
      </w:r>
    </w:p>
    <w:p w:rsidR="0075438A" w:rsidRPr="00061A2C" w:rsidRDefault="0075438A" w:rsidP="0075438A">
      <w:pPr>
        <w:keepNext/>
        <w:keepLines/>
        <w:widowControl w:val="0"/>
        <w:suppressLineNumbers/>
        <w:suppressAutoHyphens/>
        <w:jc w:val="center"/>
        <w:rPr>
          <w:b/>
          <w:sz w:val="28"/>
          <w:szCs w:val="28"/>
        </w:rPr>
        <w:sectPr w:rsidR="0075438A" w:rsidRPr="00061A2C" w:rsidSect="00F0434C">
          <w:headerReference w:type="even" r:id="rId9"/>
          <w:footerReference w:type="even" r:id="rId10"/>
          <w:footerReference w:type="default" r:id="rId11"/>
          <w:pgSz w:w="11906" w:h="16838" w:code="9"/>
          <w:pgMar w:top="1134" w:right="851" w:bottom="1134" w:left="1418" w:header="709" w:footer="709" w:gutter="0"/>
          <w:cols w:space="708"/>
          <w:titlePg/>
          <w:docGrid w:linePitch="360"/>
        </w:sectPr>
      </w:pPr>
    </w:p>
    <w:p w:rsidR="0075438A" w:rsidRPr="00061A2C" w:rsidRDefault="0075438A" w:rsidP="00214BED">
      <w:pPr>
        <w:jc w:val="center"/>
        <w:rPr>
          <w:b/>
          <w:sz w:val="28"/>
          <w:szCs w:val="28"/>
        </w:rPr>
      </w:pPr>
      <w:r w:rsidRPr="00061A2C">
        <w:rPr>
          <w:b/>
          <w:sz w:val="28"/>
          <w:szCs w:val="28"/>
        </w:rPr>
        <w:lastRenderedPageBreak/>
        <w:t>СОДЕРЖАНИЕ</w:t>
      </w:r>
    </w:p>
    <w:p w:rsidR="003B283D" w:rsidRPr="003B283D" w:rsidRDefault="00F11A04">
      <w:pPr>
        <w:pStyle w:val="13"/>
        <w:rPr>
          <w:rFonts w:asciiTheme="minorHAnsi" w:eastAsiaTheme="minorEastAsia" w:hAnsiTheme="minorHAnsi" w:cstheme="minorBidi"/>
          <w:b w:val="0"/>
          <w:bCs w:val="0"/>
          <w:caps w:val="0"/>
          <w:sz w:val="22"/>
          <w:szCs w:val="22"/>
        </w:rPr>
      </w:pPr>
      <w:r w:rsidRPr="003B283D">
        <w:rPr>
          <w:b w:val="0"/>
        </w:rPr>
        <w:fldChar w:fldCharType="begin"/>
      </w:r>
      <w:r w:rsidRPr="003B283D">
        <w:rPr>
          <w:b w:val="0"/>
        </w:rPr>
        <w:instrText xml:space="preserve"> TOC \o "1-3" \h \z \u </w:instrText>
      </w:r>
      <w:r w:rsidRPr="003B283D">
        <w:rPr>
          <w:b w:val="0"/>
        </w:rPr>
        <w:fldChar w:fldCharType="separate"/>
      </w:r>
      <w:hyperlink w:anchor="_Toc69371213" w:history="1">
        <w:r w:rsidR="003B283D" w:rsidRPr="003B283D">
          <w:rPr>
            <w:rStyle w:val="ad"/>
            <w:b w:val="0"/>
          </w:rPr>
          <w:t>1. ОБЩИЕ ПОЛОЖЕНИЯ</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_Toc69371213 \h </w:instrText>
        </w:r>
        <w:r w:rsidR="003B283D" w:rsidRPr="003B283D">
          <w:rPr>
            <w:b w:val="0"/>
            <w:webHidden/>
          </w:rPr>
        </w:r>
        <w:r w:rsidR="003B283D" w:rsidRPr="003B283D">
          <w:rPr>
            <w:b w:val="0"/>
            <w:webHidden/>
          </w:rPr>
          <w:fldChar w:fldCharType="separate"/>
        </w:r>
        <w:r w:rsidR="001769E6">
          <w:rPr>
            <w:b w:val="0"/>
            <w:webHidden/>
          </w:rPr>
          <w:t>3</w:t>
        </w:r>
        <w:r w:rsidR="003B283D" w:rsidRPr="003B283D">
          <w:rPr>
            <w:b w:val="0"/>
            <w:webHidden/>
          </w:rPr>
          <w:fldChar w:fldCharType="end"/>
        </w:r>
      </w:hyperlink>
    </w:p>
    <w:p w:rsidR="003B283D" w:rsidRPr="003B283D" w:rsidRDefault="00DE65FE">
      <w:pPr>
        <w:pStyle w:val="13"/>
        <w:rPr>
          <w:rFonts w:asciiTheme="minorHAnsi" w:eastAsiaTheme="minorEastAsia" w:hAnsiTheme="minorHAnsi" w:cstheme="minorBidi"/>
          <w:b w:val="0"/>
          <w:bCs w:val="0"/>
          <w:caps w:val="0"/>
          <w:sz w:val="22"/>
          <w:szCs w:val="22"/>
        </w:rPr>
      </w:pPr>
      <w:hyperlink w:anchor="_Toc69371214" w:history="1">
        <w:r w:rsidR="003B283D" w:rsidRPr="003B283D">
          <w:rPr>
            <w:rStyle w:val="ad"/>
            <w:b w:val="0"/>
          </w:rPr>
          <w:t>2. УСЛОВИЯ КОНКУРСА «СТАРТ-1»</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_Toc69371214 \h </w:instrText>
        </w:r>
        <w:r w:rsidR="003B283D" w:rsidRPr="003B283D">
          <w:rPr>
            <w:b w:val="0"/>
            <w:webHidden/>
          </w:rPr>
        </w:r>
        <w:r w:rsidR="003B283D" w:rsidRPr="003B283D">
          <w:rPr>
            <w:b w:val="0"/>
            <w:webHidden/>
          </w:rPr>
          <w:fldChar w:fldCharType="separate"/>
        </w:r>
        <w:r w:rsidR="001769E6">
          <w:rPr>
            <w:b w:val="0"/>
            <w:webHidden/>
          </w:rPr>
          <w:t>4</w:t>
        </w:r>
        <w:r w:rsidR="003B283D" w:rsidRPr="003B283D">
          <w:rPr>
            <w:b w:val="0"/>
            <w:webHidden/>
          </w:rPr>
          <w:fldChar w:fldCharType="end"/>
        </w:r>
      </w:hyperlink>
    </w:p>
    <w:p w:rsidR="003B283D" w:rsidRPr="003B283D" w:rsidRDefault="00DE65FE">
      <w:pPr>
        <w:pStyle w:val="13"/>
        <w:rPr>
          <w:rFonts w:asciiTheme="minorHAnsi" w:eastAsiaTheme="minorEastAsia" w:hAnsiTheme="minorHAnsi" w:cstheme="minorBidi"/>
          <w:b w:val="0"/>
          <w:bCs w:val="0"/>
          <w:caps w:val="0"/>
          <w:sz w:val="22"/>
          <w:szCs w:val="22"/>
        </w:rPr>
      </w:pPr>
      <w:hyperlink w:anchor="_Toc69371215" w:history="1">
        <w:r w:rsidR="003B283D" w:rsidRPr="003B283D">
          <w:rPr>
            <w:rStyle w:val="ad"/>
            <w:b w:val="0"/>
          </w:rPr>
          <w:t>3. УЧАСТНИКИ КОНКУРСА И ТРЕБОВАНИЯ К ПРЕДСТАВЛЯЕМОЙ ИНФОРМАЦИИ</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_Toc69371215 \h </w:instrText>
        </w:r>
        <w:r w:rsidR="003B283D" w:rsidRPr="003B283D">
          <w:rPr>
            <w:b w:val="0"/>
            <w:webHidden/>
          </w:rPr>
        </w:r>
        <w:r w:rsidR="003B283D" w:rsidRPr="003B283D">
          <w:rPr>
            <w:b w:val="0"/>
            <w:webHidden/>
          </w:rPr>
          <w:fldChar w:fldCharType="separate"/>
        </w:r>
        <w:r w:rsidR="001769E6">
          <w:rPr>
            <w:b w:val="0"/>
            <w:webHidden/>
          </w:rPr>
          <w:t>5</w:t>
        </w:r>
        <w:r w:rsidR="003B283D" w:rsidRPr="003B283D">
          <w:rPr>
            <w:b w:val="0"/>
            <w:webHidden/>
          </w:rPr>
          <w:fldChar w:fldCharType="end"/>
        </w:r>
      </w:hyperlink>
    </w:p>
    <w:p w:rsidR="003B283D" w:rsidRPr="003B283D" w:rsidRDefault="00DE65FE">
      <w:pPr>
        <w:pStyle w:val="13"/>
        <w:rPr>
          <w:rFonts w:asciiTheme="minorHAnsi" w:eastAsiaTheme="minorEastAsia" w:hAnsiTheme="minorHAnsi" w:cstheme="minorBidi"/>
          <w:b w:val="0"/>
          <w:bCs w:val="0"/>
          <w:caps w:val="0"/>
          <w:sz w:val="22"/>
          <w:szCs w:val="22"/>
        </w:rPr>
      </w:pPr>
      <w:hyperlink w:anchor="_Toc69371216" w:history="1">
        <w:r w:rsidR="003B283D" w:rsidRPr="003B283D">
          <w:rPr>
            <w:rStyle w:val="ad"/>
            <w:b w:val="0"/>
          </w:rPr>
          <w:t>4. ПОРЯДОК РАССМОТРЕНИЯ ЗАЯВОК</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_Toc69371216 \h </w:instrText>
        </w:r>
        <w:r w:rsidR="003B283D" w:rsidRPr="003B283D">
          <w:rPr>
            <w:b w:val="0"/>
            <w:webHidden/>
          </w:rPr>
        </w:r>
        <w:r w:rsidR="003B283D" w:rsidRPr="003B283D">
          <w:rPr>
            <w:b w:val="0"/>
            <w:webHidden/>
          </w:rPr>
          <w:fldChar w:fldCharType="separate"/>
        </w:r>
        <w:r w:rsidR="001769E6">
          <w:rPr>
            <w:b w:val="0"/>
            <w:webHidden/>
          </w:rPr>
          <w:t>7</w:t>
        </w:r>
        <w:r w:rsidR="003B283D" w:rsidRPr="003B283D">
          <w:rPr>
            <w:b w:val="0"/>
            <w:webHidden/>
          </w:rPr>
          <w:fldChar w:fldCharType="end"/>
        </w:r>
      </w:hyperlink>
    </w:p>
    <w:p w:rsidR="003B283D" w:rsidRPr="003B283D" w:rsidRDefault="00DE65FE">
      <w:pPr>
        <w:pStyle w:val="13"/>
        <w:rPr>
          <w:rFonts w:asciiTheme="minorHAnsi" w:eastAsiaTheme="minorEastAsia" w:hAnsiTheme="minorHAnsi" w:cstheme="minorBidi"/>
          <w:b w:val="0"/>
          <w:bCs w:val="0"/>
          <w:caps w:val="0"/>
          <w:sz w:val="22"/>
          <w:szCs w:val="22"/>
        </w:rPr>
      </w:pPr>
      <w:hyperlink w:anchor="_Toc69371217" w:history="1">
        <w:r w:rsidR="003B283D" w:rsidRPr="003B283D">
          <w:rPr>
            <w:rStyle w:val="ad"/>
            <w:b w:val="0"/>
          </w:rPr>
          <w:t>5. ПОРЯДОК И УСЛОВИЯ ФИНАНСИРОВАНИЯ ПРОЕКТОВ</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_Toc69371217 \h </w:instrText>
        </w:r>
        <w:r w:rsidR="003B283D" w:rsidRPr="003B283D">
          <w:rPr>
            <w:b w:val="0"/>
            <w:webHidden/>
          </w:rPr>
        </w:r>
        <w:r w:rsidR="003B283D" w:rsidRPr="003B283D">
          <w:rPr>
            <w:b w:val="0"/>
            <w:webHidden/>
          </w:rPr>
          <w:fldChar w:fldCharType="separate"/>
        </w:r>
        <w:r w:rsidR="001769E6">
          <w:rPr>
            <w:b w:val="0"/>
            <w:webHidden/>
          </w:rPr>
          <w:t>10</w:t>
        </w:r>
        <w:r w:rsidR="003B283D" w:rsidRPr="003B283D">
          <w:rPr>
            <w:b w:val="0"/>
            <w:webHidden/>
          </w:rPr>
          <w:fldChar w:fldCharType="end"/>
        </w:r>
      </w:hyperlink>
    </w:p>
    <w:p w:rsidR="003B283D" w:rsidRPr="003B283D" w:rsidRDefault="00DE65FE">
      <w:pPr>
        <w:pStyle w:val="13"/>
        <w:rPr>
          <w:rFonts w:asciiTheme="minorHAnsi" w:eastAsiaTheme="minorEastAsia" w:hAnsiTheme="minorHAnsi" w:cstheme="minorBidi"/>
          <w:b w:val="0"/>
          <w:bCs w:val="0"/>
          <w:caps w:val="0"/>
          <w:sz w:val="22"/>
          <w:szCs w:val="22"/>
        </w:rPr>
      </w:pPr>
      <w:hyperlink w:anchor="_Toc69371218" w:history="1">
        <w:r w:rsidR="003B283D" w:rsidRPr="003B283D">
          <w:rPr>
            <w:rStyle w:val="ad"/>
            <w:b w:val="0"/>
          </w:rPr>
          <w:t>6. ПОРЯДОК ЗАКЛЮЧЕНИЯ ДОГОВОРА ГРАНТА С ПОБЕДИТЕЛЕМ КОНКУРСА</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_Toc69371218 \h </w:instrText>
        </w:r>
        <w:r w:rsidR="003B283D" w:rsidRPr="003B283D">
          <w:rPr>
            <w:b w:val="0"/>
            <w:webHidden/>
          </w:rPr>
        </w:r>
        <w:r w:rsidR="003B283D" w:rsidRPr="003B283D">
          <w:rPr>
            <w:b w:val="0"/>
            <w:webHidden/>
          </w:rPr>
          <w:fldChar w:fldCharType="separate"/>
        </w:r>
        <w:r w:rsidR="001769E6">
          <w:rPr>
            <w:b w:val="0"/>
            <w:webHidden/>
          </w:rPr>
          <w:t>13</w:t>
        </w:r>
        <w:r w:rsidR="003B283D" w:rsidRPr="003B283D">
          <w:rPr>
            <w:b w:val="0"/>
            <w:webHidden/>
          </w:rPr>
          <w:fldChar w:fldCharType="end"/>
        </w:r>
      </w:hyperlink>
    </w:p>
    <w:p w:rsidR="003B283D" w:rsidRPr="003B283D" w:rsidRDefault="00DE65FE">
      <w:pPr>
        <w:pStyle w:val="13"/>
        <w:rPr>
          <w:rFonts w:asciiTheme="minorHAnsi" w:eastAsiaTheme="minorEastAsia" w:hAnsiTheme="minorHAnsi" w:cstheme="minorBidi"/>
          <w:b w:val="0"/>
          <w:bCs w:val="0"/>
          <w:caps w:val="0"/>
          <w:sz w:val="22"/>
          <w:szCs w:val="22"/>
        </w:rPr>
      </w:pPr>
      <w:hyperlink w:anchor="_Toc69371219" w:history="1">
        <w:r w:rsidR="003B283D" w:rsidRPr="003B283D">
          <w:rPr>
            <w:rStyle w:val="ad"/>
            <w:b w:val="0"/>
          </w:rPr>
          <w:t>Приложение 1</w:t>
        </w:r>
        <w:r w:rsidR="003B283D">
          <w:rPr>
            <w:rStyle w:val="ad"/>
            <w:b w:val="0"/>
          </w:rPr>
          <w:t>. </w:t>
        </w:r>
      </w:hyperlink>
      <w:hyperlink w:anchor="_Toc69371220" w:history="1">
        <w:r w:rsidR="003B283D" w:rsidRPr="003B283D">
          <w:rPr>
            <w:rStyle w:val="ad"/>
            <w:b w:val="0"/>
          </w:rPr>
          <w:t>ПОКАЗАТЕЛИ РАЗВИТИЯ МАЛОГО ИННОВАЦИОННОГО ПРЕДПРИЯТИЯ</w:t>
        </w:r>
        <w:bookmarkStart w:id="1" w:name="_GoBack"/>
        <w:bookmarkEnd w:id="1"/>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_Toc69371220 \h </w:instrText>
        </w:r>
        <w:r w:rsidR="003B283D" w:rsidRPr="003B283D">
          <w:rPr>
            <w:b w:val="0"/>
            <w:webHidden/>
          </w:rPr>
        </w:r>
        <w:r w:rsidR="003B283D" w:rsidRPr="003B283D">
          <w:rPr>
            <w:b w:val="0"/>
            <w:webHidden/>
          </w:rPr>
          <w:fldChar w:fldCharType="separate"/>
        </w:r>
        <w:r w:rsidR="001769E6">
          <w:rPr>
            <w:b w:val="0"/>
            <w:webHidden/>
          </w:rPr>
          <w:t>16</w:t>
        </w:r>
        <w:r w:rsidR="003B283D" w:rsidRPr="003B283D">
          <w:rPr>
            <w:b w:val="0"/>
            <w:webHidden/>
          </w:rPr>
          <w:fldChar w:fldCharType="end"/>
        </w:r>
      </w:hyperlink>
    </w:p>
    <w:p w:rsidR="003B283D" w:rsidRPr="003B283D" w:rsidRDefault="00DE65FE">
      <w:pPr>
        <w:pStyle w:val="13"/>
        <w:rPr>
          <w:rFonts w:asciiTheme="minorHAnsi" w:eastAsiaTheme="minorEastAsia" w:hAnsiTheme="minorHAnsi" w:cstheme="minorBidi"/>
          <w:b w:val="0"/>
          <w:bCs w:val="0"/>
          <w:caps w:val="0"/>
          <w:sz w:val="22"/>
          <w:szCs w:val="22"/>
        </w:rPr>
      </w:pPr>
      <w:hyperlink w:anchor="_Toc69371221" w:history="1">
        <w:r w:rsidR="003B283D" w:rsidRPr="003B283D">
          <w:rPr>
            <w:rStyle w:val="ad"/>
            <w:b w:val="0"/>
          </w:rPr>
          <w:t>Приложение 2</w:t>
        </w:r>
        <w:r w:rsidR="003B283D">
          <w:rPr>
            <w:rStyle w:val="ad"/>
            <w:b w:val="0"/>
          </w:rPr>
          <w:t>. </w:t>
        </w:r>
      </w:hyperlink>
      <w:hyperlink w:anchor="_Toc69371222" w:history="1">
        <w:r w:rsidR="003B283D" w:rsidRPr="003B283D">
          <w:rPr>
            <w:rStyle w:val="ad"/>
            <w:b w:val="0"/>
          </w:rPr>
          <w:t>КРИТЕРИИ ОЦЕНКИ ЗАЯВОК</w:t>
        </w:r>
        <w:r w:rsidR="003B283D" w:rsidRPr="003B283D">
          <w:rPr>
            <w:rStyle w:val="ad"/>
            <w:b w:val="0"/>
            <w:lang w:eastAsia="x-none"/>
          </w:rPr>
          <w:t xml:space="preserve"> </w:t>
        </w:r>
        <w:r w:rsidR="003B283D" w:rsidRPr="003B283D">
          <w:rPr>
            <w:rStyle w:val="ad"/>
            <w:b w:val="0"/>
          </w:rPr>
          <w:t>НА УЧАСТИЕ В КОНКУРСЕ</w:t>
        </w:r>
        <w:r w:rsidR="003B283D" w:rsidRPr="003B283D">
          <w:rPr>
            <w:rStyle w:val="ad"/>
            <w:b w:val="0"/>
            <w:lang w:eastAsia="x-none"/>
          </w:rPr>
          <w:t xml:space="preserve"> «СТАРТ-1» </w:t>
        </w:r>
        <w:r w:rsidR="003B283D" w:rsidRPr="003B283D">
          <w:rPr>
            <w:rStyle w:val="ad"/>
            <w:b w:val="0"/>
          </w:rPr>
          <w:t>И ИХ ЗНАЧИМОСТЬ</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_Toc69371222 \h </w:instrText>
        </w:r>
        <w:r w:rsidR="003B283D" w:rsidRPr="003B283D">
          <w:rPr>
            <w:b w:val="0"/>
            <w:webHidden/>
          </w:rPr>
        </w:r>
        <w:r w:rsidR="003B283D" w:rsidRPr="003B283D">
          <w:rPr>
            <w:b w:val="0"/>
            <w:webHidden/>
          </w:rPr>
          <w:fldChar w:fldCharType="separate"/>
        </w:r>
        <w:r w:rsidR="001769E6">
          <w:rPr>
            <w:b w:val="0"/>
            <w:webHidden/>
          </w:rPr>
          <w:t>18</w:t>
        </w:r>
        <w:r w:rsidR="003B283D" w:rsidRPr="003B283D">
          <w:rPr>
            <w:b w:val="0"/>
            <w:webHidden/>
          </w:rPr>
          <w:fldChar w:fldCharType="end"/>
        </w:r>
      </w:hyperlink>
    </w:p>
    <w:p w:rsidR="003B283D" w:rsidRPr="003B283D" w:rsidRDefault="00DE65FE">
      <w:pPr>
        <w:pStyle w:val="13"/>
        <w:rPr>
          <w:rFonts w:asciiTheme="minorHAnsi" w:eastAsiaTheme="minorEastAsia" w:hAnsiTheme="minorHAnsi" w:cstheme="minorBidi"/>
          <w:b w:val="0"/>
          <w:bCs w:val="0"/>
          <w:caps w:val="0"/>
          <w:sz w:val="22"/>
          <w:szCs w:val="22"/>
        </w:rPr>
      </w:pPr>
      <w:hyperlink w:anchor="_Toc69371223" w:history="1">
        <w:r w:rsidR="003B283D" w:rsidRPr="00C05A3E">
          <w:rPr>
            <w:rStyle w:val="ad"/>
            <w:b w:val="0"/>
          </w:rPr>
          <w:t>Приложение 3. </w:t>
        </w:r>
      </w:hyperlink>
      <w:hyperlink w:anchor="_Toc69371224" w:history="1">
        <w:r w:rsidR="003B283D" w:rsidRPr="00C05A3E">
          <w:rPr>
            <w:rStyle w:val="ad"/>
            <w:b w:val="0"/>
          </w:rPr>
          <w:t>ПРАВИЛА УЧЕТА МАТЕРИАЛОВ И ИНФОРМАЦИИ О ВЗАИМОДЕЙСТВИИ ЗАЯВИТЕЛЯ С ИНСТИТУТОМ ИННОВАЦИОННОГО РАЗВИТИЯ ФОНДОМ ПРИ ОЦЕНКЕ ПРОЕКТОВ</w:t>
        </w:r>
        <w:r w:rsidR="003B283D" w:rsidRPr="00C05A3E">
          <w:rPr>
            <w:b w:val="0"/>
            <w:webHidden/>
          </w:rPr>
          <w:tab/>
        </w:r>
        <w:r w:rsidR="003B283D" w:rsidRPr="00C05A3E">
          <w:rPr>
            <w:b w:val="0"/>
            <w:webHidden/>
          </w:rPr>
          <w:fldChar w:fldCharType="begin"/>
        </w:r>
        <w:r w:rsidR="003B283D" w:rsidRPr="00C05A3E">
          <w:rPr>
            <w:b w:val="0"/>
            <w:webHidden/>
          </w:rPr>
          <w:instrText xml:space="preserve"> PAGEREF _Toc69371224 \h </w:instrText>
        </w:r>
        <w:r w:rsidR="003B283D" w:rsidRPr="00C05A3E">
          <w:rPr>
            <w:b w:val="0"/>
            <w:webHidden/>
          </w:rPr>
        </w:r>
        <w:r w:rsidR="003B283D" w:rsidRPr="00C05A3E">
          <w:rPr>
            <w:b w:val="0"/>
            <w:webHidden/>
          </w:rPr>
          <w:fldChar w:fldCharType="separate"/>
        </w:r>
        <w:r w:rsidR="001769E6">
          <w:rPr>
            <w:b w:val="0"/>
            <w:webHidden/>
          </w:rPr>
          <w:t>20</w:t>
        </w:r>
        <w:r w:rsidR="003B283D" w:rsidRPr="00C05A3E">
          <w:rPr>
            <w:b w:val="0"/>
            <w:webHidden/>
          </w:rPr>
          <w:fldChar w:fldCharType="end"/>
        </w:r>
      </w:hyperlink>
    </w:p>
    <w:p w:rsidR="003B283D" w:rsidRPr="003B283D" w:rsidRDefault="00DE65FE">
      <w:pPr>
        <w:pStyle w:val="13"/>
        <w:rPr>
          <w:rFonts w:asciiTheme="minorHAnsi" w:eastAsiaTheme="minorEastAsia" w:hAnsiTheme="minorHAnsi" w:cstheme="minorBidi"/>
          <w:b w:val="0"/>
          <w:bCs w:val="0"/>
          <w:caps w:val="0"/>
          <w:sz w:val="22"/>
          <w:szCs w:val="22"/>
        </w:rPr>
      </w:pPr>
      <w:hyperlink w:anchor="_Toc69371225" w:history="1">
        <w:r w:rsidR="003B283D" w:rsidRPr="003B283D">
          <w:rPr>
            <w:rStyle w:val="ad"/>
            <w:b w:val="0"/>
          </w:rPr>
          <w:t>Приложение 4</w:t>
        </w:r>
        <w:r w:rsidR="003B283D">
          <w:rPr>
            <w:rStyle w:val="ad"/>
            <w:b w:val="0"/>
          </w:rPr>
          <w:t>. </w:t>
        </w:r>
      </w:hyperlink>
      <w:hyperlink w:anchor="_Toc69371226" w:history="1">
        <w:r w:rsidR="003B283D" w:rsidRPr="003B283D">
          <w:rPr>
            <w:rStyle w:val="ad"/>
            <w:b w:val="0"/>
          </w:rPr>
          <w:t>ПРОЕКТ ДОГОВОРА</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_Toc69371226 \h </w:instrText>
        </w:r>
        <w:r w:rsidR="003B283D" w:rsidRPr="003B283D">
          <w:rPr>
            <w:b w:val="0"/>
            <w:webHidden/>
          </w:rPr>
        </w:r>
        <w:r w:rsidR="003B283D" w:rsidRPr="003B283D">
          <w:rPr>
            <w:b w:val="0"/>
            <w:webHidden/>
          </w:rPr>
          <w:fldChar w:fldCharType="separate"/>
        </w:r>
        <w:r w:rsidR="001769E6">
          <w:rPr>
            <w:b w:val="0"/>
            <w:webHidden/>
          </w:rPr>
          <w:t>24</w:t>
        </w:r>
        <w:r w:rsidR="003B283D" w:rsidRPr="003B283D">
          <w:rPr>
            <w:b w:val="0"/>
            <w:webHidden/>
          </w:rPr>
          <w:fldChar w:fldCharType="end"/>
        </w:r>
      </w:hyperlink>
    </w:p>
    <w:p w:rsidR="008D1A76" w:rsidRPr="00061A2C" w:rsidRDefault="00F11A04" w:rsidP="005172A7">
      <w:pPr>
        <w:pStyle w:val="13"/>
        <w:rPr>
          <w:kern w:val="28"/>
          <w:lang w:val="x-none" w:eastAsia="x-none"/>
        </w:rPr>
      </w:pPr>
      <w:r w:rsidRPr="003B283D">
        <w:rPr>
          <w:b w:val="0"/>
        </w:rPr>
        <w:fldChar w:fldCharType="end"/>
      </w:r>
      <w:r w:rsidR="008D1A76" w:rsidRPr="00061A2C">
        <w:br w:type="page"/>
      </w:r>
    </w:p>
    <w:p w:rsidR="0075438A" w:rsidRPr="00CB0ECD" w:rsidRDefault="0075438A" w:rsidP="00CB0ECD">
      <w:pPr>
        <w:keepNext/>
        <w:spacing w:line="274" w:lineRule="auto"/>
        <w:jc w:val="center"/>
        <w:outlineLvl w:val="0"/>
        <w:rPr>
          <w:b/>
        </w:rPr>
      </w:pPr>
      <w:bookmarkStart w:id="2" w:name="_Toc69371213"/>
      <w:r w:rsidRPr="00CB0ECD">
        <w:rPr>
          <w:b/>
        </w:rPr>
        <w:lastRenderedPageBreak/>
        <w:t xml:space="preserve">1. </w:t>
      </w:r>
      <w:r w:rsidR="000C0E21" w:rsidRPr="00CB0ECD">
        <w:rPr>
          <w:b/>
        </w:rPr>
        <w:t>ОБЩИЕ ПОЛОЖЕНИЯ</w:t>
      </w:r>
      <w:bookmarkEnd w:id="2"/>
    </w:p>
    <w:p w:rsidR="009E7465" w:rsidRPr="00CB0ECD" w:rsidRDefault="0075438A" w:rsidP="00CB0ECD">
      <w:pPr>
        <w:spacing w:after="0" w:line="274" w:lineRule="auto"/>
        <w:ind w:firstLine="709"/>
      </w:pPr>
      <w:r w:rsidRPr="00CB0ECD">
        <w:t>1.1.</w:t>
      </w:r>
      <w:r w:rsidR="00435903" w:rsidRPr="00CB0ECD">
        <w:t> </w:t>
      </w:r>
      <w:r w:rsidR="009E7465" w:rsidRPr="00CB0ECD">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w:t>
      </w:r>
      <w:r w:rsidR="00E87990" w:rsidRPr="00CB0ECD">
        <w:t xml:space="preserve"> (</w:t>
      </w:r>
      <w:r w:rsidR="00D56ED9" w:rsidRPr="00CB0ECD">
        <w:t>далее –</w:t>
      </w:r>
      <w:r w:rsidR="00DE1376" w:rsidRPr="00CB0ECD">
        <w:t xml:space="preserve"> </w:t>
      </w:r>
      <w:r w:rsidR="00D56ED9" w:rsidRPr="00CB0ECD">
        <w:t>грантополучатель</w:t>
      </w:r>
      <w:r w:rsidR="00E87990" w:rsidRPr="00CB0ECD">
        <w:t>)</w:t>
      </w:r>
      <w:r w:rsidR="009E7465" w:rsidRPr="00CB0ECD">
        <w:t xml:space="preserve"> на финансовое обеспечение выполнения научно-исследовательских, опытно-конструкторских работ (далее – НИОКР) в рамках реализации инновационных проектов. </w:t>
      </w:r>
    </w:p>
    <w:p w:rsidR="00C876BF" w:rsidRPr="00CB0ECD" w:rsidRDefault="009E7465" w:rsidP="00CB0ECD">
      <w:pPr>
        <w:spacing w:after="0" w:line="274" w:lineRule="auto"/>
        <w:ind w:firstLine="709"/>
        <w:rPr>
          <w:lang w:eastAsia="en-US"/>
        </w:rPr>
      </w:pPr>
      <w:r w:rsidRPr="00CB0ECD">
        <w:t>1.2.</w:t>
      </w:r>
      <w:r w:rsidR="00435903" w:rsidRPr="00CB0ECD">
        <w:t> </w:t>
      </w:r>
      <w:r w:rsidRPr="00CB0ECD">
        <w:t>Под инновационными проектами в контексте Положения (далее –</w:t>
      </w:r>
      <w:r w:rsidR="007B5D96" w:rsidRPr="00CB0ECD">
        <w:t xml:space="preserve"> </w:t>
      </w:r>
      <w:r w:rsidRPr="00CB0ECD">
        <w:t>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w:t>
      </w:r>
      <w:r w:rsidRPr="00CB0ECD">
        <w:rPr>
          <w:spacing w:val="-2"/>
        </w:rPr>
        <w:t>технических результатов (в соответствии с Федеральным законом от 23.08.1996</w:t>
      </w:r>
      <w:r w:rsidR="002F219C" w:rsidRPr="00CB0ECD">
        <w:rPr>
          <w:spacing w:val="-2"/>
        </w:rPr>
        <w:t xml:space="preserve"> г.</w:t>
      </w:r>
      <w:r w:rsidRPr="00CB0ECD">
        <w:rPr>
          <w:spacing w:val="-2"/>
        </w:rPr>
        <w:t xml:space="preserve"> № 127-ФЗ</w:t>
      </w:r>
      <w:r w:rsidR="00A10D47" w:rsidRPr="00CB0ECD">
        <w:t xml:space="preserve"> </w:t>
      </w:r>
      <w:r w:rsidR="00A10D47" w:rsidRPr="00CB0ECD">
        <w:rPr>
          <w:lang w:eastAsia="en-US"/>
        </w:rPr>
        <w:t>«О науке и государственной научно-технической политике»</w:t>
      </w:r>
      <w:r w:rsidRPr="00CB0ECD">
        <w:t xml:space="preserve">). </w:t>
      </w:r>
    </w:p>
    <w:p w:rsidR="009E7465" w:rsidRPr="00CB0ECD" w:rsidRDefault="009E7465" w:rsidP="00CB0ECD">
      <w:pPr>
        <w:spacing w:after="0" w:line="274" w:lineRule="auto"/>
        <w:ind w:firstLine="709"/>
      </w:pPr>
      <w:r w:rsidRPr="00CB0ECD">
        <w:t>1.3.</w:t>
      </w:r>
      <w:r w:rsidR="00435903" w:rsidRPr="00CB0ECD">
        <w:t> </w:t>
      </w:r>
      <w:r w:rsidRPr="00CB0ECD">
        <w:t>Целью программы «С</w:t>
      </w:r>
      <w:r w:rsidR="00E96248" w:rsidRPr="00CB0ECD">
        <w:t>тарт</w:t>
      </w:r>
      <w:r w:rsidRPr="00CB0ECD">
        <w:t>» (далее – Программа) является создание новых и поддержка существующих малых инновационных предприятий</w:t>
      </w:r>
      <w:r w:rsidR="00FE127F" w:rsidRPr="00CB0ECD">
        <w:t xml:space="preserve"> (далее – МИП)</w:t>
      </w:r>
      <w:r w:rsidRPr="00CB0ECD">
        <w:t xml:space="preserve">, </w:t>
      </w:r>
      <w:r w:rsidR="00E35B9F" w:rsidRPr="00CB0ECD">
        <w:t xml:space="preserve">находящихся на начальной стадии развития и </w:t>
      </w:r>
      <w:r w:rsidRPr="00CB0ECD">
        <w:t>стремящихся разработать и освоить производство ново</w:t>
      </w:r>
      <w:r w:rsidR="007B5D96" w:rsidRPr="00CB0ECD">
        <w:t>й продукции</w:t>
      </w:r>
      <w:r w:rsidR="004A4912" w:rsidRPr="00CB0ECD">
        <w:t>,</w:t>
      </w:r>
      <w:r w:rsidRPr="00CB0ECD">
        <w:t xml:space="preserve"> технологии или услуги с использованием результатов собственных научно-технических исследований, имеющих значительный потенциал коммерциализации.</w:t>
      </w:r>
    </w:p>
    <w:p w:rsidR="00D56787" w:rsidRPr="00CB0ECD" w:rsidRDefault="00D56787" w:rsidP="00CB0ECD">
      <w:pPr>
        <w:spacing w:after="0" w:line="274" w:lineRule="auto"/>
        <w:ind w:firstLine="709"/>
      </w:pPr>
      <w:r w:rsidRPr="00CB0ECD">
        <w:t>1.4</w:t>
      </w:r>
      <w:r w:rsidR="00FE127F" w:rsidRPr="00CB0ECD">
        <w:t>. </w:t>
      </w:r>
      <w:r w:rsidRPr="00CB0ECD">
        <w:t xml:space="preserve">Программа реализуется в </w:t>
      </w:r>
      <w:r w:rsidR="00657A30" w:rsidRPr="00CB0ECD">
        <w:t>2</w:t>
      </w:r>
      <w:r w:rsidRPr="00CB0ECD">
        <w:t xml:space="preserve"> этапа:</w:t>
      </w:r>
    </w:p>
    <w:p w:rsidR="00D56787" w:rsidRPr="00CB0ECD" w:rsidRDefault="00D56787" w:rsidP="00782C19">
      <w:pPr>
        <w:pStyle w:val="af"/>
        <w:numPr>
          <w:ilvl w:val="0"/>
          <w:numId w:val="2"/>
        </w:numPr>
        <w:spacing w:after="0" w:line="276" w:lineRule="auto"/>
      </w:pPr>
      <w:r w:rsidRPr="00CB0ECD">
        <w:t>1-й этап Программы (Конкурс «Старт-1»);</w:t>
      </w:r>
    </w:p>
    <w:p w:rsidR="00D56787" w:rsidRPr="00CB0ECD" w:rsidRDefault="00D56787" w:rsidP="00782C19">
      <w:pPr>
        <w:pStyle w:val="af"/>
        <w:numPr>
          <w:ilvl w:val="0"/>
          <w:numId w:val="2"/>
        </w:numPr>
        <w:spacing w:after="0" w:line="276" w:lineRule="auto"/>
      </w:pPr>
      <w:r w:rsidRPr="00CB0ECD">
        <w:t>2-й этап Программы (Конкурс «Старт-2»).</w:t>
      </w:r>
    </w:p>
    <w:p w:rsidR="00D56787" w:rsidRPr="00CB0ECD" w:rsidRDefault="00D56787" w:rsidP="00CB0ECD">
      <w:pPr>
        <w:spacing w:after="0" w:line="274" w:lineRule="auto"/>
        <w:ind w:firstLine="709"/>
        <w:rPr>
          <w:spacing w:val="-2"/>
        </w:rPr>
      </w:pPr>
      <w:r w:rsidRPr="00CB0ECD">
        <w:rPr>
          <w:spacing w:val="-2"/>
        </w:rPr>
        <w:t xml:space="preserve">Программа предусматривает последовательное выполнение проекта в </w:t>
      </w:r>
      <w:r w:rsidR="00657A30" w:rsidRPr="00CB0ECD">
        <w:rPr>
          <w:spacing w:val="-2"/>
        </w:rPr>
        <w:t>2</w:t>
      </w:r>
      <w:r w:rsidRPr="00CB0ECD">
        <w:rPr>
          <w:spacing w:val="-2"/>
        </w:rPr>
        <w:t xml:space="preserve"> этапа, при этом, в </w:t>
      </w:r>
      <w:r w:rsidRPr="00CB0ECD">
        <w:t>зависимости</w:t>
      </w:r>
      <w:r w:rsidRPr="00CB0ECD">
        <w:rPr>
          <w:spacing w:val="-2"/>
        </w:rPr>
        <w:t xml:space="preserve"> от уровня зрелости технологии/готовности продукта проект может быть завершен раньше, например, после 1-го этапа Программы.</w:t>
      </w:r>
    </w:p>
    <w:p w:rsidR="00D56787" w:rsidRPr="00CB0ECD" w:rsidRDefault="00D56787" w:rsidP="00CB0ECD">
      <w:pPr>
        <w:spacing w:after="0" w:line="274" w:lineRule="auto"/>
        <w:ind w:firstLine="709"/>
      </w:pPr>
      <w:r w:rsidRPr="00CB0ECD">
        <w:t xml:space="preserve">В рамках дальнейшего развития проекта </w:t>
      </w:r>
      <w:r w:rsidR="00FE127F" w:rsidRPr="00CB0ECD">
        <w:t>МИП</w:t>
      </w:r>
      <w:r w:rsidRPr="00CB0ECD">
        <w:t>, успешно завершившие Программу (конкурсы «Старт-1»</w:t>
      </w:r>
      <w:r w:rsidR="00FE127F" w:rsidRPr="00CB0ECD">
        <w:t xml:space="preserve"> и/или</w:t>
      </w:r>
      <w:r w:rsidRPr="00CB0ECD">
        <w:t xml:space="preserve"> «Старт-2»), могут подать конкурсную заявку на получение финансового обеспечения расходов, связанных с коммерциализацией созданной продукции (за исключением расходов на выполнение НИОКР) в рамках </w:t>
      </w:r>
      <w:r w:rsidR="00180290">
        <w:t>конкурса</w:t>
      </w:r>
      <w:r w:rsidRPr="00CB0ECD">
        <w:t xml:space="preserve"> «Бизнес-Старт». </w:t>
      </w:r>
      <w:r w:rsidR="00FE127F" w:rsidRPr="00CB0ECD">
        <w:rPr>
          <w:spacing w:val="-4"/>
        </w:rPr>
        <w:t xml:space="preserve">Порядок и условия участия в программе «Бизнес-Старт» приводятся в отдельном </w:t>
      </w:r>
      <w:r w:rsidR="00785A7D" w:rsidRPr="00CB0ECD">
        <w:rPr>
          <w:spacing w:val="-4"/>
        </w:rPr>
        <w:t>Положении</w:t>
      </w:r>
      <w:r w:rsidR="00FE127F" w:rsidRPr="00CB0ECD">
        <w:rPr>
          <w:spacing w:val="-4"/>
        </w:rPr>
        <w:t>.</w:t>
      </w:r>
    </w:p>
    <w:p w:rsidR="00D56787" w:rsidRPr="00CB0ECD" w:rsidRDefault="00D56787" w:rsidP="00CB0ECD">
      <w:pPr>
        <w:spacing w:after="0" w:line="274" w:lineRule="auto"/>
        <w:ind w:firstLine="709"/>
        <w:rPr>
          <w:spacing w:val="-4"/>
        </w:rPr>
      </w:pPr>
      <w:r w:rsidRPr="00CB0ECD">
        <w:rPr>
          <w:spacing w:val="-4"/>
        </w:rPr>
        <w:t>1.5. </w:t>
      </w:r>
      <w:proofErr w:type="gramStart"/>
      <w:r w:rsidRPr="00CB0ECD">
        <w:rPr>
          <w:spacing w:val="-4"/>
        </w:rPr>
        <w:t>В ходе реализации 1-го этапа Программы проводятся прикладные научные исследования и экспериментальные разработки (например, разработка и изготовление прототипа продукта, его испытания), которые позволят проверить реализуемость заложенных в НИОКР научно-технических подходов и решений для снятия научно-технических рисков реализации проекта в целом, а также позволят оценить возможность создания на последующих стадиях реализации проекта продукта, востребованного на рынке.</w:t>
      </w:r>
      <w:proofErr w:type="gramEnd"/>
      <w:r w:rsidRPr="00CB0ECD">
        <w:rPr>
          <w:spacing w:val="-4"/>
        </w:rPr>
        <w:t xml:space="preserve"> Результаты НИОКР в течение 1-го этапа выполнения Программы должны создавать предпосылки для привлечения инвестора для </w:t>
      </w:r>
      <w:proofErr w:type="spellStart"/>
      <w:r w:rsidRPr="00CB0ECD">
        <w:rPr>
          <w:spacing w:val="-4"/>
        </w:rPr>
        <w:t>софинансирования</w:t>
      </w:r>
      <w:proofErr w:type="spellEnd"/>
      <w:r w:rsidRPr="00CB0ECD">
        <w:rPr>
          <w:spacing w:val="-4"/>
        </w:rPr>
        <w:t xml:space="preserve"> проекта со 2-го этапа Программы. </w:t>
      </w:r>
    </w:p>
    <w:p w:rsidR="00D56787" w:rsidRPr="00CB0ECD" w:rsidRDefault="00D56787" w:rsidP="00CB0ECD">
      <w:pPr>
        <w:spacing w:after="0" w:line="274" w:lineRule="auto"/>
        <w:ind w:firstLine="709"/>
      </w:pPr>
      <w:r w:rsidRPr="00CB0ECD">
        <w:t>1.6. 2-ой этап реализации Программы направлен на обеспечение проведения НИОКР (на основе полученного ранее научно-технического задела), результаты которых позволят перейти к коммерциализации создаваемой инновационной продукции. Реализация 2-го этапа осуществляется с привлечением внебюджетных средств.</w:t>
      </w:r>
    </w:p>
    <w:p w:rsidR="00D56787" w:rsidRPr="00CB0ECD" w:rsidRDefault="00D56787" w:rsidP="00CB0ECD">
      <w:pPr>
        <w:spacing w:after="0" w:line="274" w:lineRule="auto"/>
        <w:ind w:firstLine="709"/>
      </w:pPr>
      <w:r w:rsidRPr="00CB0ECD">
        <w:t>Порядок</w:t>
      </w:r>
      <w:r w:rsidRPr="00CB0ECD">
        <w:rPr>
          <w:spacing w:val="-4"/>
        </w:rPr>
        <w:t xml:space="preserve"> и условия участия в конкурсе «Старт-2» приводятся в отдельном </w:t>
      </w:r>
      <w:r w:rsidR="00785A7D" w:rsidRPr="00CB0ECD">
        <w:rPr>
          <w:spacing w:val="-4"/>
        </w:rPr>
        <w:t>Положении</w:t>
      </w:r>
      <w:r w:rsidRPr="00CB0ECD">
        <w:rPr>
          <w:spacing w:val="-4"/>
        </w:rPr>
        <w:t>.</w:t>
      </w:r>
    </w:p>
    <w:p w:rsidR="001D33BB" w:rsidRDefault="001D33BB" w:rsidP="00CB0ECD">
      <w:pPr>
        <w:spacing w:after="0" w:line="271" w:lineRule="auto"/>
        <w:ind w:firstLine="709"/>
      </w:pPr>
      <w:r w:rsidRPr="00061A2C">
        <w:t>1.</w:t>
      </w:r>
      <w:r w:rsidR="00D56787">
        <w:t>7</w:t>
      </w:r>
      <w:r w:rsidRPr="00061A2C">
        <w:t>.</w:t>
      </w:r>
      <w:r w:rsidR="00435903">
        <w:t> </w:t>
      </w:r>
      <w:r w:rsidRPr="00061A2C">
        <w:t xml:space="preserve">Финансовая поддержка предоставляется в виде безвозмездной и безвозвратной денежной </w:t>
      </w:r>
      <w:r w:rsidR="000666DE" w:rsidRPr="00061A2C">
        <w:t>форм</w:t>
      </w:r>
      <w:r w:rsidR="000666DE">
        <w:t>ы</w:t>
      </w:r>
      <w:r w:rsidR="000666DE" w:rsidRPr="00061A2C">
        <w:t xml:space="preserve"> </w:t>
      </w:r>
      <w:r w:rsidRPr="00061A2C">
        <w:t>(далее – грант), выделяемой на проведение НИОКР, заявителям, от</w:t>
      </w:r>
      <w:r w:rsidR="00F12294">
        <w:t>обранным по результатам конкурсного отбора</w:t>
      </w:r>
      <w:r w:rsidRPr="00061A2C">
        <w:t xml:space="preserve"> (далее – конкурс). </w:t>
      </w:r>
    </w:p>
    <w:p w:rsidR="00112863" w:rsidRPr="00061A2C" w:rsidRDefault="00112863" w:rsidP="00CB0ECD">
      <w:pPr>
        <w:spacing w:after="0" w:line="271" w:lineRule="auto"/>
        <w:ind w:firstLine="709"/>
      </w:pPr>
      <w:r>
        <w:t>1.</w:t>
      </w:r>
      <w:r w:rsidR="00D56787">
        <w:t>8</w:t>
      </w:r>
      <w:r>
        <w:t xml:space="preserve">. Финансирование проектов реализуется в соответствии с </w:t>
      </w:r>
      <w:r w:rsidR="008E738B">
        <w:t xml:space="preserve">Договором </w:t>
      </w:r>
      <w:r>
        <w:t>(</w:t>
      </w:r>
      <w:r w:rsidR="008E738B">
        <w:t>Соглашением</w:t>
      </w:r>
      <w:r w:rsidRPr="002E312A">
        <w:t>) о предоставлении гранта на проведение НИОКР (далее – договор гранта)</w:t>
      </w:r>
      <w:r>
        <w:t>.</w:t>
      </w:r>
    </w:p>
    <w:p w:rsidR="00DB3A93" w:rsidRPr="00061A2C" w:rsidRDefault="00DB3A93" w:rsidP="00CB0ECD">
      <w:pPr>
        <w:spacing w:after="0" w:line="271" w:lineRule="auto"/>
        <w:ind w:firstLine="709"/>
      </w:pPr>
      <w:r w:rsidRPr="00061A2C">
        <w:lastRenderedPageBreak/>
        <w:t>1.</w:t>
      </w:r>
      <w:r w:rsidR="00D56787">
        <w:t>9</w:t>
      </w:r>
      <w:r w:rsidRPr="00061A2C">
        <w:t>.</w:t>
      </w:r>
      <w:r w:rsidR="00435903">
        <w:t> </w:t>
      </w:r>
      <w:r w:rsidRPr="00061A2C">
        <w:t>В рамках Программы отбираются проекты по следующим тематическим направлениям</w:t>
      </w:r>
      <w:r w:rsidR="00B31EF3">
        <w:t xml:space="preserve"> (лотам)</w:t>
      </w:r>
      <w:r w:rsidRPr="00061A2C">
        <w:t>:</w:t>
      </w:r>
    </w:p>
    <w:p w:rsidR="0076231D" w:rsidRDefault="0076231D" w:rsidP="00782C19">
      <w:pPr>
        <w:pStyle w:val="af"/>
        <w:numPr>
          <w:ilvl w:val="0"/>
          <w:numId w:val="2"/>
        </w:numPr>
        <w:spacing w:after="0" w:line="276" w:lineRule="auto"/>
      </w:pPr>
      <w:r w:rsidRPr="00061A2C">
        <w:t>Н</w:t>
      </w:r>
      <w:proofErr w:type="gramStart"/>
      <w:r w:rsidRPr="00061A2C">
        <w:t>1</w:t>
      </w:r>
      <w:proofErr w:type="gramEnd"/>
      <w:r w:rsidRPr="00061A2C">
        <w:t>. Цифровые технологии;</w:t>
      </w:r>
    </w:p>
    <w:p w:rsidR="00DB3A93" w:rsidRPr="00061A2C" w:rsidRDefault="00DB3A93" w:rsidP="00782C19">
      <w:pPr>
        <w:pStyle w:val="af"/>
        <w:numPr>
          <w:ilvl w:val="0"/>
          <w:numId w:val="2"/>
        </w:numPr>
        <w:spacing w:after="0" w:line="276" w:lineRule="auto"/>
      </w:pPr>
      <w:r w:rsidRPr="00061A2C">
        <w:t>Н</w:t>
      </w:r>
      <w:proofErr w:type="gramStart"/>
      <w:r w:rsidRPr="00061A2C">
        <w:t>2</w:t>
      </w:r>
      <w:proofErr w:type="gramEnd"/>
      <w:r w:rsidRPr="00061A2C">
        <w:t xml:space="preserve">. </w:t>
      </w:r>
      <w:r w:rsidR="00B9612F" w:rsidRPr="00061A2C">
        <w:t xml:space="preserve">Медицина и технологии </w:t>
      </w:r>
      <w:proofErr w:type="spellStart"/>
      <w:r w:rsidR="00B9612F" w:rsidRPr="00061A2C">
        <w:t>здоровьесбережения</w:t>
      </w:r>
      <w:proofErr w:type="spellEnd"/>
      <w:r w:rsidRPr="00061A2C">
        <w:t>;</w:t>
      </w:r>
    </w:p>
    <w:p w:rsidR="00DB3A93" w:rsidRPr="00061A2C" w:rsidRDefault="00DB3A93" w:rsidP="00782C19">
      <w:pPr>
        <w:pStyle w:val="af"/>
        <w:numPr>
          <w:ilvl w:val="0"/>
          <w:numId w:val="2"/>
        </w:numPr>
        <w:spacing w:after="0" w:line="276" w:lineRule="auto"/>
      </w:pPr>
      <w:r w:rsidRPr="00061A2C">
        <w:t xml:space="preserve">Н3. </w:t>
      </w:r>
      <w:r w:rsidR="00B9612F" w:rsidRPr="00061A2C">
        <w:t>Новые материалы и химические технологии</w:t>
      </w:r>
      <w:r w:rsidRPr="00061A2C">
        <w:t>;</w:t>
      </w:r>
    </w:p>
    <w:p w:rsidR="00DB3A93" w:rsidRPr="00061A2C" w:rsidRDefault="00DB3A93" w:rsidP="00782C19">
      <w:pPr>
        <w:pStyle w:val="af"/>
        <w:numPr>
          <w:ilvl w:val="0"/>
          <w:numId w:val="2"/>
        </w:numPr>
        <w:spacing w:after="0" w:line="276" w:lineRule="auto"/>
      </w:pPr>
      <w:r w:rsidRPr="00061A2C">
        <w:t>Н</w:t>
      </w:r>
      <w:proofErr w:type="gramStart"/>
      <w:r w:rsidRPr="00061A2C">
        <w:t>4</w:t>
      </w:r>
      <w:proofErr w:type="gramEnd"/>
      <w:r w:rsidRPr="00061A2C">
        <w:t xml:space="preserve">. </w:t>
      </w:r>
      <w:r w:rsidR="00B9612F" w:rsidRPr="00061A2C">
        <w:t>Новые приборы и интеллектуальные производственные технологии</w:t>
      </w:r>
      <w:r w:rsidRPr="00061A2C">
        <w:t>;</w:t>
      </w:r>
    </w:p>
    <w:p w:rsidR="00DB3A93" w:rsidRPr="00061A2C" w:rsidRDefault="00B9612F" w:rsidP="00782C19">
      <w:pPr>
        <w:pStyle w:val="af"/>
        <w:numPr>
          <w:ilvl w:val="0"/>
          <w:numId w:val="2"/>
        </w:numPr>
        <w:spacing w:after="0" w:line="276" w:lineRule="auto"/>
      </w:pPr>
      <w:r w:rsidRPr="00061A2C">
        <w:t>Н5. Биотехнологии;</w:t>
      </w:r>
    </w:p>
    <w:p w:rsidR="00B9612F" w:rsidRDefault="00B9612F" w:rsidP="00782C19">
      <w:pPr>
        <w:pStyle w:val="af"/>
        <w:numPr>
          <w:ilvl w:val="0"/>
          <w:numId w:val="2"/>
        </w:numPr>
        <w:spacing w:after="0" w:line="276" w:lineRule="auto"/>
      </w:pPr>
      <w:r w:rsidRPr="00061A2C">
        <w:t>Н</w:t>
      </w:r>
      <w:proofErr w:type="gramStart"/>
      <w:r w:rsidRPr="00061A2C">
        <w:t>6</w:t>
      </w:r>
      <w:proofErr w:type="gramEnd"/>
      <w:r w:rsidRPr="00061A2C">
        <w:t>. Ресурсосберегающая энергетика.</w:t>
      </w:r>
    </w:p>
    <w:p w:rsidR="008812A6" w:rsidRPr="00061A2C" w:rsidRDefault="008812A6" w:rsidP="00CB0ECD">
      <w:pPr>
        <w:spacing w:after="0" w:line="271" w:lineRule="auto"/>
        <w:ind w:firstLine="709"/>
      </w:pPr>
      <w:r>
        <w:t xml:space="preserve">Перечень </w:t>
      </w:r>
      <w:r w:rsidR="004A2EA6">
        <w:t>фокусных тематик для выбора тематического направления заявки представлен по ссылке:</w:t>
      </w:r>
      <w:r w:rsidR="00B11C6A">
        <w:t xml:space="preserve"> </w:t>
      </w:r>
      <w:hyperlink r:id="rId12" w:anchor="documentu" w:history="1">
        <w:r w:rsidR="004A2EA6" w:rsidRPr="000E5897">
          <w:rPr>
            <w:rStyle w:val="ad"/>
          </w:rPr>
          <w:t>http://fasie.ru/programs/programma-start/#documentu</w:t>
        </w:r>
      </w:hyperlink>
      <w:r w:rsidR="004A2EA6">
        <w:t>.</w:t>
      </w:r>
    </w:p>
    <w:p w:rsidR="0075043F" w:rsidRPr="00B132C1" w:rsidRDefault="0097757F" w:rsidP="00CB0ECD">
      <w:pPr>
        <w:spacing w:after="0" w:line="271" w:lineRule="auto"/>
        <w:ind w:firstLine="709"/>
        <w:rPr>
          <w:spacing w:val="-2"/>
        </w:rPr>
      </w:pPr>
      <w:r w:rsidRPr="00B132C1">
        <w:rPr>
          <w:spacing w:val="-2"/>
        </w:rPr>
        <w:t>1.</w:t>
      </w:r>
      <w:r w:rsidR="00D56787" w:rsidRPr="00B132C1">
        <w:rPr>
          <w:spacing w:val="-2"/>
        </w:rPr>
        <w:t>10</w:t>
      </w:r>
      <w:r w:rsidR="0075043F" w:rsidRPr="00B132C1">
        <w:rPr>
          <w:spacing w:val="-2"/>
        </w:rPr>
        <w:t>.</w:t>
      </w:r>
      <w:r w:rsidR="0075043F" w:rsidRPr="00B132C1">
        <w:rPr>
          <w:spacing w:val="-2"/>
          <w:lang w:val="en-US"/>
        </w:rPr>
        <w:t> </w:t>
      </w:r>
      <w:r w:rsidR="001B1357" w:rsidRPr="00B132C1">
        <w:rPr>
          <w:spacing w:val="-2"/>
        </w:rPr>
        <w:t xml:space="preserve">Заявка на участие в конкурсе должна быть подготовлена в электронном виде путем заполнения интерактивных форм и размещения сканированных копий документов </w:t>
      </w:r>
      <w:r w:rsidR="00974205" w:rsidRPr="00B132C1">
        <w:rPr>
          <w:spacing w:val="-2"/>
        </w:rPr>
        <w:t xml:space="preserve">и/или документов подписанных электронной подписью </w:t>
      </w:r>
      <w:r w:rsidR="001B1357" w:rsidRPr="00B132C1">
        <w:rPr>
          <w:spacing w:val="-2"/>
        </w:rPr>
        <w:t xml:space="preserve">(далее – документы), указанных в пункте 3 настоящего Положения, в виде файлов </w:t>
      </w:r>
      <w:proofErr w:type="gramStart"/>
      <w:r w:rsidR="001B1357" w:rsidRPr="00B132C1">
        <w:rPr>
          <w:spacing w:val="-2"/>
        </w:rPr>
        <w:t>в</w:t>
      </w:r>
      <w:proofErr w:type="gramEnd"/>
      <w:r w:rsidR="001B1357" w:rsidRPr="00B132C1">
        <w:rPr>
          <w:spacing w:val="-2"/>
        </w:rPr>
        <w:t xml:space="preserve"> </w:t>
      </w:r>
      <w:proofErr w:type="gramStart"/>
      <w:r w:rsidR="001B1357" w:rsidRPr="00B132C1">
        <w:rPr>
          <w:spacing w:val="-2"/>
        </w:rPr>
        <w:t>АС</w:t>
      </w:r>
      <w:proofErr w:type="gramEnd"/>
      <w:r w:rsidR="001B1357" w:rsidRPr="00B132C1">
        <w:rPr>
          <w:spacing w:val="-2"/>
        </w:rPr>
        <w:t xml:space="preserve"> </w:t>
      </w:r>
      <w:r w:rsidR="00D95BE1" w:rsidRPr="00B132C1">
        <w:rPr>
          <w:spacing w:val="-2"/>
        </w:rPr>
        <w:t>«</w:t>
      </w:r>
      <w:proofErr w:type="spellStart"/>
      <w:r w:rsidR="001B1357" w:rsidRPr="00B132C1">
        <w:rPr>
          <w:spacing w:val="-2"/>
        </w:rPr>
        <w:t>Фонд-М</w:t>
      </w:r>
      <w:proofErr w:type="spellEnd"/>
      <w:r w:rsidR="00D95BE1" w:rsidRPr="00B132C1">
        <w:rPr>
          <w:spacing w:val="-2"/>
        </w:rPr>
        <w:t>»</w:t>
      </w:r>
      <w:r w:rsidR="001B1357" w:rsidRPr="00B132C1">
        <w:rPr>
          <w:spacing w:val="-2"/>
        </w:rPr>
        <w:t xml:space="preserve"> по адресу: </w:t>
      </w:r>
      <w:hyperlink r:id="rId13" w:history="1">
        <w:r w:rsidR="001B1357" w:rsidRPr="00B132C1">
          <w:rPr>
            <w:rStyle w:val="ad"/>
            <w:spacing w:val="-2"/>
          </w:rPr>
          <w:t>http://online.fasie.ru</w:t>
        </w:r>
      </w:hyperlink>
      <w:r w:rsidR="001B1357" w:rsidRPr="00B132C1">
        <w:rPr>
          <w:rStyle w:val="ad"/>
          <w:spacing w:val="-2"/>
        </w:rPr>
        <w:t>.</w:t>
      </w:r>
      <w:r w:rsidR="0075043F" w:rsidRPr="00B132C1">
        <w:rPr>
          <w:spacing w:val="-2"/>
        </w:rPr>
        <w:t xml:space="preserve"> </w:t>
      </w:r>
    </w:p>
    <w:p w:rsidR="007B5D96" w:rsidRDefault="0075043F" w:rsidP="00CB0ECD">
      <w:pPr>
        <w:spacing w:after="0" w:line="271" w:lineRule="auto"/>
        <w:ind w:firstLine="709"/>
      </w:pPr>
      <w:r w:rsidRPr="00061A2C">
        <w:t xml:space="preserve">Все вложенные документы должны быть </w:t>
      </w:r>
      <w:r w:rsidR="005C2FC5">
        <w:t xml:space="preserve">составлены на русском языке, </w:t>
      </w:r>
      <w:r w:rsidRPr="00061A2C">
        <w:t xml:space="preserve">хорошо читаемы, отсканированы в цвете и сохранены в формате PDF. Сканировать документы необходимо целиком, а не постранично </w:t>
      </w:r>
      <w:r w:rsidR="00A52E32">
        <w:t>–</w:t>
      </w:r>
      <w:r w:rsidRPr="00061A2C">
        <w:t xml:space="preserve">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rsidR="001B1357" w:rsidRDefault="001B1357" w:rsidP="00CB0ECD">
      <w:pPr>
        <w:spacing w:after="0" w:line="271" w:lineRule="auto"/>
        <w:ind w:firstLine="709"/>
      </w:pPr>
      <w:r>
        <w:t>1.</w:t>
      </w:r>
      <w:r w:rsidR="00D56787">
        <w:t>11</w:t>
      </w:r>
      <w:r>
        <w:t>.</w:t>
      </w:r>
      <w:r w:rsidR="00657A30">
        <w:t> </w:t>
      </w:r>
      <w:r w:rsidRPr="00356BBC">
        <w:t>На рассмотрении в Фонде (по всем текущим конкурсам) от одного заявителя может находиться только одна заявка на участие в конкурсе. В случае подачи нескольких заявок от одного заявителя на рассмотрение отправляется заявка, поданная первой.</w:t>
      </w:r>
    </w:p>
    <w:p w:rsidR="00D5212B" w:rsidRPr="00061A2C" w:rsidRDefault="00D5212B" w:rsidP="00CB0ECD">
      <w:pPr>
        <w:keepNext/>
        <w:spacing w:before="240" w:after="120" w:line="276" w:lineRule="auto"/>
        <w:jc w:val="center"/>
        <w:outlineLvl w:val="0"/>
        <w:rPr>
          <w:b/>
        </w:rPr>
      </w:pPr>
      <w:bookmarkStart w:id="3" w:name="_Toc69371214"/>
      <w:r w:rsidRPr="00D5212B">
        <w:rPr>
          <w:b/>
        </w:rPr>
        <w:t>2</w:t>
      </w:r>
      <w:r>
        <w:rPr>
          <w:b/>
        </w:rPr>
        <w:t xml:space="preserve">. </w:t>
      </w:r>
      <w:r w:rsidRPr="00061A2C">
        <w:rPr>
          <w:b/>
        </w:rPr>
        <w:t xml:space="preserve">УСЛОВИЯ </w:t>
      </w:r>
      <w:r w:rsidR="00657A30">
        <w:rPr>
          <w:b/>
        </w:rPr>
        <w:t>КОНКУРСА «СТАРТ-1»</w:t>
      </w:r>
      <w:bookmarkEnd w:id="3"/>
    </w:p>
    <w:p w:rsidR="00764F15" w:rsidRPr="00C6013F" w:rsidRDefault="00D5212B" w:rsidP="00F139E1">
      <w:pPr>
        <w:spacing w:after="0" w:line="271" w:lineRule="auto"/>
        <w:ind w:firstLine="709"/>
        <w:rPr>
          <w:spacing w:val="-2"/>
        </w:rPr>
      </w:pPr>
      <w:r w:rsidRPr="00C6013F">
        <w:rPr>
          <w:spacing w:val="-2"/>
        </w:rPr>
        <w:t xml:space="preserve">2.1. По результатам выполнения договора гранта </w:t>
      </w:r>
      <w:proofErr w:type="spellStart"/>
      <w:r w:rsidRPr="00C6013F">
        <w:rPr>
          <w:spacing w:val="-2"/>
        </w:rPr>
        <w:t>грантополучателем</w:t>
      </w:r>
      <w:proofErr w:type="spellEnd"/>
      <w:r w:rsidRPr="00C6013F">
        <w:rPr>
          <w:spacing w:val="-2"/>
        </w:rPr>
        <w:t xml:space="preserve"> должна быть создана </w:t>
      </w:r>
      <w:r w:rsidRPr="00CB0ECD">
        <w:t>интеллектуальная</w:t>
      </w:r>
      <w:r w:rsidRPr="00C6013F">
        <w:rPr>
          <w:spacing w:val="-2"/>
        </w:rPr>
        <w:t xml:space="preserve"> собственность, права на которую должны быть оформлены согласно Гражданскому кодексу Р</w:t>
      </w:r>
      <w:r w:rsidR="00681D16" w:rsidRPr="00C6013F">
        <w:rPr>
          <w:spacing w:val="-2"/>
        </w:rPr>
        <w:t xml:space="preserve">оссийской </w:t>
      </w:r>
      <w:r w:rsidRPr="00C6013F">
        <w:rPr>
          <w:spacing w:val="-2"/>
        </w:rPr>
        <w:t>Ф</w:t>
      </w:r>
      <w:r w:rsidR="00681D16" w:rsidRPr="00C6013F">
        <w:rPr>
          <w:spacing w:val="-2"/>
        </w:rPr>
        <w:t>едерации</w:t>
      </w:r>
      <w:r w:rsidRPr="00C6013F">
        <w:rPr>
          <w:spacing w:val="-2"/>
        </w:rPr>
        <w:t xml:space="preserve"> на предприятие – </w:t>
      </w:r>
      <w:bookmarkStart w:id="4" w:name="_Ref33012060"/>
      <w:r w:rsidR="0097757F" w:rsidRPr="00C6013F">
        <w:rPr>
          <w:spacing w:val="-2"/>
        </w:rPr>
        <w:t>грантополучатель</w:t>
      </w:r>
      <w:r w:rsidRPr="00C6013F">
        <w:rPr>
          <w:rStyle w:val="a5"/>
          <w:spacing w:val="-2"/>
        </w:rPr>
        <w:footnoteReference w:id="1"/>
      </w:r>
      <w:bookmarkEnd w:id="4"/>
      <w:r w:rsidR="00657A30" w:rsidRPr="00C6013F">
        <w:rPr>
          <w:spacing w:val="-2"/>
        </w:rPr>
        <w:t>.</w:t>
      </w:r>
    </w:p>
    <w:p w:rsidR="00D5212B" w:rsidRPr="00C15648" w:rsidRDefault="00D5212B" w:rsidP="00F139E1">
      <w:pPr>
        <w:spacing w:after="0" w:line="271" w:lineRule="auto"/>
        <w:ind w:firstLine="709"/>
        <w:rPr>
          <w:spacing w:val="-4"/>
        </w:rPr>
      </w:pPr>
      <w:r w:rsidRPr="007D35DC">
        <w:t>Плановые</w:t>
      </w:r>
      <w:r w:rsidRPr="007D35DC">
        <w:rPr>
          <w:spacing w:val="-4"/>
        </w:rPr>
        <w:t xml:space="preserve"> показатели реализации проекта представлены в </w:t>
      </w:r>
      <w:hyperlink w:anchor="_ПОКАЗАТЕЛИ_РАЗВИТИЯ_МАЛОГО" w:history="1">
        <w:r w:rsidRPr="007D35DC">
          <w:rPr>
            <w:rStyle w:val="ad"/>
            <w:spacing w:val="-4"/>
          </w:rPr>
          <w:t xml:space="preserve">Приложении </w:t>
        </w:r>
      </w:hyperlink>
      <w:r w:rsidR="0054027F">
        <w:rPr>
          <w:rStyle w:val="ad"/>
          <w:spacing w:val="-4"/>
        </w:rPr>
        <w:t>1</w:t>
      </w:r>
      <w:r w:rsidRPr="007D35DC">
        <w:rPr>
          <w:spacing w:val="-4"/>
        </w:rPr>
        <w:t xml:space="preserve"> к Положению.</w:t>
      </w:r>
    </w:p>
    <w:p w:rsidR="00D5212B" w:rsidRPr="00061A2C" w:rsidRDefault="00D5212B" w:rsidP="00F139E1">
      <w:pPr>
        <w:spacing w:after="0" w:line="271" w:lineRule="auto"/>
        <w:ind w:firstLine="709"/>
      </w:pPr>
      <w:r w:rsidRPr="008136FC">
        <w:t>2</w:t>
      </w:r>
      <w:r>
        <w:t>.</w:t>
      </w:r>
      <w:r w:rsidR="00657A30">
        <w:t>2</w:t>
      </w:r>
      <w:r w:rsidRPr="00061A2C">
        <w:t>.</w:t>
      </w:r>
      <w:r>
        <w:t> </w:t>
      </w:r>
      <w:r w:rsidR="00102197">
        <w:t>О</w:t>
      </w:r>
      <w:r w:rsidRPr="00061A2C">
        <w:t>бъем предоставляемого Фондом гранта составляет</w:t>
      </w:r>
      <w:r w:rsidR="00102197">
        <w:t xml:space="preserve"> до</w:t>
      </w:r>
      <w:r w:rsidR="008D63B7" w:rsidRPr="008D63B7">
        <w:t xml:space="preserve"> </w:t>
      </w:r>
      <w:r w:rsidR="00657A30">
        <w:t>3</w:t>
      </w:r>
      <w:r w:rsidRPr="00061A2C">
        <w:t xml:space="preserve"> </w:t>
      </w:r>
      <w:proofErr w:type="gramStart"/>
      <w:r w:rsidRPr="00061A2C">
        <w:t>млн</w:t>
      </w:r>
      <w:proofErr w:type="gramEnd"/>
      <w:r w:rsidRPr="00061A2C">
        <w:t xml:space="preserve"> рублей.</w:t>
      </w:r>
    </w:p>
    <w:p w:rsidR="00D5212B" w:rsidRPr="002E312A" w:rsidRDefault="000574D3" w:rsidP="00F139E1">
      <w:pPr>
        <w:spacing w:after="0" w:line="271" w:lineRule="auto"/>
        <w:ind w:firstLine="709"/>
      </w:pPr>
      <w:r>
        <w:t>2</w:t>
      </w:r>
      <w:r w:rsidR="00D5212B" w:rsidRPr="002E312A">
        <w:t>.</w:t>
      </w:r>
      <w:r w:rsidR="00657A30">
        <w:t>3</w:t>
      </w:r>
      <w:r w:rsidR="00D5212B" w:rsidRPr="002E312A">
        <w:t>. Срок выполнения НИОКР</w:t>
      </w:r>
      <w:r w:rsidR="00AC79FB">
        <w:t xml:space="preserve"> </w:t>
      </w:r>
      <w:r w:rsidR="00D5212B" w:rsidRPr="002E312A">
        <w:t>составляет 12</w:t>
      </w:r>
      <w:r w:rsidR="00657A30">
        <w:t xml:space="preserve"> </w:t>
      </w:r>
      <w:r w:rsidR="00D5212B" w:rsidRPr="002E312A">
        <w:t>месяцев</w:t>
      </w:r>
      <w:r w:rsidR="00A36A62">
        <w:rPr>
          <w:rStyle w:val="a5"/>
        </w:rPr>
        <w:footnoteReference w:id="2"/>
      </w:r>
      <w:r w:rsidR="00D5212B" w:rsidRPr="002E312A">
        <w:t xml:space="preserve"> </w:t>
      </w:r>
      <w:proofErr w:type="gramStart"/>
      <w:r w:rsidR="00D5212B" w:rsidRPr="002E312A">
        <w:t>с даты заключения</w:t>
      </w:r>
      <w:proofErr w:type="gramEnd"/>
      <w:r w:rsidR="00D5212B" w:rsidRPr="002E312A">
        <w:t xml:space="preserve"> договора </w:t>
      </w:r>
      <w:r w:rsidR="00AC39C7">
        <w:t>гранта</w:t>
      </w:r>
      <w:r w:rsidR="00D5212B" w:rsidRPr="002E312A">
        <w:t>.</w:t>
      </w:r>
    </w:p>
    <w:p w:rsidR="00D5212B" w:rsidRPr="002E312A" w:rsidRDefault="00D5212B" w:rsidP="00F139E1">
      <w:pPr>
        <w:spacing w:after="0" w:line="276" w:lineRule="auto"/>
        <w:ind w:firstLine="709"/>
      </w:pPr>
      <w:r w:rsidRPr="002E312A">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D5212B" w:rsidRPr="002E312A" w:rsidRDefault="00D5212B" w:rsidP="00684768">
      <w:pPr>
        <w:spacing w:after="0" w:line="269" w:lineRule="auto"/>
        <w:ind w:firstLine="709"/>
      </w:pPr>
      <w:proofErr w:type="gramStart"/>
      <w:r w:rsidRPr="002E312A">
        <w:t xml:space="preserve">В случае возникновения </w:t>
      </w:r>
      <w:r w:rsidRPr="00061A2C">
        <w:t>технических проблем при выполнении НИОКР</w:t>
      </w:r>
      <w:r w:rsidRPr="002E312A">
        <w:t xml:space="preserve">,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гранта, </w:t>
      </w:r>
      <w:r w:rsidR="00114D1A">
        <w:t xml:space="preserve">возможно изменение сроков выполнения работ </w:t>
      </w:r>
      <w:r w:rsidR="00114D1A">
        <w:lastRenderedPageBreak/>
        <w:t>по согласованию с Фондом</w:t>
      </w:r>
      <w:r w:rsidR="00114D1A" w:rsidRPr="002E312A">
        <w:t xml:space="preserve"> </w:t>
      </w:r>
      <w:r w:rsidRPr="002E312A">
        <w:t>при условии предоставления исполнителем убедительного обоснования причин.</w:t>
      </w:r>
      <w:proofErr w:type="gramEnd"/>
    </w:p>
    <w:p w:rsidR="00D5212B" w:rsidRPr="004140F2" w:rsidRDefault="000574D3" w:rsidP="00684768">
      <w:pPr>
        <w:spacing w:after="0" w:line="269" w:lineRule="auto"/>
        <w:ind w:firstLine="709"/>
      </w:pPr>
      <w:r>
        <w:t>2</w:t>
      </w:r>
      <w:r w:rsidR="00D5212B">
        <w:t>.4</w:t>
      </w:r>
      <w:r w:rsidR="00D5212B" w:rsidRPr="002E312A">
        <w:t xml:space="preserve">. Гранты предприятиям предоставляются в </w:t>
      </w:r>
      <w:r w:rsidR="00A257A9" w:rsidRPr="004140F2">
        <w:t>два</w:t>
      </w:r>
      <w:r w:rsidR="00684768" w:rsidRPr="004140F2">
        <w:t xml:space="preserve"> </w:t>
      </w:r>
      <w:r w:rsidR="00B132C1">
        <w:t>этапа</w:t>
      </w:r>
      <w:r w:rsidR="00AF22D0">
        <w:t xml:space="preserve"> (транша)</w:t>
      </w:r>
      <w:r w:rsidR="00B132C1">
        <w:t xml:space="preserve"> </w:t>
      </w:r>
      <w:r w:rsidR="00D5212B" w:rsidRPr="004140F2">
        <w:t>в соответствии с календарным планом выполнения НИОКР.</w:t>
      </w:r>
    </w:p>
    <w:p w:rsidR="00D5212B" w:rsidRPr="004140F2" w:rsidRDefault="000574D3" w:rsidP="00684768">
      <w:pPr>
        <w:spacing w:after="0" w:line="269" w:lineRule="auto"/>
        <w:ind w:firstLine="709"/>
      </w:pPr>
      <w:r w:rsidRPr="004140F2">
        <w:t>2</w:t>
      </w:r>
      <w:r w:rsidR="00D5212B" w:rsidRPr="004140F2">
        <w:t>.</w:t>
      </w:r>
      <w:r w:rsidR="00657A30" w:rsidRPr="004140F2">
        <w:t>5</w:t>
      </w:r>
      <w:r w:rsidR="00D5212B" w:rsidRPr="004140F2">
        <w:t xml:space="preserve">. Средства </w:t>
      </w:r>
      <w:proofErr w:type="spellStart"/>
      <w:r w:rsidR="00D5212B" w:rsidRPr="004140F2">
        <w:t>грантового</w:t>
      </w:r>
      <w:proofErr w:type="spellEnd"/>
      <w:r w:rsidR="00D5212B" w:rsidRPr="004140F2">
        <w:t xml:space="preserve"> финансирования могут быть использованы для финансового обеспечения расходов на выполнение НИОКР в рамках реализации проекта по следующим допустимым направлениям расходов:</w:t>
      </w:r>
    </w:p>
    <w:p w:rsidR="00D5212B" w:rsidRPr="004140F2" w:rsidRDefault="00D5212B" w:rsidP="00684768">
      <w:pPr>
        <w:spacing w:after="0" w:line="269" w:lineRule="auto"/>
        <w:ind w:firstLine="709"/>
      </w:pPr>
      <w:r w:rsidRPr="004140F2">
        <w:t>а) заработная плата</w:t>
      </w:r>
      <w:r w:rsidRPr="004140F2">
        <w:rPr>
          <w:rStyle w:val="a5"/>
        </w:rPr>
        <w:footnoteReference w:id="3"/>
      </w:r>
      <w:r w:rsidRPr="004140F2">
        <w:t>;</w:t>
      </w:r>
    </w:p>
    <w:p w:rsidR="00D5212B" w:rsidRPr="004140F2" w:rsidRDefault="00D5212B" w:rsidP="00684768">
      <w:pPr>
        <w:spacing w:after="0" w:line="269" w:lineRule="auto"/>
        <w:ind w:firstLine="709"/>
      </w:pPr>
      <w:r w:rsidRPr="004140F2">
        <w:t>б) начисления на заработную плату;</w:t>
      </w:r>
    </w:p>
    <w:p w:rsidR="00D5212B" w:rsidRPr="004140F2" w:rsidRDefault="00D5212B" w:rsidP="00684768">
      <w:pPr>
        <w:spacing w:after="0" w:line="269" w:lineRule="auto"/>
        <w:ind w:firstLine="709"/>
      </w:pPr>
      <w:r w:rsidRPr="004140F2">
        <w:t>в) материалы, сырье, комплектующие (не более 20% от суммы гранта);</w:t>
      </w:r>
    </w:p>
    <w:p w:rsidR="00D5212B" w:rsidRPr="004140F2" w:rsidRDefault="00D5212B" w:rsidP="00684768">
      <w:pPr>
        <w:spacing w:after="0" w:line="269" w:lineRule="auto"/>
        <w:ind w:firstLine="709"/>
      </w:pPr>
      <w:r w:rsidRPr="004140F2">
        <w:t>г)</w:t>
      </w:r>
      <w:r w:rsidR="003D5746" w:rsidRPr="004140F2">
        <w:rPr>
          <w:lang w:val="en-US"/>
        </w:rPr>
        <w:t> </w:t>
      </w:r>
      <w:r w:rsidRPr="004140F2">
        <w:t>оплата работ соисполнителей и сторонних организаций (не более 25% от суммы гранта);</w:t>
      </w:r>
    </w:p>
    <w:p w:rsidR="00D5212B" w:rsidRPr="00407A60" w:rsidRDefault="00D5212B" w:rsidP="00684768">
      <w:pPr>
        <w:spacing w:after="0" w:line="269" w:lineRule="auto"/>
        <w:ind w:firstLine="709"/>
      </w:pPr>
      <w:r w:rsidRPr="004140F2">
        <w:t>д) прочие общех</w:t>
      </w:r>
      <w:r w:rsidR="00684768" w:rsidRPr="004140F2">
        <w:t>озяйственные расходы (не более 10</w:t>
      </w:r>
      <w:r w:rsidRPr="004140F2">
        <w:t>% о</w:t>
      </w:r>
      <w:r w:rsidRPr="00407A60">
        <w:t>т суммы гранта).</w:t>
      </w:r>
    </w:p>
    <w:p w:rsidR="00D5212B" w:rsidRPr="000B35BB" w:rsidRDefault="00D5212B" w:rsidP="00684768">
      <w:pPr>
        <w:spacing w:after="0" w:line="269" w:lineRule="auto"/>
        <w:ind w:firstLine="709"/>
      </w:pPr>
      <w:r>
        <w:t>Н</w:t>
      </w:r>
      <w:r w:rsidRPr="00407A60">
        <w:t xml:space="preserve">а сайте Фонда </w:t>
      </w:r>
      <w:r>
        <w:t>представлены обязательные т</w:t>
      </w:r>
      <w:r w:rsidRPr="00407A60">
        <w:t>ребования к расходованию сре</w:t>
      </w:r>
      <w:proofErr w:type="gramStart"/>
      <w:r w:rsidRPr="00407A60">
        <w:t>дств гр</w:t>
      </w:r>
      <w:proofErr w:type="gramEnd"/>
      <w:r w:rsidRPr="00407A60">
        <w:t>анта</w:t>
      </w:r>
      <w:r>
        <w:t xml:space="preserve"> </w:t>
      </w:r>
      <w:hyperlink r:id="rId14" w:anchor="perechen_rashodov" w:history="1">
        <w:r w:rsidRPr="007B5D78">
          <w:rPr>
            <w:rStyle w:val="ad"/>
          </w:rPr>
          <w:t>http://fasie.ru/programs/programma-start/#perechen_rashodov</w:t>
        </w:r>
      </w:hyperlink>
      <w:r>
        <w:t xml:space="preserve"> </w:t>
      </w:r>
      <w:r w:rsidRPr="00407A60">
        <w:t>и подготовке фин</w:t>
      </w:r>
      <w:r>
        <w:t xml:space="preserve">ансовой отчетности </w:t>
      </w:r>
      <w:hyperlink r:id="rId15" w:anchor="otchetnost" w:history="1">
        <w:r w:rsidRPr="007B5D78">
          <w:rPr>
            <w:rStyle w:val="ad"/>
          </w:rPr>
          <w:t>http://fasie.ru/programs/programma-start/#otchetnost</w:t>
        </w:r>
      </w:hyperlink>
      <w:r w:rsidRPr="00407A60">
        <w:t>.</w:t>
      </w:r>
      <w:r w:rsidRPr="00061A2C">
        <w:t xml:space="preserve"> </w:t>
      </w:r>
    </w:p>
    <w:p w:rsidR="00792A20" w:rsidRDefault="00792A20" w:rsidP="00684768">
      <w:pPr>
        <w:spacing w:after="0" w:line="269" w:lineRule="auto"/>
        <w:ind w:firstLine="709"/>
      </w:pPr>
      <w:r w:rsidRPr="00AC5218">
        <w:t>2.6. </w:t>
      </w:r>
      <w:r w:rsidR="00443CF3" w:rsidRPr="00AC5218">
        <w:t>На этапе подачи заявки в</w:t>
      </w:r>
      <w:r w:rsidRPr="00AC5218">
        <w:t xml:space="preserve"> состав проектной команды должны входить не менее 2-х человек.</w:t>
      </w:r>
      <w:r w:rsidR="00EE4F5A" w:rsidRPr="00AC5218">
        <w:t xml:space="preserve"> При этом в состав исполнителей по проекту</w:t>
      </w:r>
      <w:r w:rsidR="00E3155A" w:rsidRPr="00AC5218">
        <w:t>, оплата работы которых предполагается за счет сре</w:t>
      </w:r>
      <w:proofErr w:type="gramStart"/>
      <w:r w:rsidR="00E3155A" w:rsidRPr="00AC5218">
        <w:t>дств гр</w:t>
      </w:r>
      <w:proofErr w:type="gramEnd"/>
      <w:r w:rsidR="00E3155A" w:rsidRPr="00AC5218">
        <w:t>анта,</w:t>
      </w:r>
      <w:r w:rsidR="00EE4F5A" w:rsidRPr="00AC5218">
        <w:t xml:space="preserve"> могут быть включены только лица, принимающие непосредственное участие в реализации НИОКР.</w:t>
      </w:r>
    </w:p>
    <w:p w:rsidR="00D5212B" w:rsidRPr="007C1B92" w:rsidRDefault="000574D3" w:rsidP="00684768">
      <w:pPr>
        <w:spacing w:after="0" w:line="269" w:lineRule="auto"/>
        <w:ind w:firstLine="709"/>
      </w:pPr>
      <w:r>
        <w:t>2</w:t>
      </w:r>
      <w:r w:rsidR="00D5212B" w:rsidRPr="007C1B92">
        <w:t>.</w:t>
      </w:r>
      <w:r w:rsidR="00792A20">
        <w:t>7</w:t>
      </w:r>
      <w:r w:rsidR="00D5212B" w:rsidRPr="007C1B92">
        <w:t>. Гранты предоставляются в пределах субсидии, предоставляемой Фонду из средств федерального бюджета.</w:t>
      </w:r>
    </w:p>
    <w:p w:rsidR="00D5212B" w:rsidRPr="007C1B92" w:rsidRDefault="000574D3" w:rsidP="00684768">
      <w:pPr>
        <w:spacing w:after="0" w:line="269" w:lineRule="auto"/>
        <w:ind w:firstLine="709"/>
      </w:pPr>
      <w:r>
        <w:t>2</w:t>
      </w:r>
      <w:r w:rsidR="00D5212B" w:rsidRPr="007C1B92">
        <w:t>.</w:t>
      </w:r>
      <w:r w:rsidR="00792A20">
        <w:t>8</w:t>
      </w:r>
      <w:r w:rsidR="00D5212B" w:rsidRPr="007C1B92">
        <w:t>. Перечисление сре</w:t>
      </w:r>
      <w:proofErr w:type="gramStart"/>
      <w:r w:rsidR="00D5212B" w:rsidRPr="007C1B92">
        <w:t>дств гр</w:t>
      </w:r>
      <w:proofErr w:type="gramEnd"/>
      <w:r w:rsidR="00D5212B" w:rsidRPr="007C1B92">
        <w:t>анта получателю гранта осуществляется на расчетный счет, открытый в кредитной организации, в сроки, установленные договором гранта.</w:t>
      </w:r>
    </w:p>
    <w:p w:rsidR="00D5212B" w:rsidRPr="00061A2C" w:rsidRDefault="000574D3" w:rsidP="00684768">
      <w:pPr>
        <w:spacing w:after="0" w:line="269" w:lineRule="auto"/>
        <w:ind w:firstLine="709"/>
      </w:pPr>
      <w:r>
        <w:t>2</w:t>
      </w:r>
      <w:r w:rsidR="00D5212B" w:rsidRPr="007C1B92">
        <w:t>.</w:t>
      </w:r>
      <w:r w:rsidR="00792A20">
        <w:t>9</w:t>
      </w:r>
      <w:r w:rsidR="00D5212B" w:rsidRPr="007C1B92">
        <w:t>. Полученные средства гранта в случае их использования не по целевому назначению подлежат возврату в Фонд.</w:t>
      </w:r>
    </w:p>
    <w:p w:rsidR="00D5212B" w:rsidRPr="003800C8" w:rsidRDefault="000574D3" w:rsidP="00684768">
      <w:pPr>
        <w:spacing w:after="0" w:line="269" w:lineRule="auto"/>
        <w:ind w:firstLine="709"/>
      </w:pPr>
      <w:r w:rsidRPr="007D35DC">
        <w:t>2</w:t>
      </w:r>
      <w:r w:rsidR="00F62934">
        <w:t>.</w:t>
      </w:r>
      <w:r w:rsidR="00792A20">
        <w:t>10</w:t>
      </w:r>
      <w:r w:rsidR="00D5212B" w:rsidRPr="007D35DC">
        <w:t xml:space="preserve">. В случае </w:t>
      </w:r>
      <w:proofErr w:type="spellStart"/>
      <w:r w:rsidR="00D5212B" w:rsidRPr="007D35DC">
        <w:t>недостижения</w:t>
      </w:r>
      <w:proofErr w:type="spellEnd"/>
      <w:r w:rsidR="00D5212B" w:rsidRPr="007D35DC">
        <w:t xml:space="preserve"> плановых показателей реализации проекта</w:t>
      </w:r>
      <w:r w:rsidR="003D1A57" w:rsidRPr="007D35DC">
        <w:t xml:space="preserve"> (согласно </w:t>
      </w:r>
      <w:hyperlink w:anchor="_ПОКАЗАТЕЛИ_РАЗВИТИЯ_МАЛОГО" w:history="1">
        <w:r w:rsidR="003D1A57" w:rsidRPr="007D35DC">
          <w:rPr>
            <w:rStyle w:val="ad"/>
          </w:rPr>
          <w:t xml:space="preserve">Приложению </w:t>
        </w:r>
      </w:hyperlink>
      <w:r w:rsidR="0054027F">
        <w:rPr>
          <w:rStyle w:val="ad"/>
        </w:rPr>
        <w:t>1</w:t>
      </w:r>
      <w:r w:rsidR="003D1A57" w:rsidRPr="007D35DC">
        <w:t>)</w:t>
      </w:r>
      <w:r w:rsidR="00D5212B" w:rsidRPr="007D35DC">
        <w:t>, предусмотренных договором гранта, и (или) нарушений условий договора гранта, Фонд вправе потребовать возврата сре</w:t>
      </w:r>
      <w:proofErr w:type="gramStart"/>
      <w:r w:rsidR="00D5212B" w:rsidRPr="007D35DC">
        <w:t>дств гр</w:t>
      </w:r>
      <w:proofErr w:type="gramEnd"/>
      <w:r w:rsidR="00D5212B" w:rsidRPr="007D35DC">
        <w:t>анта.</w:t>
      </w:r>
      <w:r w:rsidR="00D5212B" w:rsidRPr="003800C8">
        <w:t xml:space="preserve"> </w:t>
      </w:r>
    </w:p>
    <w:p w:rsidR="00DB3A93" w:rsidRPr="00061A2C" w:rsidRDefault="000574D3" w:rsidP="00684768">
      <w:pPr>
        <w:keepNext/>
        <w:spacing w:before="200" w:line="269" w:lineRule="auto"/>
        <w:jc w:val="center"/>
        <w:outlineLvl w:val="0"/>
        <w:rPr>
          <w:b/>
        </w:rPr>
      </w:pPr>
      <w:bookmarkStart w:id="5" w:name="_Toc69371215"/>
      <w:r>
        <w:rPr>
          <w:b/>
        </w:rPr>
        <w:t>3</w:t>
      </w:r>
      <w:r w:rsidR="00DB3A93" w:rsidRPr="00061A2C">
        <w:rPr>
          <w:b/>
        </w:rPr>
        <w:t xml:space="preserve">. </w:t>
      </w:r>
      <w:r w:rsidR="00C64AEE">
        <w:rPr>
          <w:b/>
        </w:rPr>
        <w:t>УЧАСТНИКИ КОНКУРСА</w:t>
      </w:r>
      <w:r w:rsidR="002E72DB">
        <w:rPr>
          <w:b/>
        </w:rPr>
        <w:br/>
      </w:r>
      <w:r w:rsidR="000178E6" w:rsidRPr="00061A2C">
        <w:rPr>
          <w:b/>
        </w:rPr>
        <w:t>И ТРЕБОВАНИЯ К ПРЕДСТАВЛЯЕМОЙ ИНФОРМАЦИИ</w:t>
      </w:r>
      <w:bookmarkEnd w:id="5"/>
    </w:p>
    <w:p w:rsidR="000C0E21" w:rsidRDefault="000574D3" w:rsidP="00684768">
      <w:pPr>
        <w:spacing w:after="0" w:line="269" w:lineRule="auto"/>
        <w:ind w:firstLine="709"/>
      </w:pPr>
      <w:r>
        <w:t>3</w:t>
      </w:r>
      <w:r w:rsidR="000C0E21" w:rsidRPr="00061A2C">
        <w:t>.1.</w:t>
      </w:r>
      <w:r w:rsidR="0075043F">
        <w:rPr>
          <w:lang w:val="en-US"/>
        </w:rPr>
        <w:t> </w:t>
      </w:r>
      <w:r w:rsidR="000C0E21" w:rsidRPr="00061A2C">
        <w:t xml:space="preserve">В конкурсе могут принимать участие физические лица и </w:t>
      </w:r>
      <w:r w:rsidR="006C78E7" w:rsidRPr="00061A2C">
        <w:t>юридические лица-</w:t>
      </w:r>
      <w:r w:rsidR="000C0E21" w:rsidRPr="00061A2C">
        <w:t xml:space="preserve">субъекты малого предпринимательства (далее – </w:t>
      </w:r>
      <w:r w:rsidR="00855E78" w:rsidRPr="00061A2C">
        <w:t>заявители</w:t>
      </w:r>
      <w:r w:rsidR="005321D2">
        <w:t>):</w:t>
      </w:r>
      <w:r w:rsidR="00BF74EF" w:rsidRPr="00061A2C">
        <w:t xml:space="preserve"> </w:t>
      </w:r>
    </w:p>
    <w:p w:rsidR="000C0E21" w:rsidRPr="00BA2BF1" w:rsidRDefault="000C0E21" w:rsidP="00684768">
      <w:pPr>
        <w:spacing w:after="0" w:line="269" w:lineRule="auto"/>
        <w:ind w:firstLine="709"/>
        <w:rPr>
          <w:spacing w:val="-4"/>
        </w:rPr>
      </w:pPr>
      <w:proofErr w:type="gramStart"/>
      <w:r w:rsidRPr="00BA2BF1">
        <w:rPr>
          <w:spacing w:val="-4"/>
        </w:rPr>
        <w:t>а)</w:t>
      </w:r>
      <w:r w:rsidR="0075043F" w:rsidRPr="00BA2BF1">
        <w:rPr>
          <w:spacing w:val="-4"/>
          <w:lang w:val="en-US"/>
        </w:rPr>
        <w:t> </w:t>
      </w:r>
      <w:r w:rsidR="000D1B3B" w:rsidRPr="00BA2BF1">
        <w:rPr>
          <w:spacing w:val="-4"/>
        </w:rPr>
        <w:t xml:space="preserve">Заявители </w:t>
      </w:r>
      <w:r w:rsidR="00435903" w:rsidRPr="00BA2BF1">
        <w:rPr>
          <w:spacing w:val="-4"/>
        </w:rPr>
        <w:t>–</w:t>
      </w:r>
      <w:r w:rsidR="000D1B3B" w:rsidRPr="00BA2BF1">
        <w:rPr>
          <w:spacing w:val="-4"/>
        </w:rPr>
        <w:t xml:space="preserve"> ф</w:t>
      </w:r>
      <w:r w:rsidRPr="00BA2BF1">
        <w:rPr>
          <w:spacing w:val="-4"/>
        </w:rPr>
        <w:t xml:space="preserve">изические лица не должны одновременно участвовать </w:t>
      </w:r>
      <w:r w:rsidR="00C366C6" w:rsidRPr="00BA2BF1">
        <w:rPr>
          <w:spacing w:val="-4"/>
        </w:rPr>
        <w:t xml:space="preserve">(выступать </w:t>
      </w:r>
      <w:r w:rsidR="00085D7E" w:rsidRPr="00BA2BF1">
        <w:rPr>
          <w:spacing w:val="-4"/>
        </w:rPr>
        <w:t xml:space="preserve">заявителем (физическое лицо), </w:t>
      </w:r>
      <w:r w:rsidR="00C366C6" w:rsidRPr="00BA2BF1">
        <w:rPr>
          <w:spacing w:val="-4"/>
        </w:rPr>
        <w:t xml:space="preserve">руководителем предприятия, научным руководителем проекта) </w:t>
      </w:r>
      <w:r w:rsidRPr="00BA2BF1">
        <w:rPr>
          <w:spacing w:val="-4"/>
        </w:rPr>
        <w:t xml:space="preserve">в других </w:t>
      </w:r>
      <w:r w:rsidR="00216766" w:rsidRPr="00BA2BF1">
        <w:rPr>
          <w:spacing w:val="-4"/>
        </w:rPr>
        <w:t xml:space="preserve">заявках, а также </w:t>
      </w:r>
      <w:r w:rsidRPr="00BA2BF1">
        <w:rPr>
          <w:spacing w:val="-4"/>
        </w:rPr>
        <w:t xml:space="preserve">проектах, </w:t>
      </w:r>
      <w:r w:rsidR="00C366C6" w:rsidRPr="00BA2BF1">
        <w:rPr>
          <w:spacing w:val="-4"/>
        </w:rPr>
        <w:t>финансируемых</w:t>
      </w:r>
      <w:r w:rsidRPr="00BA2BF1">
        <w:rPr>
          <w:spacing w:val="-4"/>
        </w:rPr>
        <w:t xml:space="preserve"> Фонд</w:t>
      </w:r>
      <w:r w:rsidR="00C366C6" w:rsidRPr="00BA2BF1">
        <w:rPr>
          <w:spacing w:val="-4"/>
        </w:rPr>
        <w:t>ом</w:t>
      </w:r>
      <w:r w:rsidR="00D757DB" w:rsidRPr="00BA2BF1">
        <w:rPr>
          <w:spacing w:val="-4"/>
        </w:rPr>
        <w:t xml:space="preserve"> в настоящее время</w:t>
      </w:r>
      <w:r w:rsidR="00DF50E6" w:rsidRPr="00BA2BF1">
        <w:rPr>
          <w:spacing w:val="-4"/>
        </w:rPr>
        <w:t xml:space="preserve">, кроме </w:t>
      </w:r>
      <w:proofErr w:type="spellStart"/>
      <w:r w:rsidR="00DF50E6" w:rsidRPr="00BA2BF1">
        <w:rPr>
          <w:spacing w:val="-4"/>
        </w:rPr>
        <w:t>грантополучателей</w:t>
      </w:r>
      <w:proofErr w:type="spellEnd"/>
      <w:r w:rsidR="000666DE">
        <w:rPr>
          <w:spacing w:val="-4"/>
        </w:rPr>
        <w:t>, завершающих</w:t>
      </w:r>
      <w:r w:rsidR="00DF50E6" w:rsidRPr="00BA2BF1">
        <w:rPr>
          <w:spacing w:val="-4"/>
        </w:rPr>
        <w:t xml:space="preserve"> </w:t>
      </w:r>
      <w:r w:rsidR="000666DE">
        <w:rPr>
          <w:spacing w:val="-4"/>
        </w:rPr>
        <w:t>работы по</w:t>
      </w:r>
      <w:r w:rsidR="00DF50E6" w:rsidRPr="00BA2BF1">
        <w:rPr>
          <w:spacing w:val="-4"/>
        </w:rPr>
        <w:t xml:space="preserve"> </w:t>
      </w:r>
      <w:r w:rsidR="000666DE" w:rsidRPr="00BA2BF1">
        <w:rPr>
          <w:spacing w:val="-4"/>
        </w:rPr>
        <w:t>программ</w:t>
      </w:r>
      <w:r w:rsidR="000666DE">
        <w:rPr>
          <w:spacing w:val="-4"/>
        </w:rPr>
        <w:t>е</w:t>
      </w:r>
      <w:r w:rsidR="000666DE" w:rsidRPr="00BA2BF1">
        <w:rPr>
          <w:spacing w:val="-4"/>
        </w:rPr>
        <w:t xml:space="preserve"> </w:t>
      </w:r>
      <w:r w:rsidR="00DF50E6" w:rsidRPr="00BA2BF1">
        <w:rPr>
          <w:spacing w:val="-4"/>
        </w:rPr>
        <w:t>УМНИК</w:t>
      </w:r>
      <w:r w:rsidR="000666DE">
        <w:rPr>
          <w:rStyle w:val="a5"/>
          <w:spacing w:val="-4"/>
        </w:rPr>
        <w:footnoteReference w:id="4"/>
      </w:r>
      <w:r w:rsidR="00DF50E6" w:rsidRPr="00BA2BF1">
        <w:rPr>
          <w:spacing w:val="-4"/>
        </w:rPr>
        <w:t>.</w:t>
      </w:r>
      <w:r w:rsidR="00BA2BF1" w:rsidRPr="00BA2BF1">
        <w:rPr>
          <w:spacing w:val="-4"/>
        </w:rPr>
        <w:t xml:space="preserve"> Научный руководитель, входящий в состав проектной команды, также не должен одновременно участвовать (выступать заявителем (физическое лицо), руководителем предприятия, научным руководителем проекта) в других заявках, а</w:t>
      </w:r>
      <w:proofErr w:type="gramEnd"/>
      <w:r w:rsidR="00BA2BF1" w:rsidRPr="00BA2BF1">
        <w:rPr>
          <w:spacing w:val="-4"/>
        </w:rPr>
        <w:t xml:space="preserve"> также </w:t>
      </w:r>
      <w:proofErr w:type="gramStart"/>
      <w:r w:rsidR="00BA2BF1" w:rsidRPr="00BA2BF1">
        <w:rPr>
          <w:spacing w:val="-4"/>
        </w:rPr>
        <w:t>проектах</w:t>
      </w:r>
      <w:proofErr w:type="gramEnd"/>
      <w:r w:rsidR="00BA2BF1" w:rsidRPr="00BA2BF1">
        <w:rPr>
          <w:spacing w:val="-4"/>
        </w:rPr>
        <w:t>, финансируемых Фондом в настоящее время.</w:t>
      </w:r>
    </w:p>
    <w:p w:rsidR="000C0E21" w:rsidRPr="006A5E4D" w:rsidRDefault="000C0E21" w:rsidP="00782C19">
      <w:pPr>
        <w:spacing w:after="0" w:line="269" w:lineRule="auto"/>
        <w:ind w:firstLine="709"/>
        <w:rPr>
          <w:spacing w:val="-4"/>
        </w:rPr>
      </w:pPr>
      <w:r w:rsidRPr="006A5E4D">
        <w:rPr>
          <w:spacing w:val="-4"/>
        </w:rPr>
        <w:lastRenderedPageBreak/>
        <w:t>б)</w:t>
      </w:r>
      <w:r w:rsidR="0075043F" w:rsidRPr="006A5E4D">
        <w:rPr>
          <w:spacing w:val="-4"/>
          <w:lang w:val="en-US"/>
        </w:rPr>
        <w:t> </w:t>
      </w:r>
      <w:r w:rsidR="000D1B3B" w:rsidRPr="006A5E4D">
        <w:rPr>
          <w:spacing w:val="-4"/>
        </w:rPr>
        <w:t>Заявитель – юридическое лицо (далее – предприятие) должно</w:t>
      </w:r>
      <w:r w:rsidRPr="006A5E4D">
        <w:rPr>
          <w:spacing w:val="-4"/>
        </w:rPr>
        <w:t xml:space="preserve"> соответствовать критериям отнесения к субъекту малого предпринимательства в соответствии с Федеральным законом от 24.07.2007</w:t>
      </w:r>
      <w:r w:rsidR="000858EA" w:rsidRPr="006A5E4D">
        <w:rPr>
          <w:spacing w:val="-4"/>
        </w:rPr>
        <w:t xml:space="preserve"> г.</w:t>
      </w:r>
      <w:r w:rsidRPr="006A5E4D">
        <w:rPr>
          <w:spacing w:val="-4"/>
        </w:rPr>
        <w:t xml:space="preserve"> № 209-ФЗ</w:t>
      </w:r>
      <w:r w:rsidR="000858EA" w:rsidRPr="006A5E4D">
        <w:rPr>
          <w:spacing w:val="-4"/>
        </w:rPr>
        <w:t xml:space="preserve"> «О развитии малого и среднего предпринимательства в Российской Федерации»</w:t>
      </w:r>
      <w:r w:rsidRPr="006A5E4D">
        <w:rPr>
          <w:spacing w:val="-4"/>
        </w:rPr>
        <w:t>, а также удовлетворять следующим требованиям:</w:t>
      </w:r>
    </w:p>
    <w:p w:rsidR="000C0E21" w:rsidRPr="00061A2C" w:rsidRDefault="000C0E21" w:rsidP="00782C19">
      <w:pPr>
        <w:pStyle w:val="af"/>
        <w:numPr>
          <w:ilvl w:val="0"/>
          <w:numId w:val="2"/>
        </w:numPr>
        <w:spacing w:after="0" w:line="269" w:lineRule="auto"/>
      </w:pPr>
      <w:r w:rsidRPr="00061A2C">
        <w:t xml:space="preserve">дата регистрации предприятия составляет не более 2-х лет </w:t>
      </w:r>
      <w:r w:rsidR="007A7C98">
        <w:t>до</w:t>
      </w:r>
      <w:r w:rsidR="007A7C98" w:rsidRPr="00061A2C">
        <w:t xml:space="preserve"> </w:t>
      </w:r>
      <w:r w:rsidRPr="00061A2C">
        <w:t>даты подачи заявки на конкурс;</w:t>
      </w:r>
    </w:p>
    <w:p w:rsidR="000C0E21" w:rsidRPr="00782C19" w:rsidRDefault="000C0E21" w:rsidP="00782C19">
      <w:pPr>
        <w:pStyle w:val="af"/>
        <w:numPr>
          <w:ilvl w:val="0"/>
          <w:numId w:val="2"/>
        </w:numPr>
        <w:spacing w:after="0" w:line="269" w:lineRule="auto"/>
      </w:pPr>
      <w:r w:rsidRPr="00782C19">
        <w:t xml:space="preserve">в числе видов экономической деятельности </w:t>
      </w:r>
      <w:r w:rsidR="00E67D7E" w:rsidRPr="00782C19">
        <w:t xml:space="preserve">предприятия-заявителя </w:t>
      </w:r>
      <w:r w:rsidR="00100429" w:rsidRPr="00782C19">
        <w:t>должен</w:t>
      </w:r>
      <w:r w:rsidRPr="00782C19">
        <w:t xml:space="preserve"> </w:t>
      </w:r>
      <w:r w:rsidR="00100429" w:rsidRPr="00782C19">
        <w:t>быть вид деятельности, соответствующий</w:t>
      </w:r>
      <w:r w:rsidRPr="00782C19">
        <w:t xml:space="preserve"> </w:t>
      </w:r>
      <w:r w:rsidRPr="004140F2">
        <w:t>ОКВЭД 72.1</w:t>
      </w:r>
      <w:r w:rsidR="00684768" w:rsidRPr="004140F2">
        <w:t>9</w:t>
      </w:r>
      <w:r w:rsidRPr="004140F2">
        <w:t xml:space="preserve"> </w:t>
      </w:r>
      <w:r w:rsidRPr="004140F2">
        <w:rPr>
          <w:spacing w:val="-4"/>
        </w:rPr>
        <w:t>(</w:t>
      </w:r>
      <w:proofErr w:type="gramStart"/>
      <w:r w:rsidRPr="004140F2">
        <w:rPr>
          <w:spacing w:val="-4"/>
        </w:rPr>
        <w:t>ОК</w:t>
      </w:r>
      <w:proofErr w:type="gramEnd"/>
      <w:r w:rsidRPr="00684768">
        <w:rPr>
          <w:spacing w:val="-4"/>
        </w:rPr>
        <w:t xml:space="preserve"> 029-2014 от 01.02.2014</w:t>
      </w:r>
      <w:r w:rsidR="00E67D7E" w:rsidRPr="00684768">
        <w:rPr>
          <w:spacing w:val="-4"/>
        </w:rPr>
        <w:t xml:space="preserve"> г.</w:t>
      </w:r>
      <w:r w:rsidRPr="00684768">
        <w:rPr>
          <w:spacing w:val="-4"/>
        </w:rPr>
        <w:t xml:space="preserve">) </w:t>
      </w:r>
      <w:r w:rsidRPr="00782C19">
        <w:t>«Научные исследования и разработки в области естественных и техниче</w:t>
      </w:r>
      <w:r w:rsidR="00565CFF" w:rsidRPr="00782C19">
        <w:t>ских наук»</w:t>
      </w:r>
      <w:r w:rsidR="001D33BB" w:rsidRPr="00782C19">
        <w:rPr>
          <w:rStyle w:val="a5"/>
        </w:rPr>
        <w:footnoteReference w:id="5"/>
      </w:r>
      <w:r w:rsidR="000D1B3B" w:rsidRPr="00782C19">
        <w:t>;</w:t>
      </w:r>
    </w:p>
    <w:p w:rsidR="00DE3F9A" w:rsidRPr="00061A2C" w:rsidRDefault="00DE3F9A" w:rsidP="00782C19">
      <w:pPr>
        <w:pStyle w:val="af"/>
        <w:numPr>
          <w:ilvl w:val="0"/>
          <w:numId w:val="2"/>
        </w:numPr>
        <w:spacing w:after="0" w:line="269" w:lineRule="auto"/>
      </w:pPr>
      <w:r w:rsidRPr="00061A2C">
        <w:t xml:space="preserve">иметь статус </w:t>
      </w:r>
      <w:r w:rsidR="00992449" w:rsidRPr="00061A2C">
        <w:t>«</w:t>
      </w:r>
      <w:proofErr w:type="spellStart"/>
      <w:r w:rsidR="00992449" w:rsidRPr="00061A2C">
        <w:t>Мик</w:t>
      </w:r>
      <w:r w:rsidR="00937ECE" w:rsidRPr="00061A2C">
        <w:t>ро</w:t>
      </w:r>
      <w:r w:rsidR="00992449" w:rsidRPr="00061A2C">
        <w:t>предприятие</w:t>
      </w:r>
      <w:proofErr w:type="spellEnd"/>
      <w:r w:rsidR="00992449" w:rsidRPr="00061A2C">
        <w:t xml:space="preserve">» или </w:t>
      </w:r>
      <w:r w:rsidRPr="00061A2C">
        <w:t>«Малое предприятие» в Едином реестре субъектов МСП;</w:t>
      </w:r>
    </w:p>
    <w:p w:rsidR="0096317E" w:rsidRPr="00FC1217" w:rsidRDefault="0096317E" w:rsidP="00782C19">
      <w:pPr>
        <w:pStyle w:val="af"/>
        <w:numPr>
          <w:ilvl w:val="0"/>
          <w:numId w:val="2"/>
        </w:numPr>
        <w:spacing w:after="0" w:line="269" w:lineRule="auto"/>
      </w:pPr>
      <w:r w:rsidRPr="00FC1217">
        <w:t>руководитель предприятия</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rsidR="0096317E" w:rsidRDefault="0096317E" w:rsidP="00782C19">
      <w:pPr>
        <w:pStyle w:val="af"/>
        <w:numPr>
          <w:ilvl w:val="0"/>
          <w:numId w:val="2"/>
        </w:numPr>
        <w:spacing w:after="0" w:line="269" w:lineRule="auto"/>
      </w:pPr>
      <w:r>
        <w:t>научный руководитель проекта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0C0E21" w:rsidRDefault="00C366C6" w:rsidP="00782C19">
      <w:pPr>
        <w:pStyle w:val="af"/>
        <w:numPr>
          <w:ilvl w:val="0"/>
          <w:numId w:val="2"/>
        </w:numPr>
        <w:spacing w:after="0" w:line="269" w:lineRule="auto"/>
      </w:pPr>
      <w:r w:rsidRPr="00061A2C">
        <w:t>предприятие ранее не должно было получать финансовую поддержку Фонда</w:t>
      </w:r>
      <w:r w:rsidR="000C0E21" w:rsidRPr="00061A2C">
        <w:t>.</w:t>
      </w:r>
    </w:p>
    <w:p w:rsidR="000C0E21" w:rsidRPr="00061A2C" w:rsidRDefault="007E6CA6" w:rsidP="00782C19">
      <w:pPr>
        <w:spacing w:after="0" w:line="269" w:lineRule="auto"/>
        <w:ind w:firstLine="709"/>
      </w:pPr>
      <w:r>
        <w:t>3</w:t>
      </w:r>
      <w:r w:rsidR="000C0E21" w:rsidRPr="00061A2C">
        <w:t>.2. Требования к предоставляемой информации:</w:t>
      </w:r>
    </w:p>
    <w:p w:rsidR="000C0E21" w:rsidRPr="00061A2C" w:rsidRDefault="000C0E21" w:rsidP="00782C19">
      <w:pPr>
        <w:spacing w:after="0" w:line="269" w:lineRule="auto"/>
        <w:ind w:firstLine="709"/>
      </w:pPr>
      <w:r w:rsidRPr="00061A2C">
        <w:t xml:space="preserve">а) Для участия в конкурсе </w:t>
      </w:r>
      <w:r w:rsidR="00855E78" w:rsidRPr="00061A2C">
        <w:t>заявитель должен</w:t>
      </w:r>
      <w:r w:rsidRPr="00061A2C">
        <w:t xml:space="preserve"> представить следующие документы:</w:t>
      </w:r>
    </w:p>
    <w:p w:rsidR="00C366C6" w:rsidRPr="00AC5218" w:rsidRDefault="00C366C6" w:rsidP="00782C19">
      <w:pPr>
        <w:pStyle w:val="af"/>
        <w:numPr>
          <w:ilvl w:val="0"/>
          <w:numId w:val="2"/>
        </w:numPr>
        <w:spacing w:after="0" w:line="269" w:lineRule="auto"/>
      </w:pPr>
      <w:r w:rsidRPr="00AC5218">
        <w:t>заявка на участие в конкурсе (заполняется в электронном виде</w:t>
      </w:r>
      <w:r w:rsidR="00C946B8" w:rsidRPr="00AC5218">
        <w:t xml:space="preserve"> </w:t>
      </w:r>
      <w:proofErr w:type="gramStart"/>
      <w:r w:rsidR="00C946B8" w:rsidRPr="00AC5218">
        <w:rPr>
          <w:rStyle w:val="ad"/>
          <w:color w:val="auto"/>
          <w:u w:val="none"/>
        </w:rPr>
        <w:t>в</w:t>
      </w:r>
      <w:proofErr w:type="gramEnd"/>
      <w:r w:rsidR="00C946B8" w:rsidRPr="00AC5218">
        <w:rPr>
          <w:rStyle w:val="ad"/>
          <w:color w:val="auto"/>
          <w:u w:val="none"/>
        </w:rPr>
        <w:t xml:space="preserve"> </w:t>
      </w:r>
      <w:proofErr w:type="gramStart"/>
      <w:r w:rsidR="00C946B8" w:rsidRPr="00AC5218">
        <w:rPr>
          <w:rStyle w:val="ad"/>
          <w:color w:val="auto"/>
          <w:u w:val="none"/>
        </w:rPr>
        <w:t>АС</w:t>
      </w:r>
      <w:proofErr w:type="gramEnd"/>
      <w:r w:rsidR="00C946B8" w:rsidRPr="00AC5218">
        <w:rPr>
          <w:rStyle w:val="ad"/>
          <w:color w:val="auto"/>
          <w:u w:val="none"/>
        </w:rPr>
        <w:t xml:space="preserve"> </w:t>
      </w:r>
      <w:r w:rsidR="002504CB" w:rsidRPr="00AC5218">
        <w:rPr>
          <w:rStyle w:val="ad"/>
          <w:color w:val="auto"/>
          <w:u w:val="none"/>
        </w:rPr>
        <w:t>«</w:t>
      </w:r>
      <w:proofErr w:type="spellStart"/>
      <w:r w:rsidR="00C946B8" w:rsidRPr="00AC5218">
        <w:rPr>
          <w:rStyle w:val="ad"/>
          <w:color w:val="auto"/>
          <w:u w:val="none"/>
        </w:rPr>
        <w:t>Фонд-М</w:t>
      </w:r>
      <w:proofErr w:type="spellEnd"/>
      <w:r w:rsidR="002504CB" w:rsidRPr="00AC5218">
        <w:rPr>
          <w:rStyle w:val="ad"/>
          <w:color w:val="auto"/>
          <w:u w:val="none"/>
        </w:rPr>
        <w:t>»</w:t>
      </w:r>
      <w:r w:rsidRPr="00AC5218">
        <w:t>);</w:t>
      </w:r>
    </w:p>
    <w:p w:rsidR="00DE3F9A" w:rsidRPr="00AC5218" w:rsidRDefault="00E13A90" w:rsidP="00782C19">
      <w:pPr>
        <w:pStyle w:val="af"/>
        <w:numPr>
          <w:ilvl w:val="0"/>
          <w:numId w:val="2"/>
        </w:numPr>
        <w:spacing w:after="0" w:line="269" w:lineRule="auto"/>
      </w:pPr>
      <w:r w:rsidRPr="00AC5218">
        <w:t xml:space="preserve">проект </w:t>
      </w:r>
      <w:r w:rsidR="00DE3F9A" w:rsidRPr="00AC5218">
        <w:t>техническо</w:t>
      </w:r>
      <w:r w:rsidRPr="00AC5218">
        <w:t>го</w:t>
      </w:r>
      <w:r w:rsidR="00DE3F9A" w:rsidRPr="00AC5218">
        <w:t xml:space="preserve"> задани</w:t>
      </w:r>
      <w:r w:rsidRPr="00AC5218">
        <w:t>я</w:t>
      </w:r>
      <w:r w:rsidR="00DE3F9A" w:rsidRPr="00AC5218">
        <w:t xml:space="preserve"> на выполнение НИОКР в рамках реализации проекта </w:t>
      </w:r>
      <w:r w:rsidR="00DE3F9A" w:rsidRPr="00AC5218">
        <w:rPr>
          <w:rStyle w:val="ad"/>
          <w:color w:val="auto"/>
          <w:u w:val="none"/>
        </w:rPr>
        <w:t xml:space="preserve">(заполняется </w:t>
      </w:r>
      <w:proofErr w:type="gramStart"/>
      <w:r w:rsidR="00DE3F9A" w:rsidRPr="00AC5218">
        <w:rPr>
          <w:rStyle w:val="ad"/>
          <w:color w:val="auto"/>
          <w:u w:val="none"/>
        </w:rPr>
        <w:t>в</w:t>
      </w:r>
      <w:proofErr w:type="gramEnd"/>
      <w:r w:rsidR="00DE3F9A" w:rsidRPr="00AC5218">
        <w:rPr>
          <w:rStyle w:val="ad"/>
          <w:color w:val="auto"/>
          <w:u w:val="none"/>
        </w:rPr>
        <w:t xml:space="preserve"> </w:t>
      </w:r>
      <w:proofErr w:type="gramStart"/>
      <w:r w:rsidR="00DE3F9A" w:rsidRPr="00AC5218">
        <w:rPr>
          <w:rStyle w:val="ad"/>
          <w:color w:val="auto"/>
          <w:u w:val="none"/>
        </w:rPr>
        <w:t>АС</w:t>
      </w:r>
      <w:proofErr w:type="gramEnd"/>
      <w:r w:rsidR="00DE3F9A" w:rsidRPr="00AC5218">
        <w:rPr>
          <w:rStyle w:val="ad"/>
          <w:color w:val="auto"/>
          <w:u w:val="none"/>
        </w:rPr>
        <w:t xml:space="preserve"> </w:t>
      </w:r>
      <w:r w:rsidR="002504CB" w:rsidRPr="00AC5218">
        <w:rPr>
          <w:rStyle w:val="ad"/>
          <w:color w:val="auto"/>
          <w:u w:val="none"/>
        </w:rPr>
        <w:t>«</w:t>
      </w:r>
      <w:proofErr w:type="spellStart"/>
      <w:r w:rsidR="00DE3F9A" w:rsidRPr="00AC5218">
        <w:rPr>
          <w:rStyle w:val="ad"/>
          <w:color w:val="auto"/>
          <w:u w:val="none"/>
        </w:rPr>
        <w:t>Фонд-М</w:t>
      </w:r>
      <w:proofErr w:type="spellEnd"/>
      <w:r w:rsidR="002504CB" w:rsidRPr="00AC5218">
        <w:rPr>
          <w:rStyle w:val="ad"/>
          <w:color w:val="auto"/>
          <w:u w:val="none"/>
        </w:rPr>
        <w:t>»</w:t>
      </w:r>
      <w:r w:rsidR="00DE3F9A" w:rsidRPr="00AC5218">
        <w:rPr>
          <w:rStyle w:val="ad"/>
          <w:color w:val="auto"/>
          <w:u w:val="none"/>
        </w:rPr>
        <w:t>)</w:t>
      </w:r>
      <w:r w:rsidR="004E7598" w:rsidRPr="00AC5218">
        <w:rPr>
          <w:rStyle w:val="ad"/>
          <w:color w:val="auto"/>
          <w:u w:val="none"/>
        </w:rPr>
        <w:t xml:space="preserve">, </w:t>
      </w:r>
      <w:r w:rsidR="004E7598" w:rsidRPr="00AC5218">
        <w:t xml:space="preserve">содержащее конкретные технические параметры, определяющие количественные (числовые) и качественные характеристики </w:t>
      </w:r>
      <w:r w:rsidR="00AF5F36" w:rsidRPr="00AC5218">
        <w:rPr>
          <w:spacing w:val="-4"/>
        </w:rPr>
        <w:t>результатов НИОКР</w:t>
      </w:r>
      <w:r w:rsidR="00DE3F9A" w:rsidRPr="00AC5218">
        <w:rPr>
          <w:rStyle w:val="ad"/>
          <w:color w:val="auto"/>
          <w:u w:val="none"/>
        </w:rPr>
        <w:t>;</w:t>
      </w:r>
    </w:p>
    <w:p w:rsidR="00DE3F9A" w:rsidRPr="00AC5218" w:rsidRDefault="00EF60B5" w:rsidP="00782C19">
      <w:pPr>
        <w:pStyle w:val="af"/>
        <w:numPr>
          <w:ilvl w:val="0"/>
          <w:numId w:val="2"/>
        </w:numPr>
        <w:spacing w:after="0" w:line="269" w:lineRule="auto"/>
      </w:pPr>
      <w:r w:rsidRPr="00AC5218">
        <w:t>допустимые направления расходов средств гранта (смета) с перечнем прочих общехозяйственных расходов</w:t>
      </w:r>
      <w:r w:rsidR="00AF22D0" w:rsidRPr="00AC5218">
        <w:rPr>
          <w:rStyle w:val="a5"/>
        </w:rPr>
        <w:footnoteReference w:id="6"/>
      </w:r>
      <w:r w:rsidRPr="00AC5218" w:rsidDel="00EF60B5">
        <w:t xml:space="preserve"> </w:t>
      </w:r>
      <w:r w:rsidR="00DE3F9A" w:rsidRPr="00AC5218">
        <w:rPr>
          <w:rStyle w:val="ad"/>
          <w:color w:val="auto"/>
          <w:u w:val="none"/>
        </w:rPr>
        <w:t xml:space="preserve">(заполняется </w:t>
      </w:r>
      <w:proofErr w:type="gramStart"/>
      <w:r w:rsidR="00DE3F9A" w:rsidRPr="00AC5218">
        <w:rPr>
          <w:rStyle w:val="ad"/>
          <w:color w:val="auto"/>
          <w:u w:val="none"/>
        </w:rPr>
        <w:t>в</w:t>
      </w:r>
      <w:proofErr w:type="gramEnd"/>
      <w:r w:rsidR="00DE3F9A" w:rsidRPr="00AC5218">
        <w:rPr>
          <w:rStyle w:val="ad"/>
          <w:color w:val="auto"/>
          <w:u w:val="none"/>
        </w:rPr>
        <w:t xml:space="preserve"> </w:t>
      </w:r>
      <w:proofErr w:type="gramStart"/>
      <w:r w:rsidR="00DE3F9A" w:rsidRPr="00AC5218">
        <w:rPr>
          <w:rStyle w:val="ad"/>
          <w:color w:val="auto"/>
          <w:u w:val="none"/>
        </w:rPr>
        <w:t>АС</w:t>
      </w:r>
      <w:proofErr w:type="gramEnd"/>
      <w:r w:rsidR="00DE3F9A" w:rsidRPr="00AC5218">
        <w:rPr>
          <w:rStyle w:val="ad"/>
          <w:color w:val="auto"/>
          <w:u w:val="none"/>
        </w:rPr>
        <w:t xml:space="preserve"> </w:t>
      </w:r>
      <w:r w:rsidR="002504CB" w:rsidRPr="00AC5218">
        <w:rPr>
          <w:rStyle w:val="ad"/>
          <w:color w:val="auto"/>
          <w:u w:val="none"/>
        </w:rPr>
        <w:t>«</w:t>
      </w:r>
      <w:proofErr w:type="spellStart"/>
      <w:r w:rsidR="00DE3F9A" w:rsidRPr="00AC5218">
        <w:rPr>
          <w:rStyle w:val="ad"/>
          <w:color w:val="auto"/>
          <w:u w:val="none"/>
        </w:rPr>
        <w:t>Фонд-М</w:t>
      </w:r>
      <w:proofErr w:type="spellEnd"/>
      <w:r w:rsidR="002504CB" w:rsidRPr="00AC5218">
        <w:rPr>
          <w:rStyle w:val="ad"/>
          <w:color w:val="auto"/>
          <w:u w:val="none"/>
        </w:rPr>
        <w:t>»</w:t>
      </w:r>
      <w:r w:rsidR="00DE3F9A" w:rsidRPr="00AC5218">
        <w:rPr>
          <w:rStyle w:val="ad"/>
          <w:color w:val="auto"/>
          <w:u w:val="none"/>
        </w:rPr>
        <w:t>);</w:t>
      </w:r>
    </w:p>
    <w:p w:rsidR="00DE3F9A" w:rsidRPr="00061A2C" w:rsidRDefault="00071E44" w:rsidP="00782C19">
      <w:pPr>
        <w:pStyle w:val="af"/>
        <w:numPr>
          <w:ilvl w:val="0"/>
          <w:numId w:val="2"/>
        </w:numPr>
        <w:spacing w:after="0" w:line="269" w:lineRule="auto"/>
      </w:pPr>
      <w:r w:rsidRPr="00AC5218">
        <w:t xml:space="preserve">проект </w:t>
      </w:r>
      <w:r w:rsidR="00AC5218" w:rsidRPr="00AC5218">
        <w:t>календарн</w:t>
      </w:r>
      <w:r w:rsidR="00AC5218">
        <w:t>ог</w:t>
      </w:r>
      <w:r w:rsidR="00AC5218" w:rsidRPr="00AC5218">
        <w:t>о</w:t>
      </w:r>
      <w:r w:rsidR="00DE3F9A" w:rsidRPr="00AC5218">
        <w:t xml:space="preserve"> план</w:t>
      </w:r>
      <w:r w:rsidRPr="00AC5218">
        <w:t>а</w:t>
      </w:r>
      <w:r w:rsidR="00DE3F9A" w:rsidRPr="00AC5218">
        <w:t xml:space="preserve"> выполнения</w:t>
      </w:r>
      <w:r w:rsidR="00DE3F9A" w:rsidRPr="00061A2C">
        <w:t xml:space="preserve"> НИОКР за счет средств гранта в рамках реализации проекта </w:t>
      </w:r>
      <w:r w:rsidR="00DE3F9A" w:rsidRPr="00061A2C">
        <w:rPr>
          <w:rStyle w:val="ad"/>
          <w:color w:val="auto"/>
          <w:u w:val="none"/>
        </w:rPr>
        <w:t xml:space="preserve">(заполняется </w:t>
      </w:r>
      <w:proofErr w:type="gramStart"/>
      <w:r w:rsidR="00DE3F9A" w:rsidRPr="00061A2C">
        <w:rPr>
          <w:rStyle w:val="ad"/>
          <w:color w:val="auto"/>
          <w:u w:val="none"/>
        </w:rPr>
        <w:t>в</w:t>
      </w:r>
      <w:proofErr w:type="gramEnd"/>
      <w:r w:rsidR="00DE3F9A" w:rsidRPr="00061A2C">
        <w:rPr>
          <w:rStyle w:val="ad"/>
          <w:color w:val="auto"/>
          <w:u w:val="none"/>
        </w:rPr>
        <w:t xml:space="preserve"> </w:t>
      </w:r>
      <w:proofErr w:type="gramStart"/>
      <w:r w:rsidR="00DE3F9A" w:rsidRPr="00061A2C">
        <w:rPr>
          <w:rStyle w:val="ad"/>
          <w:color w:val="auto"/>
          <w:u w:val="none"/>
        </w:rPr>
        <w:t>АС</w:t>
      </w:r>
      <w:proofErr w:type="gramEnd"/>
      <w:r w:rsidR="00DE3F9A" w:rsidRPr="00061A2C">
        <w:rPr>
          <w:rStyle w:val="ad"/>
          <w:color w:val="auto"/>
          <w:u w:val="none"/>
        </w:rPr>
        <w:t xml:space="preserve"> </w:t>
      </w:r>
      <w:r w:rsidR="002504CB">
        <w:rPr>
          <w:rStyle w:val="ad"/>
          <w:color w:val="auto"/>
          <w:u w:val="none"/>
        </w:rPr>
        <w:t>«</w:t>
      </w:r>
      <w:proofErr w:type="spellStart"/>
      <w:r w:rsidR="00DE3F9A" w:rsidRPr="00061A2C">
        <w:rPr>
          <w:rStyle w:val="ad"/>
          <w:color w:val="auto"/>
          <w:u w:val="none"/>
        </w:rPr>
        <w:t>Фонд-М</w:t>
      </w:r>
      <w:proofErr w:type="spellEnd"/>
      <w:r w:rsidR="002504CB">
        <w:rPr>
          <w:rStyle w:val="ad"/>
          <w:color w:val="auto"/>
          <w:u w:val="none"/>
        </w:rPr>
        <w:t>»</w:t>
      </w:r>
      <w:r w:rsidR="00DE3F9A" w:rsidRPr="00061A2C">
        <w:rPr>
          <w:rStyle w:val="ad"/>
          <w:color w:val="auto"/>
          <w:u w:val="none"/>
        </w:rPr>
        <w:t xml:space="preserve">); </w:t>
      </w:r>
    </w:p>
    <w:p w:rsidR="000C0E21" w:rsidRPr="00061A2C" w:rsidRDefault="000D1B3B" w:rsidP="00782C19">
      <w:pPr>
        <w:pStyle w:val="af"/>
        <w:numPr>
          <w:ilvl w:val="0"/>
          <w:numId w:val="2"/>
        </w:numPr>
        <w:spacing w:after="0" w:line="269" w:lineRule="auto"/>
      </w:pPr>
      <w:r w:rsidRPr="00061A2C">
        <w:t>выписка (сведения)</w:t>
      </w:r>
      <w:r w:rsidR="000C0E21" w:rsidRPr="00061A2C">
        <w:t xml:space="preserve"> из Единого государственного реестра юридических лиц, выданн</w:t>
      </w:r>
      <w:r w:rsidRPr="00061A2C">
        <w:t>ая</w:t>
      </w:r>
      <w:r w:rsidR="000C0E21" w:rsidRPr="00061A2C">
        <w:t xml:space="preserve"> не ранее, чем за </w:t>
      </w:r>
      <w:r w:rsidR="00FB3FFD">
        <w:t>9</w:t>
      </w:r>
      <w:r w:rsidR="00FB3FFD" w:rsidRPr="00061A2C">
        <w:t xml:space="preserve">0 </w:t>
      </w:r>
      <w:r w:rsidR="000C0E21" w:rsidRPr="00061A2C">
        <w:t>календарных дней до даты подачи заявки на участие в конкурсе (только для юридических лиц);</w:t>
      </w:r>
    </w:p>
    <w:p w:rsidR="000C0E21" w:rsidRPr="00454AC4" w:rsidRDefault="000C0E21" w:rsidP="00782C19">
      <w:pPr>
        <w:pStyle w:val="af"/>
        <w:numPr>
          <w:ilvl w:val="0"/>
          <w:numId w:val="2"/>
        </w:numPr>
        <w:spacing w:after="0" w:line="269" w:lineRule="auto"/>
      </w:pPr>
      <w:r w:rsidRPr="00454AC4">
        <w:t>сведения о среднесписочной численности работников за последни</w:t>
      </w:r>
      <w:r w:rsidR="00C366C6" w:rsidRPr="00454AC4">
        <w:t>й</w:t>
      </w:r>
      <w:r w:rsidRPr="00454AC4">
        <w:t xml:space="preserve"> календарны</w:t>
      </w:r>
      <w:r w:rsidR="00C366C6" w:rsidRPr="00454AC4">
        <w:t>й</w:t>
      </w:r>
      <w:r w:rsidR="00A2045B" w:rsidRPr="00454AC4">
        <w:t xml:space="preserve"> год</w:t>
      </w:r>
      <w:r w:rsidR="00454AC4" w:rsidRPr="00454AC4">
        <w:t xml:space="preserve"> по форме, утвержденной Федеральной налоговой службой</w:t>
      </w:r>
      <w:r w:rsidRPr="00454AC4">
        <w:t xml:space="preserve"> (только для юридических лиц)</w:t>
      </w:r>
      <w:r w:rsidR="00AE1D2B">
        <w:rPr>
          <w:rStyle w:val="a5"/>
        </w:rPr>
        <w:footnoteReference w:id="7"/>
      </w:r>
      <w:r w:rsidRPr="00454AC4">
        <w:t>;</w:t>
      </w:r>
    </w:p>
    <w:p w:rsidR="000C0E21" w:rsidRPr="00061A2C" w:rsidRDefault="000C0E21" w:rsidP="003C1E0D">
      <w:pPr>
        <w:pStyle w:val="af"/>
        <w:numPr>
          <w:ilvl w:val="0"/>
          <w:numId w:val="2"/>
        </w:numPr>
        <w:spacing w:after="0" w:line="269" w:lineRule="auto"/>
      </w:pPr>
      <w:r w:rsidRPr="00061A2C">
        <w:t>бухгалтерский баланс и отчет о финансовых результатах предприятия за последни</w:t>
      </w:r>
      <w:r w:rsidR="00C366C6" w:rsidRPr="00061A2C">
        <w:t>й</w:t>
      </w:r>
      <w:r w:rsidRPr="00061A2C">
        <w:t xml:space="preserve"> календарн</w:t>
      </w:r>
      <w:r w:rsidR="00C366C6" w:rsidRPr="00061A2C">
        <w:t>ый год</w:t>
      </w:r>
      <w:r w:rsidRPr="00061A2C">
        <w:t xml:space="preserve"> (только для юридических лиц)</w:t>
      </w:r>
      <w:r w:rsidR="009D28ED" w:rsidRPr="00061A2C">
        <w:t>.</w:t>
      </w:r>
    </w:p>
    <w:p w:rsidR="000C0E21" w:rsidRDefault="000C0E21" w:rsidP="00AE1D2B">
      <w:pPr>
        <w:spacing w:after="0" w:line="276" w:lineRule="auto"/>
        <w:ind w:firstLine="709"/>
      </w:pPr>
      <w:r w:rsidRPr="00061A2C">
        <w:lastRenderedPageBreak/>
        <w:t>б)</w:t>
      </w:r>
      <w:r w:rsidR="00E40D15">
        <w:t> </w:t>
      </w:r>
      <w:r w:rsidRPr="00061A2C">
        <w:t>Заявки, не содерж</w:t>
      </w:r>
      <w:r w:rsidR="007E6CA6">
        <w:t>ащие документов, указанных в п.</w:t>
      </w:r>
      <w:r w:rsidR="00AE1D2B">
        <w:t> </w:t>
      </w:r>
      <w:r w:rsidR="007E6CA6">
        <w:t>3</w:t>
      </w:r>
      <w:r w:rsidRPr="00061A2C">
        <w:t xml:space="preserve">.2 </w:t>
      </w:r>
      <w:r w:rsidR="0060021F">
        <w:t>(</w:t>
      </w:r>
      <w:proofErr w:type="spellStart"/>
      <w:r w:rsidR="0060021F">
        <w:t>п.п</w:t>
      </w:r>
      <w:proofErr w:type="spellEnd"/>
      <w:r w:rsidR="0060021F">
        <w:t xml:space="preserve">. </w:t>
      </w:r>
      <w:r w:rsidR="00130645">
        <w:t>«</w:t>
      </w:r>
      <w:r w:rsidR="0060021F">
        <w:t>а</w:t>
      </w:r>
      <w:r w:rsidR="00130645">
        <w:t>»</w:t>
      </w:r>
      <w:r w:rsidR="0060021F">
        <w:t>)</w:t>
      </w:r>
      <w:r w:rsidR="0060021F" w:rsidRPr="00061A2C">
        <w:t xml:space="preserve"> </w:t>
      </w:r>
      <w:r w:rsidR="00DF5DB5" w:rsidRPr="00061A2C">
        <w:t>или</w:t>
      </w:r>
      <w:r w:rsidRPr="00061A2C">
        <w:t xml:space="preserve"> не</w:t>
      </w:r>
      <w:r w:rsidR="007E6CA6">
        <w:t xml:space="preserve"> соответствующие требованиям п.</w:t>
      </w:r>
      <w:r w:rsidR="007D35DC">
        <w:t> </w:t>
      </w:r>
      <w:r w:rsidR="007E6CA6">
        <w:t>3</w:t>
      </w:r>
      <w:r w:rsidRPr="00061A2C">
        <w:t>.1, снимаются с рассмотрения в конкурсе.</w:t>
      </w:r>
    </w:p>
    <w:p w:rsidR="007A35D5" w:rsidRDefault="007A35D5" w:rsidP="00CD7032">
      <w:pPr>
        <w:keepNext/>
        <w:spacing w:after="0" w:line="271" w:lineRule="auto"/>
        <w:ind w:firstLine="709"/>
      </w:pPr>
      <w:r>
        <w:t>в) Заявителю рекомендуется дополнительно представить следующие документы:</w:t>
      </w:r>
    </w:p>
    <w:p w:rsidR="007A35D5" w:rsidRDefault="007A35D5" w:rsidP="00CD7032">
      <w:pPr>
        <w:pStyle w:val="af"/>
        <w:numPr>
          <w:ilvl w:val="0"/>
          <w:numId w:val="2"/>
        </w:numPr>
        <w:spacing w:after="0" w:line="271" w:lineRule="auto"/>
      </w:pPr>
      <w:r>
        <w:t xml:space="preserve">основные публикации </w:t>
      </w:r>
      <w:proofErr w:type="gramStart"/>
      <w:r>
        <w:t>за</w:t>
      </w:r>
      <w:proofErr w:type="gramEnd"/>
      <w:r>
        <w:t xml:space="preserve"> последние 2-3 года, относящиеся к </w:t>
      </w:r>
      <w:r w:rsidR="007E6CA6">
        <w:t>тематике</w:t>
      </w:r>
      <w:r>
        <w:t xml:space="preserve"> проекта;</w:t>
      </w:r>
    </w:p>
    <w:p w:rsidR="007A35D5" w:rsidRPr="00433822" w:rsidRDefault="007A35D5" w:rsidP="00CD7032">
      <w:pPr>
        <w:pStyle w:val="af"/>
        <w:numPr>
          <w:ilvl w:val="0"/>
          <w:numId w:val="2"/>
        </w:numPr>
        <w:spacing w:after="0" w:line="271" w:lineRule="auto"/>
      </w:pPr>
      <w:proofErr w:type="gramStart"/>
      <w:r w:rsidRPr="00433822">
        <w:t>документы, подтверждающие права заявителя на результаты интеллектуальной деятельности</w:t>
      </w:r>
      <w:r w:rsidR="00495530">
        <w:t xml:space="preserve"> (далее – РИД)</w:t>
      </w:r>
      <w:r w:rsidRPr="00433822">
        <w:t xml:space="preserve"> и приравненные к ним средства индивидуализации, предусмотренные Гражданским кодексом Российской Федерации по тематике проекта </w:t>
      </w:r>
      <w:r w:rsidR="00E95073" w:rsidRPr="00433822">
        <w:t>(положение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00E95073" w:rsidRPr="00433822">
        <w:t xml:space="preserve"> свидетельства </w:t>
      </w:r>
      <w:r w:rsidR="007C651A" w:rsidRPr="00433822">
        <w:t>о регистрации</w:t>
      </w:r>
      <w:r w:rsidR="00E95073" w:rsidRPr="00433822">
        <w:t xml:space="preserve"> программы для ЭВМ, базы данных и топологии интегральных микросхем)</w:t>
      </w:r>
      <w:r w:rsidRPr="00433822">
        <w:t>;</w:t>
      </w:r>
    </w:p>
    <w:p w:rsidR="007A35D5" w:rsidRPr="00AE1D2B" w:rsidRDefault="007A35D5" w:rsidP="00CD7032">
      <w:pPr>
        <w:pStyle w:val="af"/>
        <w:numPr>
          <w:ilvl w:val="0"/>
          <w:numId w:val="2"/>
        </w:numPr>
        <w:spacing w:after="0" w:line="271" w:lineRule="auto"/>
      </w:pPr>
      <w:r w:rsidRPr="00AE1D2B">
        <w:t>документы, подтверждающие квалификацию и опыт коммерциализации инновационной продукции участников заявленной команды (штатное расписание</w:t>
      </w:r>
      <w:r w:rsidR="004C0D2C" w:rsidRPr="00AE1D2B">
        <w:t>, копии трудовых книжек, дипломов об образовании, сертификатов</w:t>
      </w:r>
      <w:r w:rsidRPr="00AE1D2B">
        <w:t xml:space="preserve"> о повышении квалификации, портфолио реализованных проектов);</w:t>
      </w:r>
    </w:p>
    <w:p w:rsidR="000C0E21" w:rsidRPr="007E2B47" w:rsidRDefault="007A35D5" w:rsidP="00CD7032">
      <w:pPr>
        <w:pStyle w:val="af"/>
        <w:numPr>
          <w:ilvl w:val="0"/>
          <w:numId w:val="2"/>
        </w:numPr>
        <w:spacing w:after="0" w:line="271" w:lineRule="auto"/>
        <w:rPr>
          <w:spacing w:val="-4"/>
        </w:rPr>
      </w:pPr>
      <w:r w:rsidRPr="007E2B47">
        <w:rPr>
          <w:spacing w:val="-4"/>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rsidR="00130645" w:rsidRPr="00CD46BD" w:rsidRDefault="004123A9" w:rsidP="00CD7032">
      <w:pPr>
        <w:spacing w:after="0" w:line="271" w:lineRule="auto"/>
        <w:ind w:firstLine="709"/>
      </w:pPr>
      <w:r w:rsidRPr="00CD46BD">
        <w:t>3</w:t>
      </w:r>
      <w:r w:rsidR="003C1E0D">
        <w:t>.3</w:t>
      </w:r>
      <w:r w:rsidR="00130645" w:rsidRPr="00CD46BD">
        <w:t>. Иные обязательные требования д</w:t>
      </w:r>
      <w:r w:rsidR="00D7051B" w:rsidRPr="00CD46BD">
        <w:t xml:space="preserve">ля </w:t>
      </w:r>
      <w:r w:rsidR="00D43367" w:rsidRPr="00CD46BD">
        <w:t>участников всех этапов Программы</w:t>
      </w:r>
      <w:r w:rsidR="00D7051B" w:rsidRPr="00CD46BD">
        <w:t>:</w:t>
      </w:r>
    </w:p>
    <w:p w:rsidR="00130645" w:rsidRPr="00A2731B" w:rsidRDefault="00130645" w:rsidP="00CD7032">
      <w:pPr>
        <w:pStyle w:val="af"/>
        <w:numPr>
          <w:ilvl w:val="0"/>
          <w:numId w:val="2"/>
        </w:numPr>
        <w:spacing w:after="0" w:line="271" w:lineRule="auto"/>
      </w:pPr>
      <w:r w:rsidRPr="00A2731B">
        <w:t xml:space="preserve">заявителем не должны быть нарушены </w:t>
      </w:r>
      <w:r w:rsidR="001D269D" w:rsidRPr="00A2731B">
        <w:t xml:space="preserve">права третьих лиц </w:t>
      </w:r>
      <w:proofErr w:type="gramStart"/>
      <w:r w:rsidR="001D269D" w:rsidRPr="00A2731B">
        <w:t>на</w:t>
      </w:r>
      <w:proofErr w:type="gramEnd"/>
      <w:r w:rsidR="001D269D" w:rsidRPr="00A2731B">
        <w:t xml:space="preserve"> </w:t>
      </w:r>
      <w:proofErr w:type="gramStart"/>
      <w:r w:rsidR="00A2731B" w:rsidRPr="00A2731B">
        <w:t>РИД</w:t>
      </w:r>
      <w:proofErr w:type="gramEnd"/>
      <w:r w:rsidR="001D269D" w:rsidRPr="00A2731B" w:rsidDel="001D269D">
        <w:t xml:space="preserve"> </w:t>
      </w:r>
      <w:r w:rsidRPr="00A2731B">
        <w:t xml:space="preserve">и иные права третьих лиц; должно иметься </w:t>
      </w:r>
      <w:r w:rsidR="00A2731B" w:rsidRPr="00A2731B">
        <w:t xml:space="preserve">документально оформленное </w:t>
      </w:r>
      <w:r w:rsidRPr="00A2731B">
        <w:t xml:space="preserve">согласие правообладателей </w:t>
      </w:r>
      <w:r w:rsidR="00A2731B" w:rsidRPr="00A2731B">
        <w:t xml:space="preserve">на использование РИД при реализации проекта, а также </w:t>
      </w:r>
      <w:r w:rsidRPr="00A2731B">
        <w:t>на представление в Фонд материалов и их использование Фондом для проведения экспертизы;</w:t>
      </w:r>
    </w:p>
    <w:p w:rsidR="00130645" w:rsidRPr="00A2731B" w:rsidRDefault="00130645" w:rsidP="00CD7032">
      <w:pPr>
        <w:pStyle w:val="af"/>
        <w:numPr>
          <w:ilvl w:val="0"/>
          <w:numId w:val="2"/>
        </w:numPr>
        <w:spacing w:after="0" w:line="271" w:lineRule="auto"/>
      </w:pPr>
      <w:r w:rsidRPr="00A2731B">
        <w:t>заявителем должны быть представлены достоверные сведения, содержащиеся в документах, предоставленных в составе заявки;</w:t>
      </w:r>
    </w:p>
    <w:p w:rsidR="00130645" w:rsidRPr="00A2731B" w:rsidRDefault="00130645" w:rsidP="00CD7032">
      <w:pPr>
        <w:pStyle w:val="af"/>
        <w:numPr>
          <w:ilvl w:val="0"/>
          <w:numId w:val="2"/>
        </w:numPr>
        <w:spacing w:after="0" w:line="271" w:lineRule="auto"/>
      </w:pPr>
      <w:r w:rsidRPr="00A2731B">
        <w:t xml:space="preserve">работы, на выполнение которых запрашиваются средства Фонда, не должны </w:t>
      </w:r>
      <w:r w:rsidR="00A2731B" w:rsidRPr="00CD46BD">
        <w:t>финансироваться (ранее или в настоящий момент) из других источников</w:t>
      </w:r>
      <w:r w:rsidRPr="00A2731B">
        <w:t>;</w:t>
      </w:r>
    </w:p>
    <w:p w:rsidR="00130645" w:rsidRPr="00C02844" w:rsidRDefault="00130645" w:rsidP="00CD7032">
      <w:pPr>
        <w:pStyle w:val="af"/>
        <w:numPr>
          <w:ilvl w:val="0"/>
          <w:numId w:val="2"/>
        </w:numPr>
        <w:spacing w:after="0" w:line="271" w:lineRule="auto"/>
      </w:pPr>
      <w:r w:rsidRPr="00C02844">
        <w:t>региональные представители Фонда не могут занимать руководящие должности и получать финансирование на предприятии;</w:t>
      </w:r>
    </w:p>
    <w:p w:rsidR="00130645" w:rsidRPr="00C02844" w:rsidRDefault="00130645" w:rsidP="00CD7032">
      <w:pPr>
        <w:pStyle w:val="af"/>
        <w:numPr>
          <w:ilvl w:val="0"/>
          <w:numId w:val="2"/>
        </w:numPr>
        <w:spacing w:after="0" w:line="271" w:lineRule="auto"/>
      </w:pPr>
      <w:r w:rsidRPr="00C02844">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rsidR="00130645" w:rsidRDefault="00130645" w:rsidP="00CD7032">
      <w:pPr>
        <w:spacing w:after="0" w:line="271" w:lineRule="auto"/>
        <w:ind w:firstLine="709"/>
      </w:pPr>
      <w:r w:rsidRPr="00C02844">
        <w:t xml:space="preserve">В случаях нарушения требований, указанных в п. </w:t>
      </w:r>
      <w:r w:rsidR="006C7355">
        <w:t>3</w:t>
      </w:r>
      <w:r w:rsidR="003C1E0D">
        <w:t>.3</w:t>
      </w:r>
      <w:r w:rsidR="00C1742D">
        <w:t>,</w:t>
      </w:r>
      <w:r w:rsidRPr="00C02844">
        <w:t xml:space="preserve"> Фонд оставляет за собой право отклонить заявку на конкурс и </w:t>
      </w:r>
      <w:r w:rsidR="00544C8A">
        <w:t>прекратить</w:t>
      </w:r>
      <w:r w:rsidR="00544C8A" w:rsidRPr="00C02844">
        <w:t xml:space="preserve"> </w:t>
      </w:r>
      <w:r w:rsidRPr="00C02844">
        <w:t>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101D0B" w:rsidRPr="00061A2C" w:rsidRDefault="00DA1C1D" w:rsidP="00CD7032">
      <w:pPr>
        <w:keepNext/>
        <w:spacing w:before="240" w:line="271" w:lineRule="auto"/>
        <w:jc w:val="center"/>
        <w:outlineLvl w:val="0"/>
        <w:rPr>
          <w:b/>
        </w:rPr>
      </w:pPr>
      <w:bookmarkStart w:id="6" w:name="_Toc69371216"/>
      <w:r>
        <w:rPr>
          <w:b/>
        </w:rPr>
        <w:t>4</w:t>
      </w:r>
      <w:r w:rsidR="00101D0B">
        <w:rPr>
          <w:b/>
        </w:rPr>
        <w:t xml:space="preserve">. </w:t>
      </w:r>
      <w:r w:rsidR="00101D0B" w:rsidRPr="00061A2C">
        <w:rPr>
          <w:b/>
        </w:rPr>
        <w:t>ПОРЯДОК РАССМОТРЕНИЯ ЗАЯВОК</w:t>
      </w:r>
      <w:bookmarkEnd w:id="6"/>
    </w:p>
    <w:p w:rsidR="00B9612F" w:rsidRPr="005753BD" w:rsidRDefault="00132758" w:rsidP="00CD7032">
      <w:pPr>
        <w:spacing w:after="0" w:line="271" w:lineRule="auto"/>
        <w:ind w:firstLine="709"/>
      </w:pPr>
      <w:r>
        <w:t>4.1</w:t>
      </w:r>
      <w:r w:rsidR="008246C4">
        <w:t>.</w:t>
      </w:r>
      <w:r w:rsidR="00F40227" w:rsidRPr="005753BD">
        <w:t> </w:t>
      </w:r>
      <w:r w:rsidR="00B9612F" w:rsidRPr="005753BD">
        <w:t xml:space="preserve">Рассмотрение заявок на участие в конкурсе начинается после окончания срока приема заявок. Срок рассмотрения не может превышать </w:t>
      </w:r>
      <w:r w:rsidR="00764F15">
        <w:t>9</w:t>
      </w:r>
      <w:r w:rsidR="005B5DDD">
        <w:t>0</w:t>
      </w:r>
      <w:r w:rsidR="005B5DDD" w:rsidRPr="005753BD">
        <w:t xml:space="preserve"> </w:t>
      </w:r>
      <w:r w:rsidR="003C1E0D">
        <w:t>рабочих</w:t>
      </w:r>
      <w:r w:rsidR="005B5DDD" w:rsidRPr="005753BD">
        <w:t xml:space="preserve"> </w:t>
      </w:r>
      <w:r w:rsidR="00B9612F" w:rsidRPr="005753BD">
        <w:t>дней с момента</w:t>
      </w:r>
      <w:r w:rsidR="00074DDC" w:rsidRPr="005753BD">
        <w:t xml:space="preserve"> окончания срока приема заявок.</w:t>
      </w:r>
    </w:p>
    <w:p w:rsidR="006B665F" w:rsidRPr="00E42E5D" w:rsidRDefault="006B665F" w:rsidP="00CD7032">
      <w:pPr>
        <w:spacing w:after="0" w:line="271" w:lineRule="auto"/>
        <w:ind w:firstLine="709"/>
      </w:pPr>
      <w:r w:rsidRPr="00E42E5D">
        <w:t xml:space="preserve">4.2. Процедура рассмотрения заявок определяется Порядком проведения экспертизы проектов и экспертизы ежегодных и итоговых отчетов о реализации проектов, профинансированных Фондом (утверждён протоколом заседания наблюдательного совета </w:t>
      </w:r>
      <w:r w:rsidRPr="00E42E5D">
        <w:lastRenderedPageBreak/>
        <w:t>ФГБУ «Фонд содействия развитию малых форм предприятий в научно-технической сфере», от «12» декабря 2017 г. № 23) и включает следующие стадии:</w:t>
      </w:r>
    </w:p>
    <w:p w:rsidR="006B665F" w:rsidRPr="00E42E5D" w:rsidRDefault="006B665F" w:rsidP="00CD7032">
      <w:pPr>
        <w:pStyle w:val="af"/>
        <w:numPr>
          <w:ilvl w:val="0"/>
          <w:numId w:val="2"/>
        </w:numPr>
        <w:spacing w:after="0" w:line="271" w:lineRule="auto"/>
      </w:pPr>
      <w:r w:rsidRPr="00E42E5D">
        <w:t>проведение экспертизы на соответствие формальным требованиям Положения;</w:t>
      </w:r>
    </w:p>
    <w:p w:rsidR="006B665F" w:rsidRPr="00E42E5D" w:rsidRDefault="006B665F" w:rsidP="00CD7032">
      <w:pPr>
        <w:pStyle w:val="af"/>
        <w:numPr>
          <w:ilvl w:val="0"/>
          <w:numId w:val="2"/>
        </w:numPr>
        <w:spacing w:after="0" w:line="271" w:lineRule="auto"/>
      </w:pPr>
      <w:r w:rsidRPr="00E42E5D">
        <w:t>проведение независимой заочной экспертизы;</w:t>
      </w:r>
    </w:p>
    <w:p w:rsidR="006B665F" w:rsidRPr="00E42E5D" w:rsidRDefault="006B665F" w:rsidP="00CD7032">
      <w:pPr>
        <w:pStyle w:val="af"/>
        <w:numPr>
          <w:ilvl w:val="0"/>
          <w:numId w:val="2"/>
        </w:numPr>
        <w:spacing w:after="0" w:line="271" w:lineRule="auto"/>
      </w:pPr>
      <w:r w:rsidRPr="00E42E5D">
        <w:t>рассмотрение заявок экспертным жюри Фонда;</w:t>
      </w:r>
    </w:p>
    <w:p w:rsidR="006B665F" w:rsidRPr="00E42E5D" w:rsidRDefault="006B665F" w:rsidP="00CD7032">
      <w:pPr>
        <w:pStyle w:val="af"/>
        <w:numPr>
          <w:ilvl w:val="0"/>
          <w:numId w:val="2"/>
        </w:numPr>
        <w:spacing w:after="0" w:line="271" w:lineRule="auto"/>
      </w:pPr>
      <w:r w:rsidRPr="00E42E5D">
        <w:t xml:space="preserve">рассмотрение заявок </w:t>
      </w:r>
      <w:r w:rsidR="00E42E5D" w:rsidRPr="00E42E5D">
        <w:t xml:space="preserve">экспертным </w:t>
      </w:r>
      <w:r w:rsidRPr="00E42E5D">
        <w:t>советом Фонда;</w:t>
      </w:r>
    </w:p>
    <w:p w:rsidR="006B665F" w:rsidRPr="00E42E5D" w:rsidRDefault="006B665F" w:rsidP="00CD7032">
      <w:pPr>
        <w:pStyle w:val="af"/>
        <w:numPr>
          <w:ilvl w:val="0"/>
          <w:numId w:val="2"/>
        </w:numPr>
        <w:spacing w:after="0" w:line="271" w:lineRule="auto"/>
      </w:pPr>
      <w:r w:rsidRPr="00E42E5D">
        <w:t>рассмотрение заявок конкурсной комиссией Фонда;</w:t>
      </w:r>
    </w:p>
    <w:p w:rsidR="006B665F" w:rsidRPr="00E42E5D" w:rsidRDefault="006B665F" w:rsidP="00CD7032">
      <w:pPr>
        <w:pStyle w:val="af"/>
        <w:numPr>
          <w:ilvl w:val="0"/>
          <w:numId w:val="2"/>
        </w:numPr>
        <w:spacing w:after="0" w:line="271" w:lineRule="auto"/>
      </w:pPr>
      <w:r w:rsidRPr="00E42E5D">
        <w:t>утверждение итогов конкурса дирекцией Фонда.</w:t>
      </w:r>
    </w:p>
    <w:p w:rsidR="00D47D87" w:rsidRPr="0050386F" w:rsidRDefault="00132758" w:rsidP="00CD7032">
      <w:pPr>
        <w:spacing w:after="0" w:line="271" w:lineRule="auto"/>
        <w:ind w:firstLine="709"/>
        <w:rPr>
          <w:spacing w:val="-4"/>
        </w:rPr>
      </w:pPr>
      <w:r w:rsidRPr="0050386F">
        <w:rPr>
          <w:spacing w:val="-4"/>
        </w:rPr>
        <w:t>4</w:t>
      </w:r>
      <w:r w:rsidR="003F03C8" w:rsidRPr="0050386F">
        <w:rPr>
          <w:spacing w:val="-4"/>
        </w:rPr>
        <w:t>.</w:t>
      </w:r>
      <w:r w:rsidR="0030071C" w:rsidRPr="0050386F">
        <w:rPr>
          <w:spacing w:val="-4"/>
        </w:rPr>
        <w:t>3</w:t>
      </w:r>
      <w:r w:rsidR="003F03C8" w:rsidRPr="0050386F">
        <w:rPr>
          <w:spacing w:val="-4"/>
        </w:rPr>
        <w:t>.</w:t>
      </w:r>
      <w:r w:rsidR="00F40227" w:rsidRPr="0050386F">
        <w:rPr>
          <w:spacing w:val="-4"/>
        </w:rPr>
        <w:t> </w:t>
      </w:r>
      <w:r w:rsidR="00D47D87" w:rsidRPr="0050386F">
        <w:rPr>
          <w:spacing w:val="-4"/>
        </w:rPr>
        <w:t xml:space="preserve">Заявки, не соответствующие требованиям, установленным в </w:t>
      </w:r>
      <w:r w:rsidR="00542882" w:rsidRPr="0050386F">
        <w:rPr>
          <w:spacing w:val="-4"/>
        </w:rPr>
        <w:t>п. 3</w:t>
      </w:r>
      <w:r w:rsidR="009D28ED" w:rsidRPr="0050386F">
        <w:rPr>
          <w:spacing w:val="-4"/>
        </w:rPr>
        <w:t>.</w:t>
      </w:r>
      <w:r w:rsidR="001F218C" w:rsidRPr="0050386F">
        <w:rPr>
          <w:spacing w:val="-4"/>
        </w:rPr>
        <w:t>1</w:t>
      </w:r>
      <w:r w:rsidR="005753BD" w:rsidRPr="0050386F">
        <w:rPr>
          <w:spacing w:val="-4"/>
        </w:rPr>
        <w:t>,</w:t>
      </w:r>
      <w:r w:rsidR="003C1E0D">
        <w:rPr>
          <w:spacing w:val="-4"/>
        </w:rPr>
        <w:t xml:space="preserve"> настоящего Положения или</w:t>
      </w:r>
      <w:r w:rsidR="00D47D87" w:rsidRPr="0050386F">
        <w:rPr>
          <w:spacing w:val="-4"/>
        </w:rPr>
        <w:t xml:space="preserve"> не содержащие обязательные документы согласно</w:t>
      </w:r>
      <w:r w:rsidR="00542882" w:rsidRPr="0050386F">
        <w:rPr>
          <w:spacing w:val="-4"/>
        </w:rPr>
        <w:t xml:space="preserve"> </w:t>
      </w:r>
      <w:proofErr w:type="spellStart"/>
      <w:r w:rsidR="00542882" w:rsidRPr="0050386F">
        <w:rPr>
          <w:spacing w:val="-4"/>
        </w:rPr>
        <w:t>п.п</w:t>
      </w:r>
      <w:proofErr w:type="spellEnd"/>
      <w:r w:rsidR="00542882" w:rsidRPr="0050386F">
        <w:rPr>
          <w:spacing w:val="-4"/>
        </w:rPr>
        <w:t>. «а»</w:t>
      </w:r>
      <w:r w:rsidR="00D47D87" w:rsidRPr="0050386F">
        <w:rPr>
          <w:spacing w:val="-4"/>
        </w:rPr>
        <w:t xml:space="preserve"> </w:t>
      </w:r>
      <w:r w:rsidR="005753BD" w:rsidRPr="0050386F">
        <w:rPr>
          <w:spacing w:val="-4"/>
        </w:rPr>
        <w:t>п.</w:t>
      </w:r>
      <w:r w:rsidR="007E2AE2" w:rsidRPr="0050386F">
        <w:rPr>
          <w:spacing w:val="-4"/>
        </w:rPr>
        <w:t> </w:t>
      </w:r>
      <w:r w:rsidR="00542882" w:rsidRPr="0050386F">
        <w:rPr>
          <w:spacing w:val="-4"/>
        </w:rPr>
        <w:t>3</w:t>
      </w:r>
      <w:r w:rsidR="00FF1CE8" w:rsidRPr="0050386F">
        <w:rPr>
          <w:spacing w:val="-4"/>
        </w:rPr>
        <w:t>.</w:t>
      </w:r>
      <w:r w:rsidR="009D28ED" w:rsidRPr="0050386F">
        <w:rPr>
          <w:spacing w:val="-4"/>
        </w:rPr>
        <w:t>2</w:t>
      </w:r>
      <w:r w:rsidR="003C1E0D">
        <w:rPr>
          <w:spacing w:val="-4"/>
        </w:rPr>
        <w:t>,</w:t>
      </w:r>
      <w:r w:rsidR="00D47D87" w:rsidRPr="0050386F">
        <w:rPr>
          <w:spacing w:val="-4"/>
        </w:rPr>
        <w:t xml:space="preserve"> снимаются с рассмотрения в конкурсе. Остальные заявки направля</w:t>
      </w:r>
      <w:r w:rsidR="00FF1CE8" w:rsidRPr="0050386F">
        <w:rPr>
          <w:spacing w:val="-4"/>
        </w:rPr>
        <w:t xml:space="preserve">ются на независимую </w:t>
      </w:r>
      <w:r w:rsidR="008E6EBB" w:rsidRPr="0050386F">
        <w:rPr>
          <w:spacing w:val="-4"/>
        </w:rPr>
        <w:t xml:space="preserve">заочную </w:t>
      </w:r>
      <w:r w:rsidR="00FF1CE8" w:rsidRPr="0050386F">
        <w:rPr>
          <w:spacing w:val="-4"/>
        </w:rPr>
        <w:t>экспертизу.</w:t>
      </w:r>
    </w:p>
    <w:p w:rsidR="00FF1CE8" w:rsidRDefault="0095237B" w:rsidP="00CD7032">
      <w:pPr>
        <w:spacing w:after="0" w:line="271" w:lineRule="auto"/>
        <w:ind w:firstLine="709"/>
      </w:pPr>
      <w:r>
        <w:t>4.</w:t>
      </w:r>
      <w:r w:rsidR="0030071C">
        <w:t>4</w:t>
      </w:r>
      <w:r w:rsidR="009D28ED" w:rsidRPr="00744902">
        <w:t>.</w:t>
      </w:r>
      <w:r w:rsidR="00F40227" w:rsidRPr="00744902">
        <w:t> </w:t>
      </w:r>
      <w:r w:rsidR="008F3031" w:rsidRPr="00744902">
        <w:t xml:space="preserve">По каждой заявке </w:t>
      </w:r>
      <w:proofErr w:type="gramStart"/>
      <w:r w:rsidR="00E909F0" w:rsidRPr="00744902">
        <w:t>проводится</w:t>
      </w:r>
      <w:r w:rsidR="008F3031" w:rsidRPr="00744902">
        <w:t xml:space="preserve"> не менее двух</w:t>
      </w:r>
      <w:proofErr w:type="gramEnd"/>
      <w:r w:rsidR="008F3031" w:rsidRPr="00744902">
        <w:t xml:space="preserve"> независимых экспертиз </w:t>
      </w:r>
      <w:r w:rsidR="00744902">
        <w:t xml:space="preserve">согласно </w:t>
      </w:r>
      <w:r w:rsidR="00744902" w:rsidRPr="00061A2C">
        <w:t xml:space="preserve">критериям, установленным </w:t>
      </w:r>
      <w:r w:rsidR="006A2081">
        <w:t>Положением</w:t>
      </w:r>
      <w:r w:rsidR="0050386F">
        <w:t xml:space="preserve"> (</w:t>
      </w:r>
      <w:hyperlink w:anchor="_КРИТЕРИИ_ОЦЕНКИ_ЗАЯВОК_3" w:history="1">
        <w:r w:rsidR="00535D61">
          <w:rPr>
            <w:rStyle w:val="ad"/>
          </w:rPr>
          <w:t>Приложение</w:t>
        </w:r>
        <w:r w:rsidR="006A2081" w:rsidRPr="00EB503F">
          <w:rPr>
            <w:rStyle w:val="ad"/>
          </w:rPr>
          <w:t xml:space="preserve"> </w:t>
        </w:r>
      </w:hyperlink>
      <w:r w:rsidR="0054027F">
        <w:rPr>
          <w:rStyle w:val="ad"/>
        </w:rPr>
        <w:t>2</w:t>
      </w:r>
      <w:r w:rsidR="0050386F" w:rsidRPr="00E06EE6">
        <w:rPr>
          <w:rStyle w:val="ad"/>
          <w:color w:val="auto"/>
          <w:u w:val="none"/>
        </w:rPr>
        <w:t>)</w:t>
      </w:r>
      <w:r w:rsidR="0050386F" w:rsidRPr="001365BE">
        <w:rPr>
          <w:rStyle w:val="ad"/>
          <w:color w:val="auto"/>
          <w:u w:val="none"/>
        </w:rPr>
        <w:t>.</w:t>
      </w:r>
    </w:p>
    <w:p w:rsidR="00D47D87" w:rsidRPr="00CD7032" w:rsidRDefault="00721EB2" w:rsidP="00CD7032">
      <w:pPr>
        <w:spacing w:after="0" w:line="271" w:lineRule="auto"/>
        <w:ind w:firstLine="709"/>
        <w:rPr>
          <w:spacing w:val="-4"/>
        </w:rPr>
      </w:pPr>
      <w:r w:rsidRPr="00CD7032">
        <w:rPr>
          <w:spacing w:val="-4"/>
        </w:rPr>
        <w:t xml:space="preserve">Заочная </w:t>
      </w:r>
      <w:r w:rsidR="00263952" w:rsidRPr="00CD7032">
        <w:rPr>
          <w:spacing w:val="-4"/>
        </w:rPr>
        <w:t xml:space="preserve">независимая </w:t>
      </w:r>
      <w:r w:rsidRPr="00CD7032">
        <w:rPr>
          <w:spacing w:val="-4"/>
        </w:rPr>
        <w:t xml:space="preserve">экспертиза </w:t>
      </w:r>
      <w:r w:rsidR="00E909F0" w:rsidRPr="00CD7032">
        <w:rPr>
          <w:spacing w:val="-4"/>
        </w:rPr>
        <w:t>проводит</w:t>
      </w:r>
      <w:r w:rsidRPr="00CD7032">
        <w:rPr>
          <w:spacing w:val="-4"/>
        </w:rPr>
        <w:t xml:space="preserve">ся экспертами, зарегистрированными в базе экспертов </w:t>
      </w:r>
      <w:proofErr w:type="gramStart"/>
      <w:r w:rsidR="00B308BF" w:rsidRPr="00CD7032">
        <w:rPr>
          <w:rStyle w:val="ad"/>
          <w:color w:val="auto"/>
          <w:spacing w:val="-4"/>
          <w:u w:val="none"/>
        </w:rPr>
        <w:t>в</w:t>
      </w:r>
      <w:proofErr w:type="gramEnd"/>
      <w:r w:rsidR="00B308BF" w:rsidRPr="00CD7032">
        <w:rPr>
          <w:rStyle w:val="ad"/>
          <w:color w:val="auto"/>
          <w:spacing w:val="-4"/>
          <w:u w:val="none"/>
        </w:rPr>
        <w:t xml:space="preserve"> </w:t>
      </w:r>
      <w:proofErr w:type="gramStart"/>
      <w:r w:rsidR="00B308BF" w:rsidRPr="00CD7032">
        <w:rPr>
          <w:rStyle w:val="ad"/>
          <w:color w:val="auto"/>
          <w:spacing w:val="-4"/>
          <w:u w:val="none"/>
        </w:rPr>
        <w:t>АС</w:t>
      </w:r>
      <w:proofErr w:type="gramEnd"/>
      <w:r w:rsidR="00B308BF" w:rsidRPr="00CD7032">
        <w:rPr>
          <w:rStyle w:val="ad"/>
          <w:color w:val="auto"/>
          <w:spacing w:val="-4"/>
          <w:u w:val="none"/>
        </w:rPr>
        <w:t xml:space="preserve"> </w:t>
      </w:r>
      <w:r w:rsidR="005B5DDD" w:rsidRPr="00CD7032">
        <w:rPr>
          <w:rStyle w:val="ad"/>
          <w:color w:val="auto"/>
          <w:spacing w:val="-4"/>
          <w:u w:val="none"/>
        </w:rPr>
        <w:t>«</w:t>
      </w:r>
      <w:proofErr w:type="spellStart"/>
      <w:r w:rsidR="00B308BF" w:rsidRPr="00CD7032">
        <w:rPr>
          <w:rStyle w:val="ad"/>
          <w:color w:val="auto"/>
          <w:spacing w:val="-4"/>
          <w:u w:val="none"/>
        </w:rPr>
        <w:t>Фонд-М</w:t>
      </w:r>
      <w:proofErr w:type="spellEnd"/>
      <w:r w:rsidR="005B5DDD" w:rsidRPr="00CD7032">
        <w:rPr>
          <w:rStyle w:val="ad"/>
          <w:color w:val="auto"/>
          <w:spacing w:val="-4"/>
          <w:u w:val="none"/>
        </w:rPr>
        <w:t>»</w:t>
      </w:r>
      <w:r w:rsidR="00E909F0" w:rsidRPr="00CD7032">
        <w:rPr>
          <w:spacing w:val="-4"/>
        </w:rPr>
        <w:t xml:space="preserve"> и</w:t>
      </w:r>
      <w:r w:rsidRPr="00CD7032">
        <w:rPr>
          <w:spacing w:val="-4"/>
        </w:rPr>
        <w:t xml:space="preserve"> облада</w:t>
      </w:r>
      <w:r w:rsidR="00E909F0" w:rsidRPr="00CD7032">
        <w:rPr>
          <w:spacing w:val="-4"/>
        </w:rPr>
        <w:t>ющими</w:t>
      </w:r>
      <w:r w:rsidRPr="00CD7032">
        <w:rPr>
          <w:spacing w:val="-4"/>
        </w:rPr>
        <w:t xml:space="preserve"> необходимой квалификацией для оценки проектов по приведенным </w:t>
      </w:r>
      <w:r w:rsidR="004A4608" w:rsidRPr="00CD7032">
        <w:rPr>
          <w:spacing w:val="-4"/>
        </w:rPr>
        <w:t>в пункте 1.</w:t>
      </w:r>
      <w:r w:rsidR="00E6199E" w:rsidRPr="00CD7032">
        <w:rPr>
          <w:spacing w:val="-4"/>
        </w:rPr>
        <w:t>9</w:t>
      </w:r>
      <w:r w:rsidR="004A4608" w:rsidRPr="00CD7032">
        <w:rPr>
          <w:spacing w:val="-4"/>
        </w:rPr>
        <w:t xml:space="preserve"> Положения</w:t>
      </w:r>
      <w:r w:rsidR="00A97258" w:rsidRPr="00CD7032">
        <w:rPr>
          <w:spacing w:val="-4"/>
        </w:rPr>
        <w:t xml:space="preserve"> тематическим </w:t>
      </w:r>
      <w:r w:rsidRPr="00CD7032">
        <w:rPr>
          <w:spacing w:val="-4"/>
        </w:rPr>
        <w:t xml:space="preserve">направлениям. </w:t>
      </w:r>
      <w:r w:rsidR="005B5DDD" w:rsidRPr="00CD7032">
        <w:rPr>
          <w:spacing w:val="-4"/>
        </w:rPr>
        <w:t xml:space="preserve">Результат оценки заявки оформляется в виде экспертного заключения. </w:t>
      </w:r>
      <w:r w:rsidRPr="00CD7032">
        <w:rPr>
          <w:spacing w:val="-4"/>
        </w:rPr>
        <w:t xml:space="preserve">Необходимым условием </w:t>
      </w:r>
      <w:r w:rsidR="005B5DDD" w:rsidRPr="00CD7032">
        <w:rPr>
          <w:spacing w:val="-4"/>
        </w:rPr>
        <w:t xml:space="preserve">привлечения экспертов </w:t>
      </w:r>
      <w:r w:rsidRPr="00CD7032">
        <w:rPr>
          <w:spacing w:val="-4"/>
        </w:rPr>
        <w:t xml:space="preserve">является отсутствие </w:t>
      </w:r>
      <w:r w:rsidR="001D33BB" w:rsidRPr="00CD7032">
        <w:rPr>
          <w:spacing w:val="-4"/>
        </w:rPr>
        <w:t xml:space="preserve">личной </w:t>
      </w:r>
      <w:r w:rsidRPr="00CD7032">
        <w:rPr>
          <w:spacing w:val="-4"/>
        </w:rPr>
        <w:t>заинтересованности в результатах проводимой экспертизы.</w:t>
      </w:r>
    </w:p>
    <w:p w:rsidR="005B5DDD" w:rsidRDefault="005B5DDD" w:rsidP="00CD7032">
      <w:pPr>
        <w:spacing w:after="0" w:line="271" w:lineRule="auto"/>
        <w:ind w:firstLine="709"/>
      </w:pPr>
      <w:r w:rsidRPr="003D4495">
        <w:t>4.</w:t>
      </w:r>
      <w:r>
        <w:t>5. </w:t>
      </w:r>
      <w:r w:rsidRPr="0062098E">
        <w:t>Рейтинг заявок формируется по итогам заочной независимой экспертизы</w:t>
      </w:r>
      <w:r>
        <w:t>:</w:t>
      </w:r>
    </w:p>
    <w:p w:rsidR="005B5DDD" w:rsidRDefault="005B5DDD" w:rsidP="00CD7032">
      <w:pPr>
        <w:spacing w:after="0" w:line="271" w:lineRule="auto"/>
        <w:ind w:firstLine="709"/>
      </w:pPr>
      <w:r>
        <w:t>по каждому экспертному заключению итоговый балл формируется путем суммирования баллов по каждому критерию;</w:t>
      </w:r>
    </w:p>
    <w:p w:rsidR="005B5DDD" w:rsidRDefault="005B5DDD" w:rsidP="00CD7032">
      <w:pPr>
        <w:spacing w:after="0" w:line="271" w:lineRule="auto"/>
        <w:ind w:firstLine="709"/>
      </w:pPr>
      <w:r>
        <w:t>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rsidR="005B5DDD" w:rsidRPr="003C1E0D" w:rsidRDefault="005B5DDD" w:rsidP="00CD7032">
      <w:pPr>
        <w:spacing w:after="0" w:line="271" w:lineRule="auto"/>
        <w:ind w:firstLine="709"/>
      </w:pPr>
      <w:r w:rsidRPr="0062098E">
        <w:t xml:space="preserve">Результаты заочной независимой экспертизы передаются на рассмотрение </w:t>
      </w:r>
      <w:r w:rsidRPr="003C1E0D">
        <w:t>экспертному жюри Фонда.</w:t>
      </w:r>
    </w:p>
    <w:p w:rsidR="004F19E4" w:rsidRPr="003C1E0D" w:rsidRDefault="004F19E4" w:rsidP="00CD7032">
      <w:pPr>
        <w:spacing w:after="0" w:line="271" w:lineRule="auto"/>
        <w:ind w:firstLine="709"/>
      </w:pPr>
      <w:r w:rsidRPr="003C1E0D">
        <w:t xml:space="preserve">4.6. В рамках участия Фонда в реализации </w:t>
      </w:r>
      <w:proofErr w:type="gramStart"/>
      <w:r w:rsidRPr="003C1E0D">
        <w:t>механизма бесшовной интеграции мер поддержки институтов инновационного развития</w:t>
      </w:r>
      <w:proofErr w:type="gramEnd"/>
      <w:r w:rsidRPr="003C1E0D">
        <w:t xml:space="preserve"> Фонд вправе запрашивать, получать и передавать информацию о взаимодействии заявителя с:</w:t>
      </w:r>
    </w:p>
    <w:p w:rsidR="004F19E4" w:rsidRPr="003C1E0D" w:rsidRDefault="004F19E4" w:rsidP="00CD7032">
      <w:pPr>
        <w:spacing w:after="0" w:line="271" w:lineRule="auto"/>
        <w:ind w:firstLine="709"/>
      </w:pPr>
      <w:r w:rsidRPr="003C1E0D">
        <w:t xml:space="preserve">некоммерческой организацией Фонд развития Центра разработки и коммерциализации новых технологий (фондом </w:t>
      </w:r>
      <w:proofErr w:type="spellStart"/>
      <w:r w:rsidRPr="003C1E0D">
        <w:t>Сколково</w:t>
      </w:r>
      <w:proofErr w:type="spellEnd"/>
      <w:r w:rsidRPr="003C1E0D">
        <w:t xml:space="preserve">), </w:t>
      </w:r>
    </w:p>
    <w:p w:rsidR="004F19E4" w:rsidRPr="003C1E0D" w:rsidRDefault="004F19E4" w:rsidP="00CD7032">
      <w:pPr>
        <w:spacing w:after="0" w:line="271" w:lineRule="auto"/>
        <w:ind w:firstLine="709"/>
      </w:pPr>
      <w:r w:rsidRPr="003C1E0D">
        <w:t xml:space="preserve">АНО «Платформа Национальной технологической инициативы», </w:t>
      </w:r>
    </w:p>
    <w:p w:rsidR="004F19E4" w:rsidRPr="003C1E0D" w:rsidRDefault="004F19E4" w:rsidP="00CD7032">
      <w:pPr>
        <w:spacing w:after="0" w:line="271" w:lineRule="auto"/>
        <w:ind w:firstLine="709"/>
      </w:pPr>
      <w:r w:rsidRPr="003C1E0D">
        <w:t xml:space="preserve">Фондом инфраструктурных и образовательных программ, </w:t>
      </w:r>
    </w:p>
    <w:p w:rsidR="004F19E4" w:rsidRPr="003C1E0D" w:rsidRDefault="004F19E4" w:rsidP="00CD7032">
      <w:pPr>
        <w:spacing w:after="0" w:line="271" w:lineRule="auto"/>
        <w:ind w:firstLine="709"/>
      </w:pPr>
      <w:r w:rsidRPr="003C1E0D">
        <w:t>АО «Российская венчурная ком</w:t>
      </w:r>
      <w:r w:rsidR="003C1E0D" w:rsidRPr="003C1E0D">
        <w:t>пания»,</w:t>
      </w:r>
    </w:p>
    <w:p w:rsidR="004F19E4" w:rsidRPr="003C1E0D" w:rsidRDefault="004F19E4" w:rsidP="00CD7032">
      <w:pPr>
        <w:spacing w:after="0" w:line="271" w:lineRule="auto"/>
        <w:ind w:firstLine="709"/>
      </w:pPr>
      <w:r w:rsidRPr="003C1E0D">
        <w:t xml:space="preserve">другими организациями, подписавшими меморандум о взаимопонимании между участниками </w:t>
      </w:r>
      <w:proofErr w:type="gramStart"/>
      <w:r w:rsidRPr="003C1E0D">
        <w:t>механизма бесшовной интеграции мер поддержки инновационной деятельности</w:t>
      </w:r>
      <w:proofErr w:type="gramEnd"/>
      <w:r w:rsidRPr="003C1E0D">
        <w:t xml:space="preserve">. </w:t>
      </w:r>
    </w:p>
    <w:p w:rsidR="008A22C2" w:rsidRDefault="004F19E4" w:rsidP="00CD7032">
      <w:pPr>
        <w:spacing w:after="0" w:line="271" w:lineRule="auto"/>
        <w:ind w:firstLine="709"/>
      </w:pPr>
      <w:r w:rsidRPr="003C1E0D">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w:t>
      </w:r>
      <w:hyperlink w:anchor="_ПРАВИЛА_УЧЕТА_МАТЕРИАЛОВ" w:history="1">
        <w:r w:rsidRPr="003C1E0D">
          <w:rPr>
            <w:rStyle w:val="ad"/>
          </w:rPr>
          <w:t>Приложением 3</w:t>
        </w:r>
      </w:hyperlink>
      <w:r w:rsidRPr="003C1E0D">
        <w:t xml:space="preserve"> к настоящему Положению.</w:t>
      </w:r>
    </w:p>
    <w:p w:rsidR="0035694C" w:rsidRDefault="0035694C" w:rsidP="00CD7032">
      <w:pPr>
        <w:spacing w:after="0" w:line="271" w:lineRule="auto"/>
        <w:ind w:firstLine="709"/>
      </w:pPr>
      <w:r>
        <w:t>4</w:t>
      </w:r>
      <w:r w:rsidR="00ED5B16" w:rsidRPr="00061A2C">
        <w:t>.</w:t>
      </w:r>
      <w:r w:rsidR="008A22C2">
        <w:t>7</w:t>
      </w:r>
      <w:r w:rsidR="00ED5B16" w:rsidRPr="00061A2C">
        <w:t>.</w:t>
      </w:r>
      <w:r w:rsidR="00B52A5E">
        <w:t> </w:t>
      </w:r>
      <w:r w:rsidR="000338D2">
        <w:t xml:space="preserve">Рекомендованные </w:t>
      </w:r>
      <w:r w:rsidR="00EA78E6">
        <w:t xml:space="preserve">к рассмотрению по результатам </w:t>
      </w:r>
      <w:r w:rsidR="000338D2">
        <w:t xml:space="preserve">заочной </w:t>
      </w:r>
      <w:r w:rsidR="00EA78E6">
        <w:t>независимой экспертизы,</w:t>
      </w:r>
      <w:r w:rsidRPr="00061A2C">
        <w:t xml:space="preserve"> </w:t>
      </w:r>
      <w:r w:rsidR="00EA78E6">
        <w:t>рассматриваются</w:t>
      </w:r>
      <w:r w:rsidRPr="00061A2C">
        <w:t xml:space="preserve"> экспертным жюри</w:t>
      </w:r>
      <w:r>
        <w:t>.</w:t>
      </w:r>
    </w:p>
    <w:p w:rsidR="005261C0" w:rsidRDefault="005261C0" w:rsidP="00CD7032">
      <w:pPr>
        <w:spacing w:after="0" w:line="271" w:lineRule="auto"/>
        <w:ind w:firstLine="709"/>
      </w:pPr>
      <w:r>
        <w:t>Р</w:t>
      </w:r>
      <w:r w:rsidRPr="00061A2C">
        <w:t>ассмотрение заявок экспертным жюри</w:t>
      </w:r>
      <w:r>
        <w:t xml:space="preserve"> осуществляется следующим образом:</w:t>
      </w:r>
    </w:p>
    <w:p w:rsidR="0035694C" w:rsidRPr="00061A2C" w:rsidRDefault="0035694C" w:rsidP="00CD7032">
      <w:pPr>
        <w:spacing w:after="0" w:line="271" w:lineRule="auto"/>
        <w:ind w:firstLine="709"/>
      </w:pPr>
      <w:r w:rsidRPr="00061A2C">
        <w:t>а)</w:t>
      </w:r>
      <w:r>
        <w:t> </w:t>
      </w:r>
      <w:r w:rsidR="00943D3A">
        <w:t>в</w:t>
      </w:r>
      <w:r w:rsidR="00943D3A" w:rsidRPr="00061A2C">
        <w:t xml:space="preserve"> </w:t>
      </w:r>
      <w:r w:rsidRPr="00061A2C">
        <w:t>состав экспертного жюри</w:t>
      </w:r>
      <w:r>
        <w:t>, утверждаемого дирекцией Фонда,</w:t>
      </w:r>
      <w:r w:rsidRPr="00061A2C">
        <w:t xml:space="preserve"> могут входить сотрудники Фонда, представители экспертного совета Фонда, координаторы экспертиз, специалисты в соответствующих областях науки и техники, представители </w:t>
      </w:r>
      <w:r w:rsidRPr="00061A2C">
        <w:lastRenderedPageBreak/>
        <w:t xml:space="preserve">предпринимательского сообщества, общественных и некоммерческих организаций, образовательных учреждений, </w:t>
      </w:r>
      <w:r w:rsidRPr="00FF67D6">
        <w:t xml:space="preserve">органов </w:t>
      </w:r>
      <w:r w:rsidR="00943D3A">
        <w:t xml:space="preserve">государственной </w:t>
      </w:r>
      <w:r w:rsidRPr="00FF67D6">
        <w:t>власти Российской Федерации</w:t>
      </w:r>
      <w:r w:rsidR="00943D3A">
        <w:t>;</w:t>
      </w:r>
      <w:r w:rsidR="00943D3A" w:rsidRPr="00061A2C">
        <w:t xml:space="preserve"> </w:t>
      </w:r>
    </w:p>
    <w:p w:rsidR="0035694C" w:rsidRPr="00061A2C" w:rsidRDefault="0035694C" w:rsidP="00CD7032">
      <w:pPr>
        <w:spacing w:after="0" w:line="271" w:lineRule="auto"/>
        <w:ind w:firstLine="709"/>
      </w:pPr>
      <w:r w:rsidRPr="00061A2C">
        <w:t>б)</w:t>
      </w:r>
      <w:r>
        <w:t> </w:t>
      </w:r>
      <w:r w:rsidR="00943D3A">
        <w:t xml:space="preserve">в </w:t>
      </w:r>
      <w:r w:rsidR="00FF67D6">
        <w:t xml:space="preserve">состав </w:t>
      </w:r>
      <w:r w:rsidRPr="00061A2C">
        <w:t xml:space="preserve">экспертного жюри не могут быть </w:t>
      </w:r>
      <w:r w:rsidR="00FF67D6">
        <w:t xml:space="preserve">включены </w:t>
      </w:r>
      <w:r w:rsidRPr="00061A2C">
        <w:t>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инвесторами, кредиторами участников конкурса</w:t>
      </w:r>
      <w:r w:rsidR="00943D3A">
        <w:t>;</w:t>
      </w:r>
      <w:r w:rsidR="00943D3A" w:rsidRPr="00061A2C">
        <w:t xml:space="preserve"> </w:t>
      </w:r>
    </w:p>
    <w:p w:rsidR="00764C0E" w:rsidRPr="00061A2C" w:rsidRDefault="00764C0E" w:rsidP="00CD7032">
      <w:pPr>
        <w:spacing w:after="0" w:line="271" w:lineRule="auto"/>
        <w:ind w:firstLine="709"/>
      </w:pPr>
      <w:r w:rsidRPr="00FF67D6">
        <w:t>в) </w:t>
      </w:r>
      <w:r w:rsidR="00943D3A">
        <w:t>э</w:t>
      </w:r>
      <w:r w:rsidR="00943D3A" w:rsidRPr="00FF67D6">
        <w:t xml:space="preserve">кспертное </w:t>
      </w:r>
      <w:r w:rsidRPr="00FF67D6">
        <w:t xml:space="preserve">жюри правомочно осуществлять свои функции, если на заседании присутствует не менее половины от общего числа членов экспертного жюри. Члены экспертного жюри могут принимать участие в работе </w:t>
      </w:r>
      <w:r w:rsidR="00452529" w:rsidRPr="00FF67D6">
        <w:t xml:space="preserve">заседания </w:t>
      </w:r>
      <w:r w:rsidRPr="00FF67D6">
        <w:t>через сеть интернет с использованием виде</w:t>
      </w:r>
      <w:proofErr w:type="gramStart"/>
      <w:r w:rsidRPr="00FF67D6">
        <w:t>о-</w:t>
      </w:r>
      <w:proofErr w:type="gramEnd"/>
      <w:r w:rsidRPr="00FF67D6">
        <w:t xml:space="preserve"> и </w:t>
      </w:r>
      <w:proofErr w:type="spellStart"/>
      <w:r w:rsidRPr="00FF67D6">
        <w:t>аудиосвязи</w:t>
      </w:r>
      <w:proofErr w:type="spellEnd"/>
      <w:r w:rsidRPr="00FF67D6">
        <w:t>. Принятие решения членами экспертного жюри путем делегирования ими своих полномочий иным лицам не допускается</w:t>
      </w:r>
      <w:r w:rsidR="00943D3A">
        <w:t>;</w:t>
      </w:r>
    </w:p>
    <w:p w:rsidR="00764C0E" w:rsidRPr="00061A2C" w:rsidRDefault="00764C0E" w:rsidP="00CD7032">
      <w:pPr>
        <w:spacing w:after="0" w:line="271" w:lineRule="auto"/>
        <w:ind w:firstLine="709"/>
      </w:pPr>
      <w:r w:rsidRPr="00061A2C">
        <w:t>г)</w:t>
      </w:r>
      <w:r>
        <w:t> </w:t>
      </w:r>
      <w:r w:rsidR="00943D3A">
        <w:t>э</w:t>
      </w:r>
      <w:r w:rsidR="00943D3A" w:rsidRPr="00061A2C">
        <w:t xml:space="preserve">кспертное </w:t>
      </w:r>
      <w:r w:rsidRPr="00061A2C">
        <w:t xml:space="preserve">жюри с учетом результатов заочной </w:t>
      </w:r>
      <w:r w:rsidR="00452529">
        <w:t xml:space="preserve">независимой </w:t>
      </w:r>
      <w:r w:rsidRPr="00061A2C">
        <w:t xml:space="preserve">экспертизы, анализа результативности </w:t>
      </w:r>
      <w:r w:rsidR="00452529">
        <w:t xml:space="preserve">прошлой поддержки </w:t>
      </w:r>
      <w:r w:rsidR="00943D3A">
        <w:t>заявителей</w:t>
      </w:r>
      <w:r w:rsidR="00341D3F">
        <w:t xml:space="preserve"> Фондом</w:t>
      </w:r>
      <w:r w:rsidR="00943D3A" w:rsidRPr="00061A2C">
        <w:t xml:space="preserve"> </w:t>
      </w:r>
      <w:r w:rsidRPr="00061A2C">
        <w:t>и иных факторов формирует рекомендации по подведению итогов конкурса.</w:t>
      </w:r>
    </w:p>
    <w:p w:rsidR="00943D3A" w:rsidRPr="005E319F" w:rsidRDefault="00943D3A" w:rsidP="00CD7032">
      <w:pPr>
        <w:spacing w:after="0" w:line="271" w:lineRule="auto"/>
        <w:ind w:firstLine="709"/>
      </w:pPr>
      <w:r>
        <w:t>Решение по определению победителей конкурса принимается большинством голосов от числа присутствующих на заседаниях членов экспертного жюри путем голосования.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w:t>
      </w:r>
    </w:p>
    <w:p w:rsidR="0039368F" w:rsidRPr="00F76731" w:rsidRDefault="002F302F" w:rsidP="00CD7032">
      <w:pPr>
        <w:spacing w:after="0" w:line="271" w:lineRule="auto"/>
        <w:ind w:firstLine="709"/>
      </w:pPr>
      <w:r w:rsidRPr="00F76731">
        <w:t>4.</w:t>
      </w:r>
      <w:r w:rsidR="008A22C2">
        <w:t>8</w:t>
      </w:r>
      <w:r w:rsidR="009D28ED" w:rsidRPr="00F76731">
        <w:t>.</w:t>
      </w:r>
      <w:r w:rsidR="00155691" w:rsidRPr="00F76731">
        <w:t> </w:t>
      </w:r>
      <w:r w:rsidR="00721EB2" w:rsidRPr="00F76731">
        <w:t>Результаты экспертизы</w:t>
      </w:r>
      <w:r w:rsidR="0079583A" w:rsidRPr="00F76731">
        <w:t xml:space="preserve"> (заочной независимой экспертизы и экспертного жюри)</w:t>
      </w:r>
      <w:r w:rsidR="00721EB2" w:rsidRPr="00F76731">
        <w:t xml:space="preserve"> </w:t>
      </w:r>
      <w:r w:rsidR="00721EB2" w:rsidRPr="00CD46BD">
        <w:t xml:space="preserve">в виде рекомендаций по заявкам и объему финансирования проектов </w:t>
      </w:r>
      <w:r w:rsidR="00721EB2" w:rsidRPr="00F76731">
        <w:t xml:space="preserve">утверждаются </w:t>
      </w:r>
      <w:r w:rsidR="009A3FE5" w:rsidRPr="00F76731">
        <w:t>э</w:t>
      </w:r>
      <w:r w:rsidR="00721EB2" w:rsidRPr="00F76731">
        <w:t>кспертным советом Фонда</w:t>
      </w:r>
      <w:r w:rsidR="00F76731" w:rsidRPr="00F76731">
        <w:t xml:space="preserve"> </w:t>
      </w:r>
      <w:r w:rsidR="00F76731">
        <w:t xml:space="preserve">(состав и </w:t>
      </w:r>
      <w:proofErr w:type="gramStart"/>
      <w:r w:rsidR="00F76731">
        <w:t>положение</w:t>
      </w:r>
      <w:proofErr w:type="gramEnd"/>
      <w:r w:rsidR="00F76731">
        <w:t xml:space="preserve"> о деятельности которого утверждаются наблюдательным советом Фонда)</w:t>
      </w:r>
      <w:r w:rsidR="00F76731" w:rsidRPr="003D4495">
        <w:t>.</w:t>
      </w:r>
      <w:r w:rsidR="00F76731">
        <w:t xml:space="preserve"> Решения экспертного совета Фонда оформляются протоколом заседания </w:t>
      </w:r>
      <w:r w:rsidR="003C1E0D">
        <w:t xml:space="preserve">экспертного </w:t>
      </w:r>
      <w:r w:rsidR="00F76731">
        <w:t>совета Фонда</w:t>
      </w:r>
      <w:r w:rsidR="00721EB2" w:rsidRPr="00F76731">
        <w:t xml:space="preserve">. </w:t>
      </w:r>
    </w:p>
    <w:p w:rsidR="00721EB2" w:rsidRPr="00E6199E" w:rsidRDefault="002F302F" w:rsidP="00CD7032">
      <w:pPr>
        <w:spacing w:after="0" w:line="271" w:lineRule="auto"/>
        <w:ind w:firstLine="709"/>
        <w:rPr>
          <w:spacing w:val="-4"/>
        </w:rPr>
      </w:pPr>
      <w:r w:rsidRPr="00E6199E">
        <w:rPr>
          <w:spacing w:val="-4"/>
        </w:rPr>
        <w:t>4.</w:t>
      </w:r>
      <w:r w:rsidR="008A22C2">
        <w:rPr>
          <w:spacing w:val="-4"/>
        </w:rPr>
        <w:t>9</w:t>
      </w:r>
      <w:r w:rsidR="00721EB2" w:rsidRPr="00E6199E">
        <w:rPr>
          <w:spacing w:val="-4"/>
        </w:rPr>
        <w:t>.</w:t>
      </w:r>
      <w:r w:rsidR="00155691" w:rsidRPr="00E6199E">
        <w:rPr>
          <w:spacing w:val="-4"/>
        </w:rPr>
        <w:t> </w:t>
      </w:r>
      <w:r w:rsidR="00EE5730" w:rsidRPr="00E6199E">
        <w:rPr>
          <w:spacing w:val="-4"/>
        </w:rPr>
        <w:t xml:space="preserve">Заявки, </w:t>
      </w:r>
      <w:r w:rsidR="00943D3A" w:rsidRPr="00E6199E">
        <w:rPr>
          <w:spacing w:val="-4"/>
        </w:rPr>
        <w:t xml:space="preserve">рассмотренные </w:t>
      </w:r>
      <w:r w:rsidR="00EE5730" w:rsidRPr="00E6199E">
        <w:rPr>
          <w:spacing w:val="-4"/>
        </w:rPr>
        <w:t xml:space="preserve">экспертным советом Фонда по результатам </w:t>
      </w:r>
      <w:r w:rsidR="00943D3A" w:rsidRPr="00E6199E">
        <w:rPr>
          <w:spacing w:val="-4"/>
        </w:rPr>
        <w:t xml:space="preserve">независимой </w:t>
      </w:r>
      <w:r w:rsidR="00EE5730" w:rsidRPr="00E6199E">
        <w:rPr>
          <w:spacing w:val="-4"/>
        </w:rPr>
        <w:t>экспертизы, рассматриваются конкурсной комиссией Фонда</w:t>
      </w:r>
      <w:r w:rsidR="00A27878" w:rsidRPr="00E6199E">
        <w:rPr>
          <w:spacing w:val="-4"/>
        </w:rPr>
        <w:t xml:space="preserve"> (состав и положение о деятельности которой утверждаются наблюдательным советом Фонда).</w:t>
      </w:r>
      <w:r w:rsidR="00EE5730" w:rsidRPr="00E6199E">
        <w:rPr>
          <w:spacing w:val="-4"/>
        </w:rPr>
        <w:t xml:space="preserve"> </w:t>
      </w:r>
      <w:r w:rsidR="00A27878" w:rsidRPr="00E6199E">
        <w:rPr>
          <w:spacing w:val="-4"/>
        </w:rPr>
        <w:t xml:space="preserve">Состав конкурсной комиссии Фонда </w:t>
      </w:r>
      <w:r w:rsidR="00EE5730" w:rsidRPr="00E6199E">
        <w:rPr>
          <w:spacing w:val="-4"/>
        </w:rPr>
        <w:t xml:space="preserve">формируется из </w:t>
      </w:r>
      <w:r w:rsidR="00A27878" w:rsidRPr="00E6199E">
        <w:rPr>
          <w:spacing w:val="-4"/>
        </w:rPr>
        <w:t>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w:t>
      </w:r>
      <w:r w:rsidR="00721EB2" w:rsidRPr="00E6199E">
        <w:rPr>
          <w:spacing w:val="-4"/>
        </w:rPr>
        <w:t xml:space="preserve">. </w:t>
      </w:r>
    </w:p>
    <w:p w:rsidR="00CE181C" w:rsidRPr="00E6199E" w:rsidRDefault="00721EB2" w:rsidP="00CD7032">
      <w:pPr>
        <w:spacing w:after="0" w:line="271" w:lineRule="auto"/>
        <w:ind w:firstLine="709"/>
        <w:rPr>
          <w:spacing w:val="-4"/>
        </w:rPr>
      </w:pPr>
      <w:r w:rsidRPr="00E6199E">
        <w:rPr>
          <w:spacing w:val="-4"/>
        </w:rPr>
        <w:t>Конкурсная комиссия Фонда с учетом результатов</w:t>
      </w:r>
      <w:r w:rsidR="00943D3A" w:rsidRPr="00E6199E">
        <w:rPr>
          <w:spacing w:val="-4"/>
        </w:rPr>
        <w:t xml:space="preserve"> независимой</w:t>
      </w:r>
      <w:r w:rsidRPr="00E6199E">
        <w:rPr>
          <w:spacing w:val="-4"/>
        </w:rPr>
        <w:t xml:space="preserve"> экспертизы</w:t>
      </w:r>
      <w:r w:rsidR="00ED5B16" w:rsidRPr="00E6199E">
        <w:rPr>
          <w:spacing w:val="-4"/>
        </w:rPr>
        <w:t xml:space="preserve">, </w:t>
      </w:r>
      <w:r w:rsidR="00943D3A" w:rsidRPr="00E6199E">
        <w:rPr>
          <w:spacing w:val="-4"/>
        </w:rPr>
        <w:t xml:space="preserve">рекомендаций экспертного жюри, </w:t>
      </w:r>
      <w:r w:rsidRPr="00E6199E">
        <w:rPr>
          <w:spacing w:val="-4"/>
        </w:rPr>
        <w:t xml:space="preserve">рекомендаций </w:t>
      </w:r>
      <w:r w:rsidR="009A3FE5" w:rsidRPr="00E6199E">
        <w:rPr>
          <w:spacing w:val="-4"/>
        </w:rPr>
        <w:t>э</w:t>
      </w:r>
      <w:r w:rsidRPr="00E6199E">
        <w:rPr>
          <w:spacing w:val="-4"/>
        </w:rPr>
        <w:t xml:space="preserve">кспертного совета формирует итоговые рекомендации по </w:t>
      </w:r>
      <w:r w:rsidR="00CE181C" w:rsidRPr="00E6199E">
        <w:rPr>
          <w:spacing w:val="-4"/>
        </w:rPr>
        <w:t>финансированию отобранных заявок.</w:t>
      </w:r>
      <w:r w:rsidRPr="00E6199E">
        <w:rPr>
          <w:spacing w:val="-4"/>
        </w:rPr>
        <w:t xml:space="preserve"> </w:t>
      </w:r>
      <w:r w:rsidR="00CE181C" w:rsidRPr="00E6199E">
        <w:rPr>
          <w:spacing w:val="-4"/>
        </w:rPr>
        <w:t>Перечень рекомендованных экспертным советом Фонда проектов и размера гранта по отдельным проектам может быть скорректирован конкурсной комиссией на основании: текущего финансово-экономического состояния заявителя; планируемых заявителем показателей реализации инновационного проекта; информации о достижении/</w:t>
      </w:r>
      <w:proofErr w:type="spellStart"/>
      <w:r w:rsidR="00CE181C" w:rsidRPr="00E6199E">
        <w:rPr>
          <w:spacing w:val="-4"/>
        </w:rPr>
        <w:t>недостижении</w:t>
      </w:r>
      <w:proofErr w:type="spellEnd"/>
      <w:r w:rsidR="00CE181C" w:rsidRPr="00E6199E">
        <w:rPr>
          <w:spacing w:val="-4"/>
        </w:rPr>
        <w:t xml:space="preserve"> заявителем показателей по ранее поддержанным Фондом проектам; иных факторов и критериев, установленных в настоящем Положении.</w:t>
      </w:r>
      <w:r w:rsidRPr="00E6199E">
        <w:rPr>
          <w:spacing w:val="-4"/>
        </w:rPr>
        <w:t xml:space="preserve"> </w:t>
      </w:r>
    </w:p>
    <w:p w:rsidR="00721EB2" w:rsidRPr="00F76731" w:rsidRDefault="00721EB2" w:rsidP="00CD7032">
      <w:pPr>
        <w:spacing w:after="0" w:line="271" w:lineRule="auto"/>
        <w:ind w:firstLine="709"/>
      </w:pPr>
      <w:r w:rsidRPr="00F76731">
        <w:t xml:space="preserve">Рекомендации </w:t>
      </w:r>
      <w:r w:rsidR="009A3FE5" w:rsidRPr="00F76731">
        <w:t>к</w:t>
      </w:r>
      <w:r w:rsidRPr="00F76731">
        <w:t xml:space="preserve">онкурсной комиссии оформляются протоколом рассмотрения заявок и направляются на утверждение в </w:t>
      </w:r>
      <w:r w:rsidR="009A3FE5" w:rsidRPr="00F76731">
        <w:t>д</w:t>
      </w:r>
      <w:r w:rsidRPr="00F76731">
        <w:t xml:space="preserve">ирекцию Фонда. </w:t>
      </w:r>
    </w:p>
    <w:p w:rsidR="00721EB2" w:rsidRPr="00CD46BD" w:rsidRDefault="00034442" w:rsidP="00CD7032">
      <w:pPr>
        <w:spacing w:after="0" w:line="271" w:lineRule="auto"/>
        <w:ind w:firstLine="709"/>
      </w:pPr>
      <w:r w:rsidRPr="00CD46BD">
        <w:t>4</w:t>
      </w:r>
      <w:r w:rsidR="00721EB2" w:rsidRPr="00CD46BD">
        <w:t>.</w:t>
      </w:r>
      <w:r w:rsidR="008A22C2">
        <w:t>10</w:t>
      </w:r>
      <w:r w:rsidR="00721EB2" w:rsidRPr="00CD46BD">
        <w:t>.</w:t>
      </w:r>
      <w:r w:rsidR="00BD2B56" w:rsidRPr="00CD46BD">
        <w:t> </w:t>
      </w:r>
      <w:r w:rsidR="00721EB2" w:rsidRPr="00CD46BD">
        <w:t xml:space="preserve">Окончательные результаты конкурсного отбора утверждаются </w:t>
      </w:r>
      <w:r w:rsidR="00CE181C" w:rsidRPr="00CD46BD">
        <w:t>дирекцией Фонда</w:t>
      </w:r>
      <w:r w:rsidR="00721EB2" w:rsidRPr="00CD46BD">
        <w:t>.</w:t>
      </w:r>
    </w:p>
    <w:p w:rsidR="0024732A" w:rsidRDefault="00034442" w:rsidP="00CD7032">
      <w:pPr>
        <w:spacing w:after="0" w:line="271" w:lineRule="auto"/>
        <w:ind w:firstLine="709"/>
      </w:pPr>
      <w:r>
        <w:t>4</w:t>
      </w:r>
      <w:r w:rsidR="00721EB2" w:rsidRPr="00061A2C">
        <w:t>.</w:t>
      </w:r>
      <w:r w:rsidR="008A22C2">
        <w:t>11</w:t>
      </w:r>
      <w:r w:rsidR="00721EB2" w:rsidRPr="00061A2C">
        <w:t>.</w:t>
      </w:r>
      <w:r w:rsidR="00BD2B56">
        <w:t> </w:t>
      </w:r>
      <w:r w:rsidR="00721EB2" w:rsidRPr="00061A2C">
        <w:t xml:space="preserve">Результаты конкурса размещаются на сайте Фонда по адресу </w:t>
      </w:r>
      <w:hyperlink r:id="rId16" w:history="1">
        <w:r w:rsidR="00E6199E" w:rsidRPr="00FD23AA">
          <w:rPr>
            <w:rStyle w:val="ad"/>
          </w:rPr>
          <w:t>www.fasie.ru</w:t>
        </w:r>
      </w:hyperlink>
      <w:r w:rsidR="00E6199E">
        <w:t xml:space="preserve"> </w:t>
      </w:r>
      <w:r w:rsidR="00721EB2" w:rsidRPr="00061A2C">
        <w:t xml:space="preserve">не позднее чем через десять </w:t>
      </w:r>
      <w:r w:rsidR="00764F15">
        <w:t xml:space="preserve">календарных </w:t>
      </w:r>
      <w:r w:rsidR="00721EB2" w:rsidRPr="00061A2C">
        <w:t xml:space="preserve">дней </w:t>
      </w:r>
      <w:proofErr w:type="gramStart"/>
      <w:r w:rsidR="00721EB2" w:rsidRPr="00061A2C">
        <w:t>с даты подписания</w:t>
      </w:r>
      <w:proofErr w:type="gramEnd"/>
      <w:r w:rsidR="00721EB2" w:rsidRPr="00061A2C">
        <w:t xml:space="preserve"> </w:t>
      </w:r>
      <w:r w:rsidR="009A3FE5" w:rsidRPr="00061A2C">
        <w:t>д</w:t>
      </w:r>
      <w:r w:rsidR="00721EB2" w:rsidRPr="00061A2C">
        <w:t>ирекцией Фонда протокола об утверждении результатов конкурса.</w:t>
      </w:r>
    </w:p>
    <w:p w:rsidR="001343E4" w:rsidRPr="00061A2C" w:rsidRDefault="001343E4" w:rsidP="0061312D">
      <w:pPr>
        <w:keepNext/>
        <w:spacing w:before="240" w:line="276" w:lineRule="auto"/>
        <w:jc w:val="center"/>
        <w:outlineLvl w:val="0"/>
        <w:rPr>
          <w:b/>
        </w:rPr>
      </w:pPr>
      <w:bookmarkStart w:id="7" w:name="_Toc69371217"/>
      <w:r>
        <w:rPr>
          <w:b/>
        </w:rPr>
        <w:lastRenderedPageBreak/>
        <w:t xml:space="preserve">5. </w:t>
      </w:r>
      <w:r w:rsidRPr="00061A2C">
        <w:rPr>
          <w:b/>
        </w:rPr>
        <w:t>ПОРЯДОК И УСЛОВИЯ ФИНАНСИРОВАНИЯ ПРОЕКТОВ</w:t>
      </w:r>
      <w:bookmarkEnd w:id="7"/>
    </w:p>
    <w:p w:rsidR="00047BA1" w:rsidRPr="00061A2C" w:rsidRDefault="001343E4" w:rsidP="0061312D">
      <w:pPr>
        <w:spacing w:after="0" w:line="276" w:lineRule="auto"/>
        <w:ind w:firstLine="709"/>
      </w:pPr>
      <w:r>
        <w:t>5.</w:t>
      </w:r>
      <w:r w:rsidR="00047BA1" w:rsidRPr="00061A2C">
        <w:t>1.</w:t>
      </w:r>
      <w:r w:rsidR="00BD2B56">
        <w:t> </w:t>
      </w:r>
      <w:proofErr w:type="gramStart"/>
      <w:r w:rsidR="00047BA1" w:rsidRPr="00061A2C">
        <w:t>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061A2C">
        <w:t xml:space="preserve"> (</w:t>
      </w:r>
      <w:hyperlink w:anchor="_ПРОЕКТ_ДОГОВОРА" w:history="1">
        <w:r w:rsidR="00A90DE8">
          <w:rPr>
            <w:rStyle w:val="ad"/>
          </w:rPr>
          <w:t>Приложение</w:t>
        </w:r>
        <w:r w:rsidRPr="001343E4">
          <w:rPr>
            <w:rStyle w:val="ad"/>
          </w:rPr>
          <w:t xml:space="preserve"> </w:t>
        </w:r>
      </w:hyperlink>
      <w:r w:rsidR="003B283D">
        <w:rPr>
          <w:rStyle w:val="ad"/>
        </w:rPr>
        <w:t>4</w:t>
      </w:r>
      <w:r w:rsidR="00E909F0" w:rsidRPr="00061A2C">
        <w:t>)</w:t>
      </w:r>
      <w:r w:rsidR="00047BA1" w:rsidRPr="00061A2C">
        <w:t>.</w:t>
      </w:r>
      <w:proofErr w:type="gramEnd"/>
    </w:p>
    <w:p w:rsidR="00047BA1" w:rsidRPr="00061A2C" w:rsidRDefault="00F51537" w:rsidP="0061312D">
      <w:pPr>
        <w:spacing w:after="0" w:line="276" w:lineRule="auto"/>
        <w:ind w:firstLine="709"/>
      </w:pPr>
      <w:r>
        <w:t>5.</w:t>
      </w:r>
      <w:r w:rsidR="00047BA1" w:rsidRPr="00061A2C">
        <w:t>2.</w:t>
      </w:r>
      <w:r w:rsidR="007E2AE2">
        <w:t> </w:t>
      </w:r>
      <w:r w:rsidR="00CE181C" w:rsidRPr="00970116">
        <w:t>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47BA1" w:rsidRPr="00061A2C" w:rsidRDefault="00F51537" w:rsidP="0061312D">
      <w:pPr>
        <w:spacing w:after="0" w:line="276" w:lineRule="auto"/>
        <w:ind w:firstLine="709"/>
      </w:pPr>
      <w:r>
        <w:t>5.</w:t>
      </w:r>
      <w:r w:rsidR="00407B71" w:rsidRPr="00061A2C">
        <w:t>3</w:t>
      </w:r>
      <w:r w:rsidR="00047BA1" w:rsidRPr="00061A2C">
        <w:t>.</w:t>
      </w:r>
      <w:r w:rsidR="007E2AE2">
        <w:t> </w:t>
      </w:r>
      <w:r w:rsidR="00047BA1" w:rsidRPr="00061A2C">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061A2C">
        <w:t xml:space="preserve">договору </w:t>
      </w:r>
      <w:r w:rsidR="00A0263E" w:rsidRPr="00061A2C">
        <w:t xml:space="preserve">гранта </w:t>
      </w:r>
      <w:r w:rsidR="00047BA1" w:rsidRPr="00061A2C">
        <w:t>не является объектом налогообложения НДС.</w:t>
      </w:r>
    </w:p>
    <w:p w:rsidR="00047BA1" w:rsidRPr="00061A2C" w:rsidRDefault="00F51537" w:rsidP="0061312D">
      <w:pPr>
        <w:spacing w:after="0" w:line="276" w:lineRule="auto"/>
        <w:ind w:firstLine="709"/>
      </w:pPr>
      <w:r>
        <w:t>5.</w:t>
      </w:r>
      <w:r w:rsidR="00407B71" w:rsidRPr="00061A2C">
        <w:t>4</w:t>
      </w:r>
      <w:r w:rsidR="00047BA1" w:rsidRPr="00061A2C">
        <w:t>.</w:t>
      </w:r>
      <w:r w:rsidR="007E2AE2">
        <w:t> </w:t>
      </w:r>
      <w:r w:rsidR="00047BA1" w:rsidRPr="00061A2C">
        <w:t>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47BA1" w:rsidRPr="00061A2C" w:rsidRDefault="00047BA1" w:rsidP="0061312D">
      <w:pPr>
        <w:spacing w:after="0" w:line="276" w:lineRule="auto"/>
        <w:ind w:firstLine="709"/>
      </w:pPr>
      <w:r w:rsidRPr="00061A2C">
        <w:t>При этом грантополучатель обязан вести раздельный учет доходов (расходов), полученных (произведенных) в рамках договора гранта.</w:t>
      </w:r>
    </w:p>
    <w:p w:rsidR="00047BA1" w:rsidRPr="00061A2C" w:rsidRDefault="00F51537" w:rsidP="0061312D">
      <w:pPr>
        <w:spacing w:after="0" w:line="276" w:lineRule="auto"/>
        <w:ind w:firstLine="709"/>
      </w:pPr>
      <w:r>
        <w:t>5.</w:t>
      </w:r>
      <w:r w:rsidR="00407B71" w:rsidRPr="00061A2C">
        <w:t>5</w:t>
      </w:r>
      <w:r w:rsidR="00047BA1" w:rsidRPr="00061A2C">
        <w:t>.</w:t>
      </w:r>
      <w:r w:rsidR="007E2AE2">
        <w:t> </w:t>
      </w:r>
      <w:r w:rsidR="003530D9">
        <w:t>Г</w:t>
      </w:r>
      <w:r w:rsidR="003530D9" w:rsidRPr="003530D9">
        <w:t>рантополучатель</w:t>
      </w:r>
      <w:r w:rsidR="00047BA1" w:rsidRPr="00061A2C">
        <w:t xml:space="preserve"> обязан: </w:t>
      </w:r>
    </w:p>
    <w:p w:rsidR="00047BA1" w:rsidRPr="00061A2C" w:rsidRDefault="0026644B" w:rsidP="0061312D">
      <w:pPr>
        <w:pStyle w:val="af"/>
        <w:numPr>
          <w:ilvl w:val="0"/>
          <w:numId w:val="2"/>
        </w:numPr>
        <w:spacing w:after="0" w:line="276" w:lineRule="auto"/>
      </w:pPr>
      <w:r w:rsidRPr="0026644B">
        <w:t>выполнить НИОКР в срок в соответствии с требованиями технического задания и календарного плана</w:t>
      </w:r>
      <w:r w:rsidR="00047BA1" w:rsidRPr="00061A2C">
        <w:t>;</w:t>
      </w:r>
    </w:p>
    <w:p w:rsidR="00047BA1" w:rsidRPr="00061A2C" w:rsidRDefault="00047BA1" w:rsidP="0061312D">
      <w:pPr>
        <w:pStyle w:val="af"/>
        <w:numPr>
          <w:ilvl w:val="0"/>
          <w:numId w:val="2"/>
        </w:numPr>
        <w:spacing w:after="0" w:line="276" w:lineRule="auto"/>
      </w:pPr>
      <w:r w:rsidRPr="00061A2C">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w:t>
      </w:r>
      <w:r w:rsidR="008F2577">
        <w:rPr>
          <w:sz w:val="22"/>
          <w:szCs w:val="22"/>
        </w:rPr>
        <w:t>о расходовании средств гранта</w:t>
      </w:r>
      <w:r w:rsidRPr="00061A2C">
        <w:t xml:space="preserve">; документы, подтверждающие совершение им всех действий, необходимых для признания за ним и получения прав </w:t>
      </w:r>
      <w:proofErr w:type="gramStart"/>
      <w:r w:rsidRPr="00061A2C">
        <w:t>на</w:t>
      </w:r>
      <w:proofErr w:type="gramEnd"/>
      <w:r w:rsidR="006E601C">
        <w:t xml:space="preserve"> </w:t>
      </w:r>
      <w:r w:rsidR="00A423C4" w:rsidRPr="00061A2C">
        <w:t>РИД</w:t>
      </w:r>
      <w:r w:rsidRPr="00061A2C">
        <w:t>;</w:t>
      </w:r>
    </w:p>
    <w:p w:rsidR="00047BA1" w:rsidRPr="00061A2C" w:rsidRDefault="00CE181C" w:rsidP="0061312D">
      <w:pPr>
        <w:pStyle w:val="af"/>
        <w:numPr>
          <w:ilvl w:val="0"/>
          <w:numId w:val="2"/>
        </w:numPr>
        <w:spacing w:after="0" w:line="276" w:lineRule="auto"/>
      </w:pPr>
      <w:r w:rsidRPr="00970116">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r w:rsidR="00047BA1" w:rsidRPr="00061A2C">
        <w:t>.</w:t>
      </w:r>
    </w:p>
    <w:p w:rsidR="0075438A" w:rsidRPr="00061A2C" w:rsidRDefault="00F51537" w:rsidP="0061312D">
      <w:pPr>
        <w:spacing w:after="0" w:line="276" w:lineRule="auto"/>
        <w:ind w:firstLine="709"/>
      </w:pPr>
      <w:r>
        <w:t>5.</w:t>
      </w:r>
      <w:r w:rsidR="00407B71" w:rsidRPr="00061A2C">
        <w:t>6</w:t>
      </w:r>
      <w:r w:rsidR="0075438A" w:rsidRPr="00061A2C">
        <w:t>.</w:t>
      </w:r>
      <w:r w:rsidR="007E2AE2">
        <w:t> </w:t>
      </w:r>
      <w:r w:rsidR="0075438A" w:rsidRPr="00061A2C">
        <w:t>Грант на</w:t>
      </w:r>
      <w:r w:rsidR="00646477" w:rsidRPr="00061A2C">
        <w:t xml:space="preserve"> проведение НИОКР</w:t>
      </w:r>
      <w:r w:rsidR="0075438A" w:rsidRPr="00061A2C">
        <w:t xml:space="preserve"> предоставляется</w:t>
      </w:r>
      <w:r w:rsidR="00646477" w:rsidRPr="00061A2C">
        <w:t xml:space="preserve"> </w:t>
      </w:r>
      <w:r w:rsidR="0075438A" w:rsidRPr="00061A2C">
        <w:t>на следующих условиях:</w:t>
      </w:r>
    </w:p>
    <w:p w:rsidR="00646477" w:rsidRPr="00061A2C" w:rsidRDefault="003F03C8" w:rsidP="0061312D">
      <w:pPr>
        <w:spacing w:after="0" w:line="276" w:lineRule="auto"/>
        <w:ind w:firstLine="709"/>
      </w:pPr>
      <w:r w:rsidRPr="00061A2C">
        <w:t>а</w:t>
      </w:r>
      <w:r w:rsidR="00937C2A" w:rsidRPr="00061A2C">
        <w:t>)</w:t>
      </w:r>
      <w:r w:rsidR="007E2AE2">
        <w:t> </w:t>
      </w:r>
      <w:r w:rsidR="00937C2A" w:rsidRPr="00061A2C">
        <w:t xml:space="preserve">с победителем конкурса заключается </w:t>
      </w:r>
      <w:r w:rsidR="00E65109" w:rsidRPr="00061A2C">
        <w:t>договор</w:t>
      </w:r>
      <w:r w:rsidR="000A1452" w:rsidRPr="00061A2C">
        <w:t xml:space="preserve"> гранта</w:t>
      </w:r>
      <w:r w:rsidR="00937C2A" w:rsidRPr="00061A2C">
        <w:t>, отвечающий условиям п</w:t>
      </w:r>
      <w:r w:rsidR="005C04E2">
        <w:t>.</w:t>
      </w:r>
      <w:r w:rsidR="00C5118E">
        <w:t> </w:t>
      </w:r>
      <w:r w:rsidR="005C04E2">
        <w:t>6</w:t>
      </w:r>
      <w:r w:rsidR="00937C2A" w:rsidRPr="00061A2C">
        <w:t xml:space="preserve"> </w:t>
      </w:r>
      <w:r w:rsidR="0016315B" w:rsidRPr="00061A2C">
        <w:t>Положения</w:t>
      </w:r>
      <w:r w:rsidR="00937C2A" w:rsidRPr="00061A2C">
        <w:t>;</w:t>
      </w:r>
    </w:p>
    <w:p w:rsidR="00B132C1" w:rsidRDefault="00B132C1" w:rsidP="0061312D">
      <w:pPr>
        <w:spacing w:after="0" w:line="276" w:lineRule="auto"/>
        <w:ind w:firstLine="709"/>
      </w:pPr>
      <w:r w:rsidRPr="00061A2C">
        <w:t>б)</w:t>
      </w:r>
      <w:r>
        <w:t> </w:t>
      </w:r>
      <w:r w:rsidRPr="00061A2C">
        <w:t>средства гранта перечисляются следующим способом:</w:t>
      </w:r>
    </w:p>
    <w:p w:rsidR="00B132C1" w:rsidRPr="00061A2C" w:rsidRDefault="00B132C1" w:rsidP="0061312D">
      <w:pPr>
        <w:pStyle w:val="af"/>
        <w:numPr>
          <w:ilvl w:val="0"/>
          <w:numId w:val="2"/>
        </w:numPr>
        <w:spacing w:after="0" w:line="276" w:lineRule="auto"/>
      </w:pPr>
      <w:r w:rsidRPr="00D316F6">
        <w:t>после</w:t>
      </w:r>
      <w:r w:rsidRPr="00061A2C">
        <w:t xml:space="preserve"> заключения договора гранта Фонд предоставляет </w:t>
      </w:r>
      <w:proofErr w:type="spellStart"/>
      <w:r>
        <w:t>грантополучателю</w:t>
      </w:r>
      <w:proofErr w:type="spellEnd"/>
      <w:r w:rsidRPr="00061A2C">
        <w:t xml:space="preserve"> средства в размере </w:t>
      </w:r>
      <w:r>
        <w:t>50</w:t>
      </w:r>
      <w:r w:rsidRPr="00061A2C">
        <w:t>%</w:t>
      </w:r>
      <w:bookmarkStart w:id="8" w:name="_Ref69496376"/>
      <w:r w:rsidR="003C1E0D">
        <w:rPr>
          <w:rStyle w:val="a5"/>
        </w:rPr>
        <w:footnoteReference w:id="8"/>
      </w:r>
      <w:bookmarkEnd w:id="8"/>
      <w:r w:rsidRPr="00061A2C">
        <w:t xml:space="preserve"> от величины гранта;</w:t>
      </w:r>
    </w:p>
    <w:p w:rsidR="00B132C1" w:rsidRPr="003C1E0D" w:rsidRDefault="00B132C1" w:rsidP="0061312D">
      <w:pPr>
        <w:pStyle w:val="af"/>
        <w:numPr>
          <w:ilvl w:val="0"/>
          <w:numId w:val="2"/>
        </w:numPr>
        <w:spacing w:after="0" w:line="276" w:lineRule="auto"/>
        <w:rPr>
          <w:spacing w:val="-4"/>
        </w:rPr>
      </w:pPr>
      <w:r w:rsidRPr="003C1E0D">
        <w:rPr>
          <w:spacing w:val="-4"/>
        </w:rPr>
        <w:t>после утверждения Акта о выполнении первого этапа договора гранта победителю конкурса перечисляются средства в размере 50%</w:t>
      </w:r>
      <w:r w:rsidR="003C1E0D" w:rsidRPr="003C1E0D">
        <w:rPr>
          <w:spacing w:val="-4"/>
          <w:vertAlign w:val="superscript"/>
        </w:rPr>
        <w:fldChar w:fldCharType="begin"/>
      </w:r>
      <w:r w:rsidR="003C1E0D" w:rsidRPr="003C1E0D">
        <w:rPr>
          <w:spacing w:val="-4"/>
          <w:vertAlign w:val="superscript"/>
        </w:rPr>
        <w:instrText xml:space="preserve"> NOTEREF _Ref69496376 \h  \* MERGEFORMAT </w:instrText>
      </w:r>
      <w:r w:rsidR="003C1E0D" w:rsidRPr="003C1E0D">
        <w:rPr>
          <w:spacing w:val="-4"/>
          <w:vertAlign w:val="superscript"/>
        </w:rPr>
      </w:r>
      <w:r w:rsidR="003C1E0D" w:rsidRPr="003C1E0D">
        <w:rPr>
          <w:spacing w:val="-4"/>
          <w:vertAlign w:val="superscript"/>
        </w:rPr>
        <w:fldChar w:fldCharType="separate"/>
      </w:r>
      <w:r w:rsidR="0061312D">
        <w:rPr>
          <w:spacing w:val="-4"/>
          <w:vertAlign w:val="superscript"/>
        </w:rPr>
        <w:t>8</w:t>
      </w:r>
      <w:r w:rsidR="003C1E0D" w:rsidRPr="003C1E0D">
        <w:rPr>
          <w:spacing w:val="-4"/>
          <w:vertAlign w:val="superscript"/>
        </w:rPr>
        <w:fldChar w:fldCharType="end"/>
      </w:r>
      <w:r w:rsidRPr="003C1E0D">
        <w:rPr>
          <w:spacing w:val="-4"/>
        </w:rPr>
        <w:t xml:space="preserve"> от величины гранта.</w:t>
      </w:r>
    </w:p>
    <w:p w:rsidR="00B132C1" w:rsidRDefault="00B132C1" w:rsidP="0061312D">
      <w:pPr>
        <w:spacing w:after="0" w:line="276" w:lineRule="auto"/>
        <w:ind w:firstLine="709"/>
      </w:pPr>
      <w:r w:rsidRPr="00061A2C">
        <w:t>в)</w:t>
      </w:r>
      <w:r>
        <w:t> </w:t>
      </w:r>
      <w:r w:rsidRPr="00061A2C">
        <w:t xml:space="preserve">по результатам выполнения первого этапа договора гранта </w:t>
      </w:r>
      <w:r w:rsidRPr="003530D9">
        <w:t>грантополучатель</w:t>
      </w:r>
      <w:r w:rsidRPr="003530D9" w:rsidDel="003530D9">
        <w:t xml:space="preserve"> </w:t>
      </w:r>
      <w:r w:rsidRPr="00061A2C">
        <w:t>предоставляет в Фонд</w:t>
      </w:r>
      <w:r>
        <w:t xml:space="preserve"> </w:t>
      </w:r>
      <w:r w:rsidRPr="00C92B3C">
        <w:t xml:space="preserve">промежуточный </w:t>
      </w:r>
      <w:r w:rsidRPr="00061A2C">
        <w:t xml:space="preserve">научно-технический </w:t>
      </w:r>
      <w:r w:rsidRPr="000F5FAE">
        <w:t xml:space="preserve">отчет, </w:t>
      </w:r>
      <w:r w:rsidRPr="00061A2C">
        <w:t>финансовы</w:t>
      </w:r>
      <w:r>
        <w:t>й</w:t>
      </w:r>
      <w:r w:rsidRPr="00061A2C">
        <w:t xml:space="preserve"> отчет о </w:t>
      </w:r>
      <w:r>
        <w:t>расходовании</w:t>
      </w:r>
      <w:r w:rsidRPr="00061A2C">
        <w:t xml:space="preserve"> </w:t>
      </w:r>
      <w:r>
        <w:t>сре</w:t>
      </w:r>
      <w:proofErr w:type="gramStart"/>
      <w:r>
        <w:t>дств гр</w:t>
      </w:r>
      <w:proofErr w:type="gramEnd"/>
      <w:r>
        <w:t>анта</w:t>
      </w:r>
      <w:r w:rsidRPr="000F5FAE">
        <w:t xml:space="preserve"> (с приложением первичных бухгалтерских документов) и Акт о выполнении </w:t>
      </w:r>
      <w:r>
        <w:t>первого</w:t>
      </w:r>
      <w:r w:rsidRPr="000F5FAE">
        <w:t xml:space="preserve"> этапа договора</w:t>
      </w:r>
      <w:r w:rsidRPr="00061A2C">
        <w:t xml:space="preserve"> гранта;</w:t>
      </w:r>
    </w:p>
    <w:p w:rsidR="007B143F" w:rsidRPr="004140F2" w:rsidRDefault="007B143F" w:rsidP="0061312D">
      <w:pPr>
        <w:spacing w:after="0" w:line="276" w:lineRule="auto"/>
        <w:ind w:firstLine="709"/>
      </w:pPr>
      <w:r w:rsidRPr="004140F2">
        <w:lastRenderedPageBreak/>
        <w:t>г)</w:t>
      </w:r>
      <w:r w:rsidR="007E2AE2" w:rsidRPr="004140F2">
        <w:t> </w:t>
      </w:r>
      <w:r w:rsidR="00A0263E" w:rsidRPr="004140F2">
        <w:t xml:space="preserve">финансирование </w:t>
      </w:r>
      <w:r w:rsidR="00237CD6" w:rsidRPr="004140F2">
        <w:t xml:space="preserve">последующего </w:t>
      </w:r>
      <w:r w:rsidR="00A0263E" w:rsidRPr="004140F2">
        <w:t>этапа производится Фондом после</w:t>
      </w:r>
      <w:r w:rsidR="00461D53" w:rsidRPr="004140F2">
        <w:t xml:space="preserve"> сдачи</w:t>
      </w:r>
      <w:r w:rsidR="00D316F6" w:rsidRPr="004140F2">
        <w:t xml:space="preserve"> </w:t>
      </w:r>
      <w:r w:rsidR="00A0263E" w:rsidRPr="004140F2">
        <w:t xml:space="preserve">отчетности о выполнении </w:t>
      </w:r>
      <w:r w:rsidR="00237CD6" w:rsidRPr="004140F2">
        <w:t xml:space="preserve">предыдущего </w:t>
      </w:r>
      <w:r w:rsidR="00A0263E" w:rsidRPr="004140F2">
        <w:t xml:space="preserve">этапа договора гранта, утверждения представленных документов и подписания </w:t>
      </w:r>
      <w:proofErr w:type="gramStart"/>
      <w:r w:rsidR="00A0263E" w:rsidRPr="004140F2">
        <w:t xml:space="preserve">Акта выполнения </w:t>
      </w:r>
      <w:r w:rsidR="00237CD6" w:rsidRPr="004140F2">
        <w:rPr>
          <w:spacing w:val="-4"/>
        </w:rPr>
        <w:t xml:space="preserve">промежуточного </w:t>
      </w:r>
      <w:r w:rsidR="00461D53" w:rsidRPr="004140F2">
        <w:t>этапа договора гранта</w:t>
      </w:r>
      <w:proofErr w:type="gramEnd"/>
      <w:r w:rsidR="00461D53" w:rsidRPr="004140F2">
        <w:t>;</w:t>
      </w:r>
    </w:p>
    <w:p w:rsidR="000D31A0" w:rsidRPr="004140F2" w:rsidRDefault="001C03B4" w:rsidP="0061312D">
      <w:pPr>
        <w:spacing w:after="0" w:line="276" w:lineRule="auto"/>
        <w:ind w:firstLine="709"/>
      </w:pPr>
      <w:r w:rsidRPr="004140F2">
        <w:t>д</w:t>
      </w:r>
      <w:r w:rsidR="000D31A0" w:rsidRPr="004140F2">
        <w:t>)</w:t>
      </w:r>
      <w:r w:rsidR="007E2AE2" w:rsidRPr="004140F2">
        <w:t> </w:t>
      </w:r>
      <w:r w:rsidR="008125B9" w:rsidRPr="004140F2">
        <w:t xml:space="preserve">по результатам выполнения </w:t>
      </w:r>
      <w:r w:rsidR="00237CD6" w:rsidRPr="004140F2">
        <w:t xml:space="preserve">заключительного </w:t>
      </w:r>
      <w:r w:rsidR="008125B9" w:rsidRPr="004140F2">
        <w:t xml:space="preserve">этапа договора гранта </w:t>
      </w:r>
      <w:r w:rsidR="003530D9" w:rsidRPr="004140F2">
        <w:t>грантополучатель</w:t>
      </w:r>
      <w:r w:rsidR="003530D9" w:rsidRPr="004140F2" w:rsidDel="003530D9">
        <w:t xml:space="preserve"> </w:t>
      </w:r>
      <w:r w:rsidR="008125B9" w:rsidRPr="004140F2">
        <w:t>предоставляет в Фонд</w:t>
      </w:r>
      <w:r w:rsidR="00D316F6" w:rsidRPr="004140F2">
        <w:t xml:space="preserve"> </w:t>
      </w:r>
      <w:r w:rsidR="008125B9" w:rsidRPr="004140F2">
        <w:t xml:space="preserve">заключительный научно-технический отчет о выполнении НИОКР, </w:t>
      </w:r>
      <w:r w:rsidR="000D5992" w:rsidRPr="004140F2">
        <w:t>финансовы</w:t>
      </w:r>
      <w:r w:rsidR="00125FD2" w:rsidRPr="004140F2">
        <w:t>й</w:t>
      </w:r>
      <w:r w:rsidR="000D5992" w:rsidRPr="004140F2">
        <w:t xml:space="preserve"> отчет о расходовании сре</w:t>
      </w:r>
      <w:proofErr w:type="gramStart"/>
      <w:r w:rsidR="000D5992" w:rsidRPr="004140F2">
        <w:t>дств гр</w:t>
      </w:r>
      <w:proofErr w:type="gramEnd"/>
      <w:r w:rsidR="000D5992" w:rsidRPr="004140F2">
        <w:t>анта</w:t>
      </w:r>
      <w:r w:rsidR="00AC5946">
        <w:rPr>
          <w:rStyle w:val="a5"/>
        </w:rPr>
        <w:footnoteReference w:id="9"/>
      </w:r>
      <w:r w:rsidR="000D5992" w:rsidRPr="004140F2">
        <w:t xml:space="preserve"> </w:t>
      </w:r>
      <w:r w:rsidR="008F1D84" w:rsidRPr="004140F2">
        <w:t>(</w:t>
      </w:r>
      <w:r w:rsidR="00351CFF" w:rsidRPr="004140F2">
        <w:t>с приложением первичных бухгалтерских документов</w:t>
      </w:r>
      <w:r w:rsidR="00445501" w:rsidRPr="004140F2">
        <w:t xml:space="preserve">), Акта о выполнении </w:t>
      </w:r>
      <w:r w:rsidR="00237CD6" w:rsidRPr="004140F2">
        <w:t xml:space="preserve">заключительного </w:t>
      </w:r>
      <w:r w:rsidR="00445501" w:rsidRPr="004140F2">
        <w:t xml:space="preserve">этапа договора гранта, Акт о выполнении НИОКР и </w:t>
      </w:r>
      <w:r w:rsidR="008125B9" w:rsidRPr="004140F2">
        <w:t>отчет о целев</w:t>
      </w:r>
      <w:r w:rsidR="003F7D26" w:rsidRPr="004140F2">
        <w:t>ом использовании средств гранта</w:t>
      </w:r>
      <w:r w:rsidR="00D316F6" w:rsidRPr="004140F2">
        <w:t>.</w:t>
      </w:r>
    </w:p>
    <w:p w:rsidR="00351CFF" w:rsidRPr="00061A2C" w:rsidRDefault="00BF4E07" w:rsidP="0061312D">
      <w:pPr>
        <w:spacing w:after="0" w:line="276" w:lineRule="auto"/>
        <w:ind w:firstLine="709"/>
      </w:pPr>
      <w:r w:rsidRPr="004140F2">
        <w:t>5.</w:t>
      </w:r>
      <w:r w:rsidR="00C23A0F">
        <w:t>7</w:t>
      </w:r>
      <w:r w:rsidRPr="004140F2">
        <w:t>. </w:t>
      </w:r>
      <w:r w:rsidR="00351CFF" w:rsidRPr="004140F2">
        <w:t xml:space="preserve">Отчетная документация оформляется в соответствии с </w:t>
      </w:r>
      <w:r w:rsidR="00B86DC1" w:rsidRPr="004140F2">
        <w:t xml:space="preserve">обязательными </w:t>
      </w:r>
      <w:r w:rsidR="00351CFF" w:rsidRPr="004140F2">
        <w:t>требованиями Фонда</w:t>
      </w:r>
      <w:r w:rsidR="00BF587F" w:rsidRPr="004140F2">
        <w:t xml:space="preserve">, указанными на официальном сайте </w:t>
      </w:r>
      <w:hyperlink r:id="rId17" w:anchor="otchetnost" w:history="1">
        <w:r w:rsidR="009E6B74" w:rsidRPr="004140F2">
          <w:rPr>
            <w:rStyle w:val="ad"/>
          </w:rPr>
          <w:t>http://fasie.ru/programs/programma-start/#otchetnost</w:t>
        </w:r>
      </w:hyperlink>
      <w:r w:rsidR="00BF587F" w:rsidRPr="004140F2">
        <w:rPr>
          <w:rStyle w:val="ad"/>
          <w:color w:val="auto"/>
          <w:u w:val="none"/>
        </w:rPr>
        <w:t>,</w:t>
      </w:r>
      <w:r w:rsidR="00BF587F" w:rsidRPr="004140F2">
        <w:t xml:space="preserve"> </w:t>
      </w:r>
      <w:r w:rsidR="00351CFF" w:rsidRPr="004140F2">
        <w:t xml:space="preserve">и представляется Фонду в </w:t>
      </w:r>
      <w:r w:rsidR="00054D11" w:rsidRPr="004140F2">
        <w:t>электронном виде</w:t>
      </w:r>
      <w:r w:rsidR="00054D11" w:rsidRPr="00061A2C">
        <w:t xml:space="preserve"> </w:t>
      </w:r>
      <w:proofErr w:type="gramStart"/>
      <w:r w:rsidR="001800BA" w:rsidRPr="001800BA">
        <w:t>в</w:t>
      </w:r>
      <w:proofErr w:type="gramEnd"/>
      <w:r w:rsidR="001800BA" w:rsidRPr="001800BA">
        <w:t xml:space="preserve"> </w:t>
      </w:r>
      <w:proofErr w:type="gramStart"/>
      <w:r w:rsidR="001800BA" w:rsidRPr="001800BA">
        <w:t>АС</w:t>
      </w:r>
      <w:proofErr w:type="gramEnd"/>
      <w:r w:rsidR="001800BA" w:rsidRPr="001800BA">
        <w:t xml:space="preserve"> </w:t>
      </w:r>
      <w:r w:rsidR="00CE181C">
        <w:t>«</w:t>
      </w:r>
      <w:proofErr w:type="spellStart"/>
      <w:r w:rsidR="001800BA" w:rsidRPr="001800BA">
        <w:t>Фонд-М</w:t>
      </w:r>
      <w:proofErr w:type="spellEnd"/>
      <w:r w:rsidR="00CE181C">
        <w:t>»</w:t>
      </w:r>
      <w:r w:rsidR="00351CFF" w:rsidRPr="00061A2C">
        <w:t>.</w:t>
      </w:r>
    </w:p>
    <w:p w:rsidR="006B353E" w:rsidRPr="00061A2C" w:rsidRDefault="006B353E" w:rsidP="0061312D">
      <w:pPr>
        <w:spacing w:after="0" w:line="276" w:lineRule="auto"/>
        <w:ind w:firstLine="709"/>
      </w:pPr>
      <w:r w:rsidRPr="00061A2C">
        <w:t xml:space="preserve">В случае мотивированного отказа Фонда от приемки работ по договору </w:t>
      </w:r>
      <w:r w:rsidR="008125B9" w:rsidRPr="00061A2C">
        <w:t xml:space="preserve">гранта </w:t>
      </w:r>
      <w:r w:rsidRPr="00061A2C">
        <w:t xml:space="preserve">(этапу </w:t>
      </w:r>
      <w:r w:rsidR="008125B9" w:rsidRPr="00061A2C">
        <w:t>договора гранта</w:t>
      </w:r>
      <w:r w:rsidRPr="00061A2C">
        <w:t xml:space="preserve">), Фонд размещает перечень необходимых доработок и исправлений с указанием сроков для их осуществления </w:t>
      </w:r>
      <w:proofErr w:type="gramStart"/>
      <w:r w:rsidRPr="00061A2C">
        <w:t>в</w:t>
      </w:r>
      <w:proofErr w:type="gramEnd"/>
      <w:r w:rsidRPr="00061A2C">
        <w:t xml:space="preserve"> </w:t>
      </w:r>
      <w:proofErr w:type="gramStart"/>
      <w:r w:rsidR="00CD7015" w:rsidRPr="00CD7015">
        <w:t>АС</w:t>
      </w:r>
      <w:proofErr w:type="gramEnd"/>
      <w:r w:rsidR="00CD7015" w:rsidRPr="00CD7015">
        <w:t xml:space="preserve"> </w:t>
      </w:r>
      <w:r w:rsidR="00CE181C">
        <w:t>«</w:t>
      </w:r>
      <w:proofErr w:type="spellStart"/>
      <w:r w:rsidR="00CD7015" w:rsidRPr="00CD7015">
        <w:t>Фонд-М</w:t>
      </w:r>
      <w:proofErr w:type="spellEnd"/>
      <w:r w:rsidR="00CE181C">
        <w:t>»</w:t>
      </w:r>
      <w:r w:rsidR="00351CFF" w:rsidRPr="00061A2C">
        <w:t>.</w:t>
      </w:r>
    </w:p>
    <w:p w:rsidR="008A15CA" w:rsidRPr="00061A2C" w:rsidRDefault="00F51537" w:rsidP="0061312D">
      <w:pPr>
        <w:spacing w:after="0" w:line="276" w:lineRule="auto"/>
        <w:ind w:firstLine="709"/>
      </w:pPr>
      <w:r>
        <w:t>5.</w:t>
      </w:r>
      <w:r w:rsidR="00C23A0F">
        <w:t>8</w:t>
      </w:r>
      <w:r w:rsidR="008A15CA" w:rsidRPr="00061A2C">
        <w:t>.</w:t>
      </w:r>
      <w:r w:rsidR="007E2AE2">
        <w:t> </w:t>
      </w:r>
      <w:r w:rsidR="008A15CA" w:rsidRPr="00061A2C">
        <w:t xml:space="preserve">Договор гранта считается исполненным после </w:t>
      </w:r>
      <w:r w:rsidR="00BF4E07">
        <w:t xml:space="preserve">согласования </w:t>
      </w:r>
      <w:r w:rsidR="008A15CA" w:rsidRPr="00061A2C">
        <w:t>Фондом</w:t>
      </w:r>
      <w:r w:rsidR="008125B9" w:rsidRPr="00061A2C">
        <w:t xml:space="preserve"> </w:t>
      </w:r>
      <w:r w:rsidR="00BF4E07">
        <w:t xml:space="preserve">документов по </w:t>
      </w:r>
      <w:r w:rsidR="00BF4E07" w:rsidRPr="003D4495">
        <w:t>заключительно</w:t>
      </w:r>
      <w:r w:rsidR="00BF4E07">
        <w:t>му</w:t>
      </w:r>
      <w:r w:rsidR="00BF4E07" w:rsidRPr="003D4495">
        <w:t xml:space="preserve"> </w:t>
      </w:r>
      <w:r w:rsidR="00BF4E07">
        <w:t xml:space="preserve">этапу </w:t>
      </w:r>
      <w:r w:rsidR="00BF4E07" w:rsidRPr="003D4495">
        <w:t>НИОКР</w:t>
      </w:r>
      <w:r w:rsidR="008F1D84" w:rsidRPr="00061A2C">
        <w:t>,</w:t>
      </w:r>
      <w:r w:rsidR="008A15CA" w:rsidRPr="00061A2C">
        <w:t xml:space="preserve"> подписания Акта о выполнении НИОКР</w:t>
      </w:r>
      <w:r w:rsidR="008F1D84" w:rsidRPr="00061A2C">
        <w:t xml:space="preserve"> и</w:t>
      </w:r>
      <w:r w:rsidR="008A15CA" w:rsidRPr="00061A2C">
        <w:t xml:space="preserve"> утверждения отчета о целевом использовании сре</w:t>
      </w:r>
      <w:proofErr w:type="gramStart"/>
      <w:r w:rsidR="008A15CA" w:rsidRPr="00061A2C">
        <w:t>дств гр</w:t>
      </w:r>
      <w:proofErr w:type="gramEnd"/>
      <w:r w:rsidR="008A15CA" w:rsidRPr="00061A2C">
        <w:t>анта.</w:t>
      </w:r>
    </w:p>
    <w:p w:rsidR="008A15CA" w:rsidRDefault="00F51537" w:rsidP="0061312D">
      <w:pPr>
        <w:spacing w:after="0" w:line="276" w:lineRule="auto"/>
        <w:ind w:firstLine="709"/>
      </w:pPr>
      <w:r>
        <w:t>5.</w:t>
      </w:r>
      <w:r w:rsidR="00C23A0F">
        <w:t>9</w:t>
      </w:r>
      <w:r w:rsidR="008A15CA" w:rsidRPr="00061A2C">
        <w:t>.</w:t>
      </w:r>
      <w:r w:rsidR="007E2AE2">
        <w:t> </w:t>
      </w:r>
      <w:r w:rsidR="008A15CA" w:rsidRPr="00061A2C">
        <w:t xml:space="preserve">Грантополучатель несет ответственность за целевое использование </w:t>
      </w:r>
      <w:r w:rsidR="00DD468A">
        <w:t>сре</w:t>
      </w:r>
      <w:proofErr w:type="gramStart"/>
      <w:r w:rsidR="00DD468A">
        <w:t xml:space="preserve">дств </w:t>
      </w:r>
      <w:r w:rsidR="008A15CA" w:rsidRPr="00061A2C">
        <w:t>гр</w:t>
      </w:r>
      <w:proofErr w:type="gramEnd"/>
      <w:r w:rsidR="008A15CA" w:rsidRPr="00061A2C">
        <w:t>анта и достоверность отчетных данных.</w:t>
      </w:r>
    </w:p>
    <w:p w:rsidR="0033123D" w:rsidRPr="0033123D" w:rsidRDefault="0033123D" w:rsidP="0061312D">
      <w:pPr>
        <w:spacing w:after="0" w:line="276" w:lineRule="auto"/>
        <w:ind w:firstLine="709"/>
      </w:pPr>
      <w:r w:rsidRPr="0033123D">
        <w:t xml:space="preserve">При несоблюдении предусмотренных </w:t>
      </w:r>
      <w:r>
        <w:t>договором гранта</w:t>
      </w:r>
      <w:r w:rsidRPr="0033123D">
        <w:t xml:space="preserve"> сроков выполнения этапов и </w:t>
      </w:r>
      <w:r w:rsidR="00201D3F">
        <w:t>порядка</w:t>
      </w:r>
      <w:r w:rsidR="00201D3F" w:rsidRPr="0033123D">
        <w:t xml:space="preserve"> </w:t>
      </w:r>
      <w:r w:rsidRPr="0033123D">
        <w:t xml:space="preserve">предоставления отчетности </w:t>
      </w:r>
      <w:r>
        <w:t>г</w:t>
      </w:r>
      <w:r w:rsidRPr="0033123D">
        <w:t xml:space="preserve">рантополучатель обязуется уплатить Фонду неустойку </w:t>
      </w:r>
      <w:proofErr w:type="gramStart"/>
      <w:r w:rsidRPr="0033123D">
        <w:t xml:space="preserve">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t>договору гранта</w:t>
      </w:r>
      <w:r w:rsidRPr="0033123D">
        <w:t xml:space="preserve"> за каждый день</w:t>
      </w:r>
      <w:proofErr w:type="gramEnd"/>
      <w:r w:rsidRPr="0033123D">
        <w:t xml:space="preserve"> просрочки. Порядок начисления и взыскания неустойки определяется соответствующим регламентом, утверждаемым Фондом.</w:t>
      </w:r>
    </w:p>
    <w:p w:rsidR="0033123D" w:rsidRPr="0033123D" w:rsidRDefault="0033123D" w:rsidP="0061312D">
      <w:pPr>
        <w:spacing w:after="0" w:line="276" w:lineRule="auto"/>
        <w:ind w:firstLine="709"/>
      </w:pPr>
      <w:r w:rsidRPr="0033123D">
        <w:t xml:space="preserve">Уплата неустойки не освобождает </w:t>
      </w:r>
      <w:r>
        <w:t>с</w:t>
      </w:r>
      <w:r w:rsidRPr="0033123D">
        <w:t xml:space="preserve">тороны от обязательства по </w:t>
      </w:r>
      <w:r>
        <w:t>договору гранта</w:t>
      </w:r>
      <w:r w:rsidRPr="0033123D">
        <w:t>.</w:t>
      </w:r>
    </w:p>
    <w:p w:rsidR="00BF4E07" w:rsidRPr="006647E1" w:rsidRDefault="00BF4E07" w:rsidP="0061312D">
      <w:pPr>
        <w:spacing w:after="0" w:line="276" w:lineRule="auto"/>
        <w:ind w:firstLine="709"/>
        <w:rPr>
          <w:spacing w:val="-4"/>
        </w:rPr>
      </w:pPr>
      <w:r w:rsidRPr="006647E1">
        <w:rPr>
          <w:spacing w:val="-4"/>
        </w:rPr>
        <w:t>В случае существенного нарушения сроков предоставления отчетной документации по очередному этапу работ Фонд прекращает оплату работ по договору гранта.</w:t>
      </w:r>
    </w:p>
    <w:p w:rsidR="00BF4E07" w:rsidRDefault="00BF4E07" w:rsidP="0061312D">
      <w:pPr>
        <w:spacing w:after="0" w:line="276" w:lineRule="auto"/>
        <w:ind w:firstLine="709"/>
      </w:pPr>
      <w:r w:rsidRPr="00404F16">
        <w:t>В случае отсутствия подтверждения целевого использования сре</w:t>
      </w:r>
      <w:proofErr w:type="gramStart"/>
      <w:r w:rsidRPr="00404F16">
        <w:t>дств гр</w:t>
      </w:r>
      <w:proofErr w:type="gramEnd"/>
      <w:r w:rsidRPr="00404F16">
        <w:t xml:space="preserve">анта, Фонд вправе потребовать от </w:t>
      </w:r>
      <w:proofErr w:type="spellStart"/>
      <w:r w:rsidRPr="00404F16">
        <w:t>грантополучателя</w:t>
      </w:r>
      <w:proofErr w:type="spellEnd"/>
      <w:r w:rsidRPr="00404F16">
        <w:t xml:space="preserve"> возврата средств гранта, в объеме расходов, не имеющих подтверждения целевого назначения. </w:t>
      </w:r>
    </w:p>
    <w:p w:rsidR="008A15CA" w:rsidRPr="00061A2C" w:rsidRDefault="00F51537" w:rsidP="0061312D">
      <w:pPr>
        <w:spacing w:after="0" w:line="276" w:lineRule="auto"/>
        <w:ind w:firstLine="709"/>
      </w:pPr>
      <w:r>
        <w:t>5.</w:t>
      </w:r>
      <w:r w:rsidR="00F234BC">
        <w:t>1</w:t>
      </w:r>
      <w:r w:rsidR="00C23A0F">
        <w:t>0</w:t>
      </w:r>
      <w:r w:rsidR="008A15CA" w:rsidRPr="00061A2C">
        <w:t>.</w:t>
      </w:r>
      <w:r w:rsidR="007E2AE2">
        <w:t> </w:t>
      </w:r>
      <w:r w:rsidR="008A15CA" w:rsidRPr="00061A2C">
        <w:t xml:space="preserve">Фонд вправе проводить проверки хода выполнения работ и целевого использования гранта. </w:t>
      </w:r>
    </w:p>
    <w:p w:rsidR="008A15CA" w:rsidRPr="00061A2C" w:rsidRDefault="008A15CA" w:rsidP="0061312D">
      <w:pPr>
        <w:spacing w:after="0" w:line="276" w:lineRule="auto"/>
        <w:ind w:firstLine="709"/>
      </w:pPr>
      <w:r w:rsidRPr="00061A2C">
        <w:t xml:space="preserve">Фонд осуществляет </w:t>
      </w:r>
      <w:proofErr w:type="gramStart"/>
      <w:r w:rsidRPr="00061A2C">
        <w:t>контроль за</w:t>
      </w:r>
      <w:proofErr w:type="gramEnd"/>
      <w:r w:rsidRPr="00061A2C">
        <w:t xml:space="preserve"> ходом выполнения работ</w:t>
      </w:r>
      <w:r w:rsidR="008F1D84" w:rsidRPr="00061A2C">
        <w:t>,</w:t>
      </w:r>
      <w:r w:rsidRPr="00061A2C">
        <w:t xml:space="preserve"> целевым использованием гранта</w:t>
      </w:r>
      <w:r w:rsidR="00E909F0" w:rsidRPr="00061A2C">
        <w:t xml:space="preserve"> </w:t>
      </w:r>
      <w:r w:rsidR="008F1D84" w:rsidRPr="00061A2C">
        <w:t xml:space="preserve">и выполнением иных условий договора </w:t>
      </w:r>
      <w:r w:rsidR="00041CA2" w:rsidRPr="00061A2C">
        <w:t>гранта,</w:t>
      </w:r>
      <w:r w:rsidR="008F1D84" w:rsidRPr="00061A2C">
        <w:t xml:space="preserve"> </w:t>
      </w:r>
      <w:r w:rsidR="00E909F0" w:rsidRPr="00061A2C">
        <w:t>как собственными силами Фонда, так и с привлечением</w:t>
      </w:r>
      <w:r w:rsidR="006647E1" w:rsidRPr="006647E1">
        <w:t xml:space="preserve"> </w:t>
      </w:r>
      <w:r w:rsidR="006647E1" w:rsidRPr="0090419E">
        <w:t>независимых экспертов и/или</w:t>
      </w:r>
      <w:r w:rsidR="00E909F0" w:rsidRPr="00061A2C">
        <w:t xml:space="preserve"> специализированной организации-монитора.</w:t>
      </w:r>
    </w:p>
    <w:p w:rsidR="008A15CA" w:rsidRPr="00061A2C" w:rsidRDefault="003530D9" w:rsidP="0061312D">
      <w:pPr>
        <w:spacing w:after="0" w:line="276" w:lineRule="auto"/>
        <w:ind w:firstLine="709"/>
      </w:pPr>
      <w:r>
        <w:t>Г</w:t>
      </w:r>
      <w:r w:rsidRPr="003530D9">
        <w:t>рантополучатель</w:t>
      </w:r>
      <w:r w:rsidRPr="003530D9" w:rsidDel="003530D9">
        <w:t xml:space="preserve"> </w:t>
      </w:r>
      <w:r w:rsidR="008A15CA" w:rsidRPr="00061A2C">
        <w:t xml:space="preserve">обязуется предоставлять </w:t>
      </w:r>
      <w:r w:rsidR="008F1D84" w:rsidRPr="00061A2C">
        <w:t xml:space="preserve">по запросу </w:t>
      </w:r>
      <w:r w:rsidR="008A15CA" w:rsidRPr="00061A2C">
        <w:t>необходимую документацию, относящуюся к договору</w:t>
      </w:r>
      <w:r w:rsidR="002A7E74" w:rsidRPr="00061A2C">
        <w:t xml:space="preserve"> гранта</w:t>
      </w:r>
      <w:r w:rsidR="008F1D84" w:rsidRPr="00061A2C">
        <w:t xml:space="preserve"> (включая первичные бухгалтерские документы)</w:t>
      </w:r>
      <w:r w:rsidR="008A15CA" w:rsidRPr="00061A2C">
        <w:t>, и создать необходимые условия для беспрепятственного осуществления проверок целевого расходования сре</w:t>
      </w:r>
      <w:proofErr w:type="gramStart"/>
      <w:r w:rsidR="008A15CA" w:rsidRPr="00061A2C">
        <w:t>дств гр</w:t>
      </w:r>
      <w:proofErr w:type="gramEnd"/>
      <w:r w:rsidR="008A15CA" w:rsidRPr="00061A2C">
        <w:t>анта</w:t>
      </w:r>
      <w:r w:rsidR="00445501" w:rsidRPr="00061A2C">
        <w:t xml:space="preserve"> и выполнения иных условий договора гранта</w:t>
      </w:r>
      <w:r w:rsidR="008A15CA" w:rsidRPr="00061A2C">
        <w:t>.</w:t>
      </w:r>
    </w:p>
    <w:p w:rsidR="008A15CA" w:rsidRPr="00061A2C" w:rsidRDefault="00A67D40" w:rsidP="0061312D">
      <w:pPr>
        <w:spacing w:after="0" w:line="276" w:lineRule="auto"/>
        <w:ind w:firstLine="709"/>
      </w:pPr>
      <w:r>
        <w:t>5.</w:t>
      </w:r>
      <w:r w:rsidR="00A76EFA" w:rsidRPr="00061A2C">
        <w:t>1</w:t>
      </w:r>
      <w:r w:rsidR="00C23A0F">
        <w:t>1</w:t>
      </w:r>
      <w:r w:rsidR="008A15CA" w:rsidRPr="00061A2C">
        <w:t>.</w:t>
      </w:r>
      <w:r w:rsidR="007E2AE2">
        <w:t> </w:t>
      </w:r>
      <w:r w:rsidR="003530D9">
        <w:t>Грантополучатель</w:t>
      </w:r>
      <w:r w:rsidR="003530D9" w:rsidRPr="00061A2C" w:rsidDel="003530D9">
        <w:t xml:space="preserve"> </w:t>
      </w:r>
      <w:r w:rsidR="008A15CA" w:rsidRPr="00061A2C">
        <w:t>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061A2C">
        <w:t xml:space="preserve"> научно-технический</w:t>
      </w:r>
      <w:r w:rsidR="008A15CA" w:rsidRPr="00061A2C">
        <w:t xml:space="preserve"> отчет о выполненных НИОКР.</w:t>
      </w:r>
    </w:p>
    <w:p w:rsidR="008A15CA" w:rsidRPr="00A76EFA" w:rsidRDefault="00A67D40" w:rsidP="0061312D">
      <w:pPr>
        <w:spacing w:after="0" w:line="276" w:lineRule="auto"/>
        <w:ind w:firstLine="709"/>
        <w:rPr>
          <w:spacing w:val="-2"/>
        </w:rPr>
      </w:pPr>
      <w:r w:rsidRPr="00A76EFA">
        <w:rPr>
          <w:spacing w:val="-2"/>
        </w:rPr>
        <w:lastRenderedPageBreak/>
        <w:t>5.</w:t>
      </w:r>
      <w:r w:rsidR="00F234BC">
        <w:rPr>
          <w:spacing w:val="-2"/>
        </w:rPr>
        <w:t>1</w:t>
      </w:r>
      <w:r w:rsidR="00C23A0F">
        <w:rPr>
          <w:spacing w:val="-2"/>
        </w:rPr>
        <w:t>2</w:t>
      </w:r>
      <w:r w:rsidR="008A15CA" w:rsidRPr="00A76EFA">
        <w:rPr>
          <w:spacing w:val="-2"/>
        </w:rPr>
        <w:t>.</w:t>
      </w:r>
      <w:r w:rsidR="007E2AE2" w:rsidRPr="00A76EFA">
        <w:rPr>
          <w:spacing w:val="-2"/>
        </w:rPr>
        <w:t> </w:t>
      </w:r>
      <w:r w:rsidR="008A15CA" w:rsidRPr="00A76EFA">
        <w:rPr>
          <w:spacing w:val="-2"/>
        </w:rPr>
        <w:t xml:space="preserve">Договор гранта </w:t>
      </w:r>
      <w:r w:rsidR="008A15CA" w:rsidRPr="00CD46BD">
        <w:t>может</w:t>
      </w:r>
      <w:r w:rsidR="008A15CA" w:rsidRPr="00A76EFA">
        <w:rPr>
          <w:spacing w:val="-2"/>
        </w:rPr>
        <w:t xml:space="preserve">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Pr="00803229" w:rsidRDefault="008A15CA" w:rsidP="0061312D">
      <w:pPr>
        <w:spacing w:after="0" w:line="276" w:lineRule="auto"/>
        <w:ind w:firstLine="709"/>
        <w:rPr>
          <w:spacing w:val="-4"/>
        </w:rPr>
      </w:pPr>
      <w:r w:rsidRPr="00803229">
        <w:rPr>
          <w:spacing w:val="-4"/>
        </w:rPr>
        <w:t>Фонд может прекратить действие договора гранта в одностороннем порядке и прекратить предоставление сре</w:t>
      </w:r>
      <w:proofErr w:type="gramStart"/>
      <w:r w:rsidRPr="00803229">
        <w:rPr>
          <w:spacing w:val="-4"/>
        </w:rPr>
        <w:t>дств гр</w:t>
      </w:r>
      <w:proofErr w:type="gramEnd"/>
      <w:r w:rsidRPr="00803229">
        <w:rPr>
          <w:spacing w:val="-4"/>
        </w:rPr>
        <w:t xml:space="preserve">анта в случае существенного нарушения </w:t>
      </w:r>
      <w:proofErr w:type="spellStart"/>
      <w:r w:rsidRPr="00803229">
        <w:rPr>
          <w:spacing w:val="-4"/>
        </w:rPr>
        <w:t>грантополучателем</w:t>
      </w:r>
      <w:proofErr w:type="spellEnd"/>
      <w:r w:rsidRPr="00803229">
        <w:rPr>
          <w:spacing w:val="-4"/>
        </w:rPr>
        <w:t xml:space="preserve"> условий </w:t>
      </w:r>
      <w:r w:rsidR="00E909F0" w:rsidRPr="00803229">
        <w:rPr>
          <w:spacing w:val="-4"/>
        </w:rPr>
        <w:t>договора</w:t>
      </w:r>
      <w:r w:rsidR="00EC607A" w:rsidRPr="00803229">
        <w:rPr>
          <w:spacing w:val="-4"/>
        </w:rPr>
        <w:t xml:space="preserve"> гранта</w:t>
      </w:r>
      <w:r w:rsidRPr="00803229">
        <w:rPr>
          <w:spacing w:val="-4"/>
        </w:rPr>
        <w:t xml:space="preserve">: 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rsidRPr="00803229">
        <w:rPr>
          <w:spacing w:val="-4"/>
        </w:rPr>
        <w:t>грантополучателем</w:t>
      </w:r>
      <w:proofErr w:type="spellEnd"/>
      <w:r w:rsidRPr="00803229">
        <w:rPr>
          <w:spacing w:val="-4"/>
        </w:rPr>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803229">
        <w:rPr>
          <w:spacing w:val="-4"/>
        </w:rPr>
        <w:t>дств гр</w:t>
      </w:r>
      <w:proofErr w:type="gramEnd"/>
      <w:r w:rsidRPr="00803229">
        <w:rPr>
          <w:spacing w:val="-4"/>
        </w:rPr>
        <w:t xml:space="preserve">анта, а также нарушения </w:t>
      </w:r>
      <w:proofErr w:type="spellStart"/>
      <w:r w:rsidRPr="00803229">
        <w:rPr>
          <w:spacing w:val="-4"/>
        </w:rPr>
        <w:t>грантополучателем</w:t>
      </w:r>
      <w:proofErr w:type="spellEnd"/>
      <w:r w:rsidRPr="00803229">
        <w:rPr>
          <w:spacing w:val="-4"/>
        </w:rPr>
        <w:t xml:space="preserve"> других принятых на себя обязательств</w:t>
      </w:r>
      <w:r w:rsidR="008F1D84" w:rsidRPr="00803229">
        <w:rPr>
          <w:spacing w:val="-4"/>
        </w:rPr>
        <w:t xml:space="preserve"> по договору гранта</w:t>
      </w:r>
      <w:r w:rsidRPr="00803229">
        <w:rPr>
          <w:spacing w:val="-4"/>
        </w:rPr>
        <w:t>.</w:t>
      </w:r>
    </w:p>
    <w:p w:rsidR="00644CE3" w:rsidRDefault="00F234BC" w:rsidP="0061312D">
      <w:pPr>
        <w:spacing w:after="0" w:line="276" w:lineRule="auto"/>
        <w:ind w:firstLine="709"/>
      </w:pPr>
      <w:r>
        <w:t>5.1</w:t>
      </w:r>
      <w:r w:rsidR="00C23A0F">
        <w:t>3</w:t>
      </w:r>
      <w:r>
        <w:t>. </w:t>
      </w:r>
      <w:proofErr w:type="gramStart"/>
      <w:r w:rsidR="00644CE3" w:rsidRPr="00766EEF">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w:t>
      </w:r>
      <w:r w:rsidR="00644CE3">
        <w:t> </w:t>
      </w:r>
      <w:r w:rsidR="00644CE3" w:rsidRPr="00766EEF">
        <w:t xml:space="preserve">апреля 2013 г. </w:t>
      </w:r>
      <w:r w:rsidR="00644CE3">
        <w:t>№</w:t>
      </w:r>
      <w:r w:rsidR="00644CE3" w:rsidRPr="00766EEF">
        <w:t xml:space="preserve"> 327,</w:t>
      </w:r>
      <w:r w:rsidR="00644CE3">
        <w:t xml:space="preserve"> </w:t>
      </w:r>
      <w:r w:rsidR="00644CE3" w:rsidRPr="00992BBD">
        <w:t xml:space="preserve">Приказом Министерства науки и высшего образования Российской Федерации от 25 сентября </w:t>
      </w:r>
      <w:r w:rsidR="00644CE3">
        <w:t xml:space="preserve">2020 </w:t>
      </w:r>
      <w:r w:rsidR="00644CE3" w:rsidRPr="00992BBD">
        <w:t>г. № 1234</w:t>
      </w:r>
      <w:r w:rsidR="00644CE3">
        <w:t xml:space="preserve"> (далее – Приказ)</w:t>
      </w:r>
      <w:r w:rsidR="00644CE3" w:rsidRPr="00766EEF">
        <w:t xml:space="preserve"> грантополучатель обязан заполнять и направлять на регистрацию сведения о НИОКР </w:t>
      </w:r>
      <w:r w:rsidR="00644CE3">
        <w:t>по утвержденным Приказом формам направления сведений в</w:t>
      </w:r>
      <w:proofErr w:type="gramEnd"/>
      <w:r w:rsidR="00644CE3">
        <w:t xml:space="preserve">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rsidR="00644CE3">
        <w:t>ЦИТиС</w:t>
      </w:r>
      <w:proofErr w:type="spellEnd"/>
      <w:r w:rsidR="00644CE3">
        <w:t>»).</w:t>
      </w:r>
    </w:p>
    <w:p w:rsidR="00644CE3" w:rsidRDefault="00644CE3" w:rsidP="0061312D">
      <w:pPr>
        <w:spacing w:after="0" w:line="276" w:lineRule="auto"/>
        <w:ind w:firstLine="709"/>
      </w:pPr>
      <w:r>
        <w:t xml:space="preserve">Указанные сведения подаются через сайт </w:t>
      </w:r>
      <w:hyperlink r:id="rId18" w:history="1">
        <w:r w:rsidRPr="00D05C0A">
          <w:rPr>
            <w:rStyle w:val="ad"/>
          </w:rPr>
          <w:t>www.rosrid.ru</w:t>
        </w:r>
      </w:hyperlink>
      <w:r>
        <w:t>.</w:t>
      </w:r>
    </w:p>
    <w:p w:rsidR="002D27CD" w:rsidRDefault="002D27CD" w:rsidP="0061312D">
      <w:pPr>
        <w:spacing w:after="0" w:line="276" w:lineRule="auto"/>
        <w:ind w:firstLine="709"/>
        <w:rPr>
          <w:spacing w:val="-4"/>
        </w:rPr>
      </w:pPr>
      <w:r w:rsidRPr="00CD46BD">
        <w:t>Порядок</w:t>
      </w:r>
      <w:r>
        <w:rPr>
          <w:spacing w:val="-4"/>
        </w:rPr>
        <w:t xml:space="preserve"> и </w:t>
      </w:r>
      <w:r w:rsidR="0055746A">
        <w:rPr>
          <w:spacing w:val="-4"/>
        </w:rPr>
        <w:t xml:space="preserve">обязательные требования </w:t>
      </w:r>
      <w:r>
        <w:rPr>
          <w:spacing w:val="-4"/>
        </w:rPr>
        <w:t xml:space="preserve">по </w:t>
      </w:r>
      <w:r w:rsidR="0055746A">
        <w:rPr>
          <w:spacing w:val="-4"/>
        </w:rPr>
        <w:t xml:space="preserve">оформлению </w:t>
      </w:r>
      <w:r>
        <w:rPr>
          <w:spacing w:val="-4"/>
        </w:rPr>
        <w:t xml:space="preserve">указанных форм представлены на сайте Фонда: </w:t>
      </w:r>
      <w:hyperlink r:id="rId19" w:anchor="otchetnost" w:history="1">
        <w:r w:rsidRPr="007B5D78">
          <w:rPr>
            <w:rStyle w:val="ad"/>
            <w:spacing w:val="-4"/>
          </w:rPr>
          <w:t>http://fasie.ru/programs/programma-start/#otchetnost</w:t>
        </w:r>
      </w:hyperlink>
      <w:r>
        <w:rPr>
          <w:spacing w:val="-4"/>
        </w:rPr>
        <w:t xml:space="preserve">. </w:t>
      </w:r>
    </w:p>
    <w:p w:rsidR="00E16A25" w:rsidRPr="008933D5" w:rsidRDefault="004B14FF" w:rsidP="0061312D">
      <w:pPr>
        <w:spacing w:after="0" w:line="276" w:lineRule="auto"/>
        <w:ind w:firstLine="709"/>
      </w:pPr>
      <w:r w:rsidRPr="008933D5">
        <w:rPr>
          <w:spacing w:val="-4"/>
        </w:rPr>
        <w:t>5.</w:t>
      </w:r>
      <w:r w:rsidR="00A76EFA">
        <w:rPr>
          <w:spacing w:val="-4"/>
        </w:rPr>
        <w:t>1</w:t>
      </w:r>
      <w:r w:rsidR="00C23A0F">
        <w:rPr>
          <w:spacing w:val="-4"/>
        </w:rPr>
        <w:t>4</w:t>
      </w:r>
      <w:r w:rsidR="00B63453" w:rsidRPr="008933D5">
        <w:rPr>
          <w:spacing w:val="-4"/>
        </w:rPr>
        <w:t>. </w:t>
      </w:r>
      <w:r w:rsidR="00E16A25" w:rsidRPr="008933D5">
        <w:t>Грантополучатель обязуется ежегодно в срок до 15 апреля предоставлять информацию о показателях ре</w:t>
      </w:r>
      <w:r w:rsidR="00A44DFC">
        <w:t>ализации проекта</w:t>
      </w:r>
      <w:r w:rsidR="00E16A25" w:rsidRPr="008933D5">
        <w:t xml:space="preserve"> </w:t>
      </w:r>
      <w:r w:rsidR="000338D2">
        <w:t xml:space="preserve">(согласно форме, указанной в </w:t>
      </w:r>
      <w:hyperlink w:anchor="_ПОКАЗАТЕЛИ_РАЗВИТИЯ_МАЛОГО" w:history="1">
        <w:r w:rsidR="000338D2" w:rsidRPr="000338D2">
          <w:rPr>
            <w:rStyle w:val="ad"/>
          </w:rPr>
          <w:t>Приложении</w:t>
        </w:r>
        <w:r w:rsidR="00803229">
          <w:rPr>
            <w:rStyle w:val="ad"/>
          </w:rPr>
          <w:t> </w:t>
        </w:r>
      </w:hyperlink>
      <w:r w:rsidR="0054027F">
        <w:rPr>
          <w:rStyle w:val="ad"/>
        </w:rPr>
        <w:t>1</w:t>
      </w:r>
      <w:r w:rsidR="000338D2">
        <w:t xml:space="preserve">) </w:t>
      </w:r>
      <w:r w:rsidR="00E16A25" w:rsidRPr="008933D5">
        <w:t>в течение всего срока действия договора</w:t>
      </w:r>
      <w:r w:rsidR="000338D2">
        <w:t xml:space="preserve"> гранта</w:t>
      </w:r>
      <w:r w:rsidR="00E16A25" w:rsidRPr="008933D5">
        <w:t xml:space="preserve">, а также в течение 5 лет после его завершения (в электронном виде </w:t>
      </w:r>
      <w:proofErr w:type="gramStart"/>
      <w:r w:rsidR="00E16A25" w:rsidRPr="008933D5">
        <w:t>в</w:t>
      </w:r>
      <w:proofErr w:type="gramEnd"/>
      <w:r w:rsidR="00E16A25" w:rsidRPr="008933D5">
        <w:t xml:space="preserve"> </w:t>
      </w:r>
      <w:proofErr w:type="gramStart"/>
      <w:r w:rsidR="00E16A25" w:rsidRPr="004B002F">
        <w:t>АС</w:t>
      </w:r>
      <w:proofErr w:type="gramEnd"/>
      <w:r w:rsidR="00E16A25" w:rsidRPr="004B002F">
        <w:t xml:space="preserve"> </w:t>
      </w:r>
      <w:r w:rsidR="002504CB">
        <w:t>«</w:t>
      </w:r>
      <w:proofErr w:type="spellStart"/>
      <w:r w:rsidR="00E16A25" w:rsidRPr="004B002F">
        <w:t>Фонд-М</w:t>
      </w:r>
      <w:proofErr w:type="spellEnd"/>
      <w:r w:rsidR="002504CB">
        <w:t>»</w:t>
      </w:r>
      <w:r w:rsidR="00E16A25" w:rsidRPr="004B002F">
        <w:t>).</w:t>
      </w:r>
    </w:p>
    <w:p w:rsidR="008A15CA" w:rsidRPr="009D421F" w:rsidRDefault="004B14FF" w:rsidP="0061312D">
      <w:pPr>
        <w:spacing w:after="0" w:line="276" w:lineRule="auto"/>
        <w:ind w:firstLine="709"/>
      </w:pPr>
      <w:r w:rsidRPr="009D421F">
        <w:t>5.</w:t>
      </w:r>
      <w:r w:rsidR="00A76EFA" w:rsidRPr="009D421F">
        <w:t>1</w:t>
      </w:r>
      <w:r w:rsidR="00C23A0F">
        <w:t>5</w:t>
      </w:r>
      <w:r w:rsidR="008A15CA" w:rsidRPr="009D421F">
        <w:t>.</w:t>
      </w:r>
      <w:r w:rsidR="00B63453" w:rsidRPr="009D421F">
        <w:t> </w:t>
      </w:r>
      <w:r w:rsidR="008A15CA" w:rsidRPr="009D421F">
        <w:t xml:space="preserve">Права </w:t>
      </w:r>
      <w:proofErr w:type="gramStart"/>
      <w:r w:rsidR="008A15CA" w:rsidRPr="009D421F">
        <w:t>на</w:t>
      </w:r>
      <w:proofErr w:type="gramEnd"/>
      <w:r w:rsidR="008A15CA" w:rsidRPr="009D421F">
        <w:t xml:space="preserve"> </w:t>
      </w:r>
      <w:proofErr w:type="gramStart"/>
      <w:r w:rsidR="0041652D" w:rsidRPr="009D421F">
        <w:t>РИД</w:t>
      </w:r>
      <w:proofErr w:type="gramEnd"/>
      <w:r w:rsidR="008A15CA" w:rsidRPr="009D421F">
        <w:t xml:space="preserve">, полученные при выполнении </w:t>
      </w:r>
      <w:r w:rsidR="00E909F0" w:rsidRPr="009D421F">
        <w:t>договора</w:t>
      </w:r>
      <w:r w:rsidR="00D57086" w:rsidRPr="009D421F">
        <w:t xml:space="preserve"> гранта</w:t>
      </w:r>
      <w:r w:rsidR="008A15CA" w:rsidRPr="009D421F">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A15CA" w:rsidRPr="009D421F" w:rsidRDefault="00A423C4" w:rsidP="0061312D">
      <w:pPr>
        <w:spacing w:after="0" w:line="276" w:lineRule="auto"/>
        <w:ind w:firstLine="709"/>
      </w:pPr>
      <w:r w:rsidRPr="009D421F">
        <w:t>Исключительное п</w:t>
      </w:r>
      <w:r w:rsidR="008A15CA" w:rsidRPr="009D421F">
        <w:t xml:space="preserve">раво </w:t>
      </w:r>
      <w:proofErr w:type="gramStart"/>
      <w:r w:rsidR="008A15CA" w:rsidRPr="009D421F">
        <w:t>на</w:t>
      </w:r>
      <w:proofErr w:type="gramEnd"/>
      <w:r w:rsidR="008A15CA" w:rsidRPr="009D421F">
        <w:t xml:space="preserve"> </w:t>
      </w:r>
      <w:proofErr w:type="gramStart"/>
      <w:r w:rsidRPr="009D421F">
        <w:t>РИД</w:t>
      </w:r>
      <w:proofErr w:type="gramEnd"/>
      <w:r w:rsidR="008A15CA" w:rsidRPr="009D421F">
        <w:t xml:space="preserve">, полученные при выполнении </w:t>
      </w:r>
      <w:r w:rsidR="00E909F0" w:rsidRPr="009D421F">
        <w:t>договора</w:t>
      </w:r>
      <w:r w:rsidR="00D57086" w:rsidRPr="009D421F">
        <w:t xml:space="preserve"> гранта</w:t>
      </w:r>
      <w:r w:rsidR="008A15CA" w:rsidRPr="009D421F">
        <w:t xml:space="preserve">, принадлежит </w:t>
      </w:r>
      <w:proofErr w:type="spellStart"/>
      <w:r w:rsidR="008A15CA" w:rsidRPr="009D421F">
        <w:t>грантополучателю</w:t>
      </w:r>
      <w:proofErr w:type="spellEnd"/>
      <w:r w:rsidR="008A15CA" w:rsidRPr="009D421F">
        <w:t>.</w:t>
      </w:r>
    </w:p>
    <w:p w:rsidR="00A76EFA" w:rsidRPr="009D421F" w:rsidRDefault="00A76EFA" w:rsidP="0061312D">
      <w:pPr>
        <w:spacing w:after="0" w:line="276" w:lineRule="auto"/>
        <w:ind w:firstLine="709"/>
      </w:pPr>
      <w:r w:rsidRPr="009D421F">
        <w:t>При этом</w:t>
      </w:r>
      <w:proofErr w:type="gramStart"/>
      <w:r w:rsidRPr="009D421F">
        <w:t>,</w:t>
      </w:r>
      <w:proofErr w:type="gramEnd"/>
      <w:r w:rsidRPr="009D421F">
        <w:t xml:space="preserve">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допускается включение в состав правообладателей юридических лиц, являющихся соисполнителями работ по договору гранта. </w:t>
      </w:r>
    </w:p>
    <w:p w:rsidR="00A76EFA" w:rsidRPr="009D421F" w:rsidRDefault="00A76EFA" w:rsidP="0061312D">
      <w:pPr>
        <w:spacing w:after="0" w:line="276" w:lineRule="auto"/>
        <w:ind w:firstLine="709"/>
      </w:pPr>
      <w:r w:rsidRPr="009D421F">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A76EFA" w:rsidRDefault="00A76EFA" w:rsidP="0061312D">
      <w:pPr>
        <w:spacing w:after="0" w:line="276" w:lineRule="auto"/>
        <w:ind w:firstLine="709"/>
      </w:pPr>
      <w:r w:rsidRPr="009D421F">
        <w:t>Подача заявки на получение правоохранных документов от имени физических лиц не допускается.</w:t>
      </w:r>
    </w:p>
    <w:p w:rsidR="008A15CA" w:rsidRPr="00061A2C" w:rsidRDefault="004B14FF" w:rsidP="0061312D">
      <w:pPr>
        <w:spacing w:after="0" w:line="276" w:lineRule="auto"/>
        <w:ind w:firstLine="709"/>
      </w:pPr>
      <w:r>
        <w:t>5.</w:t>
      </w:r>
      <w:r w:rsidR="00A76EFA" w:rsidRPr="00061A2C">
        <w:t>1</w:t>
      </w:r>
      <w:r w:rsidR="00C23A0F">
        <w:t>6</w:t>
      </w:r>
      <w:r w:rsidR="008A15CA" w:rsidRPr="00061A2C">
        <w:t>.</w:t>
      </w:r>
      <w:r w:rsidR="00B63453">
        <w:t> </w:t>
      </w:r>
      <w:proofErr w:type="gramStart"/>
      <w:r w:rsidR="008A15CA" w:rsidRPr="00061A2C">
        <w:t xml:space="preserve">Грантополучатель в процессе выполнения </w:t>
      </w:r>
      <w:r w:rsidR="00E909F0" w:rsidRPr="00061A2C">
        <w:t>договора</w:t>
      </w:r>
      <w:r w:rsidR="00D57086" w:rsidRPr="00061A2C">
        <w:t xml:space="preserve"> гранта</w:t>
      </w:r>
      <w:r w:rsidR="008A15CA" w:rsidRPr="00061A2C">
        <w:t xml:space="preserve"> обязан принимать предусмотренные законодательством Российской Федерации меры для признания за ним и получения </w:t>
      </w:r>
      <w:r w:rsidR="00A423C4" w:rsidRPr="00061A2C">
        <w:t xml:space="preserve">исключительных </w:t>
      </w:r>
      <w:r w:rsidR="008A15CA" w:rsidRPr="00061A2C">
        <w:t xml:space="preserve">прав на </w:t>
      </w:r>
      <w:r w:rsidR="00A423C4" w:rsidRPr="00061A2C">
        <w:t xml:space="preserve">РИД </w:t>
      </w:r>
      <w:r w:rsidR="00B63453">
        <w:t>–</w:t>
      </w:r>
      <w:r w:rsidR="008A15CA" w:rsidRPr="00061A2C">
        <w:t xml:space="preserve"> подавать заявки на выдачу патентов, на </w:t>
      </w:r>
      <w:r w:rsidR="008A15CA" w:rsidRPr="00061A2C">
        <w:lastRenderedPageBreak/>
        <w:t>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8A15CA" w:rsidRPr="00061A2C" w:rsidRDefault="008A15CA" w:rsidP="0061312D">
      <w:pPr>
        <w:spacing w:after="0" w:line="276" w:lineRule="auto"/>
        <w:ind w:firstLine="709"/>
      </w:pPr>
      <w:r w:rsidRPr="00061A2C">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F3B4E" w:rsidRDefault="004B14FF" w:rsidP="0061312D">
      <w:pPr>
        <w:spacing w:after="0" w:line="276" w:lineRule="auto"/>
        <w:ind w:firstLine="709"/>
        <w:rPr>
          <w:spacing w:val="-2"/>
        </w:rPr>
      </w:pPr>
      <w:r w:rsidRPr="003C1E0D">
        <w:t>5.</w:t>
      </w:r>
      <w:r w:rsidR="00A76EFA" w:rsidRPr="003C1E0D">
        <w:t>1</w:t>
      </w:r>
      <w:r w:rsidR="00C23A0F">
        <w:t>7</w:t>
      </w:r>
      <w:r w:rsidR="002F3B4E" w:rsidRPr="003C1E0D">
        <w:t>.</w:t>
      </w:r>
      <w:r w:rsidR="00447E9E" w:rsidRPr="003C1E0D">
        <w:t> </w:t>
      </w:r>
      <w:r w:rsidR="002F3B4E" w:rsidRPr="003C1E0D">
        <w:t xml:space="preserve">В процессе выполнения договора гранта запрещены сделки </w:t>
      </w:r>
      <w:r w:rsidR="009A3FE5" w:rsidRPr="003C1E0D">
        <w:t>на приобретение за счет сре</w:t>
      </w:r>
      <w:proofErr w:type="gramStart"/>
      <w:r w:rsidR="009A3FE5" w:rsidRPr="003C1E0D">
        <w:t>дств гр</w:t>
      </w:r>
      <w:proofErr w:type="gramEnd"/>
      <w:r w:rsidR="009A3FE5" w:rsidRPr="003C1E0D">
        <w:t xml:space="preserve">анта </w:t>
      </w:r>
      <w:r w:rsidR="00E47FF1" w:rsidRPr="003C1E0D">
        <w:t>и (или) внебюджетных</w:t>
      </w:r>
      <w:r w:rsidR="00E47FF1" w:rsidRPr="003C1E0D">
        <w:rPr>
          <w:spacing w:val="-2"/>
        </w:rPr>
        <w:t xml:space="preserve"> средств </w:t>
      </w:r>
      <w:r w:rsidR="009A3FE5" w:rsidRPr="003C1E0D">
        <w:rPr>
          <w:spacing w:val="-2"/>
        </w:rPr>
        <w:t>товаров и услуг у аффилированных лиц</w:t>
      </w:r>
      <w:r w:rsidR="00DD4D53" w:rsidRPr="003C1E0D">
        <w:rPr>
          <w:rStyle w:val="a5"/>
          <w:spacing w:val="-2"/>
        </w:rPr>
        <w:footnoteReference w:id="10"/>
      </w:r>
      <w:r w:rsidR="009A3FE5" w:rsidRPr="003C1E0D">
        <w:rPr>
          <w:spacing w:val="-2"/>
        </w:rPr>
        <w:t xml:space="preserve"> (компаний</w:t>
      </w:r>
      <w:r w:rsidR="005B6E8B" w:rsidRPr="003C1E0D">
        <w:rPr>
          <w:spacing w:val="-2"/>
        </w:rPr>
        <w:t xml:space="preserve"> и физических лиц</w:t>
      </w:r>
      <w:r w:rsidR="009A3FE5" w:rsidRPr="003C1E0D">
        <w:rPr>
          <w:spacing w:val="-2"/>
        </w:rPr>
        <w:t xml:space="preserve">) </w:t>
      </w:r>
      <w:r w:rsidR="002F3B4E" w:rsidRPr="003C1E0D">
        <w:rPr>
          <w:spacing w:val="-2"/>
        </w:rPr>
        <w:t xml:space="preserve">и приобретение </w:t>
      </w:r>
      <w:r w:rsidR="00992449" w:rsidRPr="003C1E0D">
        <w:rPr>
          <w:spacing w:val="-2"/>
        </w:rPr>
        <w:t>за счет средств гранта и (или) внебюджетных средств товаров и услуг</w:t>
      </w:r>
      <w:r w:rsidR="002F3B4E" w:rsidRPr="003C1E0D">
        <w:rPr>
          <w:spacing w:val="-2"/>
        </w:rPr>
        <w:t>, стоимость которых превышает среднерыночную стоимость аналогичных товаров и услуг.</w:t>
      </w:r>
    </w:p>
    <w:p w:rsidR="00AE7B0D" w:rsidRPr="00F234BC" w:rsidRDefault="00AE7B0D" w:rsidP="0061312D">
      <w:pPr>
        <w:spacing w:after="0" w:line="276" w:lineRule="auto"/>
        <w:ind w:firstLine="709"/>
      </w:pPr>
      <w:r w:rsidRPr="00F234BC">
        <w:t>5.</w:t>
      </w:r>
      <w:r w:rsidR="007E7E73" w:rsidRPr="00F234BC">
        <w:t>1</w:t>
      </w:r>
      <w:r w:rsidR="00C23A0F">
        <w:t>8</w:t>
      </w:r>
      <w:r w:rsidRPr="00F234BC">
        <w:t>. </w:t>
      </w:r>
      <w:proofErr w:type="gramStart"/>
      <w:r w:rsidR="00AF22D0" w:rsidRPr="00F234BC">
        <w:t xml:space="preserve">Грантополучатель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20" w:history="1">
        <w:r w:rsidR="00AF22D0" w:rsidRPr="00F234BC">
          <w:rPr>
            <w:rStyle w:val="ad"/>
            <w:color w:val="auto"/>
          </w:rPr>
          <w:t>http://fasie.ru/</w:t>
        </w:r>
      </w:hyperlink>
      <w:r w:rsidR="00AF22D0" w:rsidRPr="00F234BC">
        <w:t>. 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roofErr w:type="gramEnd"/>
      <w:r w:rsidR="00AF22D0" w:rsidRPr="00F234BC">
        <w:t xml:space="preserve"> инновационного проекта. В целях реализации п. 5.1</w:t>
      </w:r>
      <w:r w:rsidR="00C23A0F">
        <w:t>8</w:t>
      </w:r>
      <w:r w:rsidR="00AF22D0" w:rsidRPr="00F234BC">
        <w:t xml:space="preserve"> Грантополучатель имеет право использовать логотип Фонда.</w:t>
      </w:r>
    </w:p>
    <w:p w:rsidR="00A8326A" w:rsidRPr="00061A2C" w:rsidRDefault="00A8326A" w:rsidP="0061312D">
      <w:pPr>
        <w:keepNext/>
        <w:spacing w:before="240" w:after="120" w:line="276" w:lineRule="auto"/>
        <w:jc w:val="center"/>
        <w:outlineLvl w:val="0"/>
        <w:rPr>
          <w:b/>
        </w:rPr>
      </w:pPr>
      <w:bookmarkStart w:id="9" w:name="_Toc69371218"/>
      <w:r>
        <w:rPr>
          <w:b/>
        </w:rPr>
        <w:t xml:space="preserve">6. </w:t>
      </w:r>
      <w:r w:rsidRPr="00061A2C">
        <w:rPr>
          <w:b/>
        </w:rPr>
        <w:t xml:space="preserve">ПОРЯДОК </w:t>
      </w:r>
      <w:r w:rsidRPr="00A8326A">
        <w:rPr>
          <w:b/>
        </w:rPr>
        <w:t>ЗАКЛЮЧЕНИЯ ДОГОВОРА ГРАНТА</w:t>
      </w:r>
      <w:r w:rsidR="00471BC5">
        <w:rPr>
          <w:b/>
        </w:rPr>
        <w:t xml:space="preserve"> </w:t>
      </w:r>
      <w:r w:rsidRPr="00A8326A">
        <w:rPr>
          <w:b/>
        </w:rPr>
        <w:t>С ПОБЕДИТЕЛЕМ КОНКУРСА</w:t>
      </w:r>
      <w:bookmarkEnd w:id="9"/>
    </w:p>
    <w:p w:rsidR="008A15CA" w:rsidRDefault="00A8326A" w:rsidP="0061312D">
      <w:pPr>
        <w:spacing w:after="0" w:line="276" w:lineRule="auto"/>
        <w:ind w:firstLine="709"/>
      </w:pPr>
      <w:r>
        <w:t>6</w:t>
      </w:r>
      <w:r w:rsidR="008A15CA" w:rsidRPr="00061A2C">
        <w:t>.1.</w:t>
      </w:r>
      <w:r w:rsidR="0050507A">
        <w:t> </w:t>
      </w:r>
      <w:r w:rsidR="00C71326">
        <w:t>З</w:t>
      </w:r>
      <w:r w:rsidR="00EF564C" w:rsidRPr="00061A2C">
        <w:t>аключение договоров гранта на проведение НИОКР с победителями конкурса</w:t>
      </w:r>
      <w:r w:rsidR="00491C0F">
        <w:t xml:space="preserve"> </w:t>
      </w:r>
      <w:r w:rsidR="00EF564C" w:rsidRPr="00061A2C">
        <w:t>осуществляется с юридическими лицами – субъек</w:t>
      </w:r>
      <w:r w:rsidR="00645307">
        <w:t xml:space="preserve">тами малого предпринимательства, </w:t>
      </w:r>
      <w:r w:rsidR="00645307" w:rsidRPr="00061A2C">
        <w:t>которые отвечают сле</w:t>
      </w:r>
      <w:r w:rsidR="00645307">
        <w:t>дующим требованиям:</w:t>
      </w:r>
    </w:p>
    <w:p w:rsidR="00645307" w:rsidRPr="00061A2C" w:rsidRDefault="00645307" w:rsidP="0061312D">
      <w:pPr>
        <w:spacing w:after="0" w:line="276" w:lineRule="auto"/>
        <w:ind w:firstLine="709"/>
      </w:pPr>
      <w:r w:rsidRPr="00061A2C">
        <w:t>а) не находятся в процессе ликвидации, реорганизации;</w:t>
      </w:r>
    </w:p>
    <w:p w:rsidR="00645307" w:rsidRPr="00061A2C" w:rsidRDefault="00645307" w:rsidP="0061312D">
      <w:pPr>
        <w:spacing w:after="0" w:line="276" w:lineRule="auto"/>
        <w:ind w:firstLine="709"/>
      </w:pPr>
      <w:r w:rsidRPr="00061A2C">
        <w:t>б) обладают статусом налогового резидента Российской Федерации;</w:t>
      </w:r>
    </w:p>
    <w:p w:rsidR="00645307" w:rsidRPr="00061A2C" w:rsidRDefault="00645307" w:rsidP="0061312D">
      <w:pPr>
        <w:spacing w:after="0" w:line="276" w:lineRule="auto"/>
        <w:ind w:firstLine="709"/>
      </w:pPr>
      <w:r w:rsidRPr="00061A2C">
        <w:t>в)</w:t>
      </w:r>
      <w:r>
        <w:t> </w:t>
      </w:r>
      <w:r w:rsidRPr="00061A2C">
        <w:t>имеют статусы «</w:t>
      </w:r>
      <w:proofErr w:type="spellStart"/>
      <w:r w:rsidRPr="00061A2C">
        <w:t>Микропредприятие</w:t>
      </w:r>
      <w:proofErr w:type="spellEnd"/>
      <w:r w:rsidRPr="00061A2C">
        <w:t>» или «Малое предприятие» в Едином реестре субъектов МСП;</w:t>
      </w:r>
    </w:p>
    <w:p w:rsidR="00645307" w:rsidRPr="00061A2C" w:rsidRDefault="00645307" w:rsidP="0061312D">
      <w:pPr>
        <w:spacing w:after="0" w:line="276" w:lineRule="auto"/>
        <w:ind w:firstLine="709"/>
      </w:pPr>
      <w:proofErr w:type="gramStart"/>
      <w:r w:rsidRPr="00061A2C">
        <w:t>г)</w:t>
      </w:r>
      <w:r>
        <w:t> </w:t>
      </w:r>
      <w:r w:rsidRPr="00061A2C">
        <w:t>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w:t>
      </w:r>
      <w:r w:rsidR="003C1E0D">
        <w:t>купности</w:t>
      </w:r>
      <w:proofErr w:type="gramEnd"/>
      <w:r w:rsidR="003C1E0D">
        <w:t xml:space="preserve"> превышает 50 процентов.</w:t>
      </w:r>
    </w:p>
    <w:p w:rsidR="008A15CA" w:rsidRPr="00491C0F" w:rsidRDefault="00A8326A" w:rsidP="0061312D">
      <w:pPr>
        <w:spacing w:after="0" w:line="276" w:lineRule="auto"/>
        <w:ind w:firstLine="709"/>
        <w:rPr>
          <w:spacing w:val="2"/>
        </w:rPr>
      </w:pPr>
      <w:r w:rsidRPr="00491C0F">
        <w:rPr>
          <w:spacing w:val="2"/>
        </w:rPr>
        <w:t>6</w:t>
      </w:r>
      <w:r w:rsidR="008A15CA" w:rsidRPr="00491C0F">
        <w:rPr>
          <w:spacing w:val="2"/>
        </w:rPr>
        <w:t>.2.</w:t>
      </w:r>
      <w:r w:rsidR="00447E9E" w:rsidRPr="00491C0F">
        <w:rPr>
          <w:spacing w:val="2"/>
        </w:rPr>
        <w:t> </w:t>
      </w:r>
      <w:r w:rsidR="008A15CA" w:rsidRPr="00491C0F">
        <w:rPr>
          <w:spacing w:val="2"/>
        </w:rPr>
        <w:t xml:space="preserve">Физические лица – победители конкурса должны в срок не </w:t>
      </w:r>
      <w:r w:rsidR="00953DAC">
        <w:rPr>
          <w:spacing w:val="2"/>
        </w:rPr>
        <w:t xml:space="preserve">более </w:t>
      </w:r>
      <w:r w:rsidR="000B1F97" w:rsidRPr="00491C0F">
        <w:rPr>
          <w:spacing w:val="2"/>
        </w:rPr>
        <w:t>30-и календарных дней</w:t>
      </w:r>
      <w:r w:rsidR="008A15CA" w:rsidRPr="00491C0F">
        <w:rPr>
          <w:spacing w:val="2"/>
        </w:rPr>
        <w:t xml:space="preserve"> </w:t>
      </w:r>
      <w:proofErr w:type="gramStart"/>
      <w:r w:rsidR="008A15CA" w:rsidRPr="00491C0F">
        <w:rPr>
          <w:spacing w:val="2"/>
        </w:rPr>
        <w:t>с даты утверждения</w:t>
      </w:r>
      <w:proofErr w:type="gramEnd"/>
      <w:r w:rsidR="008A15CA" w:rsidRPr="00491C0F">
        <w:rPr>
          <w:spacing w:val="2"/>
        </w:rPr>
        <w:t xml:space="preserve"> результатов конкурса зарегистрировать </w:t>
      </w:r>
      <w:r w:rsidR="006C78E7" w:rsidRPr="00491C0F">
        <w:rPr>
          <w:spacing w:val="2"/>
        </w:rPr>
        <w:t>юридическое лицо</w:t>
      </w:r>
      <w:r w:rsidR="008A15CA" w:rsidRPr="00491C0F">
        <w:rPr>
          <w:spacing w:val="2"/>
        </w:rPr>
        <w:t>, соответствующее критериям отнесения к субъектам малого предпринимательства в соответствии с Федеральным законом от 24.07.2007 г. № 209-ФЗ</w:t>
      </w:r>
      <w:r w:rsidR="00447E9E" w:rsidRPr="00491C0F">
        <w:rPr>
          <w:spacing w:val="2"/>
        </w:rPr>
        <w:t xml:space="preserve"> «О </w:t>
      </w:r>
      <w:r w:rsidR="003D708D" w:rsidRPr="00491C0F">
        <w:rPr>
          <w:spacing w:val="2"/>
        </w:rPr>
        <w:t>развитии малого и среднего предпринимательства в Российской Федерации</w:t>
      </w:r>
      <w:r w:rsidR="00447E9E" w:rsidRPr="00491C0F">
        <w:rPr>
          <w:spacing w:val="2"/>
        </w:rPr>
        <w:t>»</w:t>
      </w:r>
      <w:r w:rsidR="008A15CA" w:rsidRPr="00491C0F">
        <w:rPr>
          <w:spacing w:val="2"/>
        </w:rPr>
        <w:t xml:space="preserve">, с которым </w:t>
      </w:r>
      <w:r w:rsidR="008A15CA" w:rsidRPr="00491C0F">
        <w:rPr>
          <w:spacing w:val="2"/>
        </w:rPr>
        <w:lastRenderedPageBreak/>
        <w:t>заключается договор гранта. Созданное предприятие должн</w:t>
      </w:r>
      <w:r w:rsidR="00491C0F">
        <w:rPr>
          <w:spacing w:val="2"/>
        </w:rPr>
        <w:t>о удовлетворять требованиям п.</w:t>
      </w:r>
      <w:r w:rsidR="003C1E0D">
        <w:rPr>
          <w:spacing w:val="2"/>
        </w:rPr>
        <w:t> </w:t>
      </w:r>
      <w:r w:rsidR="00491C0F">
        <w:rPr>
          <w:spacing w:val="2"/>
        </w:rPr>
        <w:t>3</w:t>
      </w:r>
      <w:r w:rsidR="008A15CA" w:rsidRPr="00491C0F">
        <w:rPr>
          <w:spacing w:val="2"/>
        </w:rPr>
        <w:t>.</w:t>
      </w:r>
      <w:r w:rsidR="00240174" w:rsidRPr="00491C0F">
        <w:rPr>
          <w:spacing w:val="2"/>
        </w:rPr>
        <w:t>1</w:t>
      </w:r>
      <w:r w:rsidR="008A15CA" w:rsidRPr="00491C0F">
        <w:rPr>
          <w:spacing w:val="2"/>
        </w:rPr>
        <w:t xml:space="preserve"> Положения, а также следующим требованиям:</w:t>
      </w:r>
    </w:p>
    <w:p w:rsidR="00317DE3" w:rsidRPr="00061A2C" w:rsidRDefault="00317DE3" w:rsidP="0061312D">
      <w:pPr>
        <w:pStyle w:val="af"/>
        <w:numPr>
          <w:ilvl w:val="0"/>
          <w:numId w:val="7"/>
        </w:numPr>
        <w:spacing w:after="0" w:line="276" w:lineRule="auto"/>
      </w:pPr>
      <w:r w:rsidRPr="00061A2C">
        <w:t>физические лица (руководитель и</w:t>
      </w:r>
      <w:r w:rsidR="00E16A25">
        <w:t>/или</w:t>
      </w:r>
      <w:r w:rsidRPr="00061A2C">
        <w:t xml:space="preserve">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rsidR="00922849" w:rsidRPr="00061A2C" w:rsidRDefault="00922849" w:rsidP="0061312D">
      <w:pPr>
        <w:pStyle w:val="af"/>
        <w:numPr>
          <w:ilvl w:val="0"/>
          <w:numId w:val="7"/>
        </w:numPr>
        <w:spacing w:after="0" w:line="276" w:lineRule="auto"/>
      </w:pPr>
      <w:r w:rsidRPr="00061A2C">
        <w:t>физическое лицо, подавшее на конкурс заявку, утвержденную к финансированию, должно явл</w:t>
      </w:r>
      <w:r w:rsidR="00317DE3" w:rsidRPr="00061A2C">
        <w:t>яться руководителем предприятия.</w:t>
      </w:r>
    </w:p>
    <w:p w:rsidR="008A15CA" w:rsidRPr="00061A2C" w:rsidRDefault="008A15CA" w:rsidP="0061312D">
      <w:pPr>
        <w:spacing w:after="0" w:line="276" w:lineRule="auto"/>
        <w:ind w:firstLine="709"/>
      </w:pPr>
      <w:r w:rsidRPr="00061A2C">
        <w:t xml:space="preserve">В течение 5 рабочих дней </w:t>
      </w:r>
      <w:proofErr w:type="gramStart"/>
      <w:r w:rsidRPr="00061A2C">
        <w:t>с даты регистрации</w:t>
      </w:r>
      <w:proofErr w:type="gramEnd"/>
      <w:r w:rsidRPr="00061A2C">
        <w:t xml:space="preserve"> предприятия в Фонд должны быть представлены следующие документы:</w:t>
      </w:r>
    </w:p>
    <w:p w:rsidR="008A15CA" w:rsidRPr="00061A2C" w:rsidRDefault="008A15CA" w:rsidP="0061312D">
      <w:pPr>
        <w:pStyle w:val="af"/>
        <w:numPr>
          <w:ilvl w:val="0"/>
          <w:numId w:val="7"/>
        </w:numPr>
        <w:spacing w:after="0" w:line="276" w:lineRule="auto"/>
      </w:pPr>
      <w:r w:rsidRPr="00061A2C">
        <w:t>выписка из Единого государственного реестра юридических лиц, выданная ФНС России;</w:t>
      </w:r>
    </w:p>
    <w:p w:rsidR="008A15CA" w:rsidRPr="00061A2C" w:rsidRDefault="008A15CA" w:rsidP="0061312D">
      <w:pPr>
        <w:pStyle w:val="af"/>
        <w:numPr>
          <w:ilvl w:val="0"/>
          <w:numId w:val="7"/>
        </w:numPr>
        <w:spacing w:after="0" w:line="276" w:lineRule="auto"/>
      </w:pPr>
      <w:r w:rsidRPr="00061A2C">
        <w:t>учредительные документы юридического лица.</w:t>
      </w:r>
    </w:p>
    <w:p w:rsidR="00EF564C" w:rsidRPr="00061A2C" w:rsidRDefault="00A8326A" w:rsidP="0061312D">
      <w:pPr>
        <w:spacing w:after="0" w:line="276" w:lineRule="auto"/>
        <w:ind w:firstLine="709"/>
      </w:pPr>
      <w:r>
        <w:t>6.3. </w:t>
      </w:r>
      <w:r w:rsidR="00EF564C" w:rsidRPr="00061A2C">
        <w:t>Договор гранта должен содержать следующую информацию:</w:t>
      </w:r>
    </w:p>
    <w:p w:rsidR="00EF564C" w:rsidRPr="00061A2C" w:rsidRDefault="00EF564C" w:rsidP="0061312D">
      <w:pPr>
        <w:spacing w:after="0" w:line="276" w:lineRule="auto"/>
        <w:ind w:firstLine="709"/>
      </w:pPr>
      <w:r w:rsidRPr="00061A2C">
        <w:t>а) целевое назначение предоставления гранта и его размер;</w:t>
      </w:r>
    </w:p>
    <w:p w:rsidR="00EF564C" w:rsidRPr="00061A2C" w:rsidRDefault="00EF564C" w:rsidP="0061312D">
      <w:pPr>
        <w:spacing w:after="0" w:line="276" w:lineRule="auto"/>
        <w:ind w:firstLine="709"/>
      </w:pPr>
      <w:r w:rsidRPr="00061A2C">
        <w:t>б)</w:t>
      </w:r>
      <w:r w:rsidR="00493BB7">
        <w:t> </w:t>
      </w:r>
      <w:r w:rsidRPr="00061A2C">
        <w:t>техническое задание на выполнение НИОКР в рамках реализации проекта;</w:t>
      </w:r>
    </w:p>
    <w:p w:rsidR="00EF564C" w:rsidRPr="00061A2C" w:rsidRDefault="00EF564C" w:rsidP="0061312D">
      <w:pPr>
        <w:spacing w:after="0" w:line="276" w:lineRule="auto"/>
        <w:ind w:firstLine="709"/>
      </w:pPr>
      <w:r w:rsidRPr="00061A2C">
        <w:t>в)</w:t>
      </w:r>
      <w:r w:rsidR="00493BB7">
        <w:t> </w:t>
      </w:r>
      <w:r w:rsidRPr="00061A2C">
        <w:t>календарный план выполнения НИОКР с Приложением</w:t>
      </w:r>
      <w:r w:rsidR="00647DE4">
        <w:t xml:space="preserve"> </w:t>
      </w:r>
      <w:r w:rsidRPr="00061A2C">
        <w:t>«Состав работ, выполняемых соисполнителями и сторонними организациями»;</w:t>
      </w:r>
    </w:p>
    <w:p w:rsidR="00EF564C" w:rsidRPr="00061A2C" w:rsidRDefault="00EF564C" w:rsidP="0061312D">
      <w:pPr>
        <w:spacing w:after="0" w:line="276" w:lineRule="auto"/>
        <w:ind w:firstLine="709"/>
      </w:pPr>
      <w:r w:rsidRPr="00061A2C">
        <w:t>г)</w:t>
      </w:r>
      <w:r w:rsidR="00493BB7">
        <w:t> </w:t>
      </w:r>
      <w:r w:rsidRPr="00061A2C">
        <w:t>допустимые направления расходов сре</w:t>
      </w:r>
      <w:proofErr w:type="gramStart"/>
      <w:r w:rsidRPr="00061A2C">
        <w:t>дств гр</w:t>
      </w:r>
      <w:proofErr w:type="gramEnd"/>
      <w:r w:rsidRPr="00061A2C">
        <w:t>анта (смета) с перечнем прочих общехозяйственных расходов и предельные ограничения по каждому направлению расходов;</w:t>
      </w:r>
    </w:p>
    <w:p w:rsidR="00EF564C" w:rsidRPr="00061A2C" w:rsidRDefault="00EF564C" w:rsidP="0061312D">
      <w:pPr>
        <w:spacing w:after="0" w:line="276" w:lineRule="auto"/>
        <w:ind w:firstLine="709"/>
      </w:pPr>
      <w:r w:rsidRPr="00061A2C">
        <w:t>д)</w:t>
      </w:r>
      <w:r w:rsidR="00493BB7">
        <w:t> </w:t>
      </w:r>
      <w:r w:rsidRPr="00061A2C">
        <w:t>плановые показатели реализации проекта;</w:t>
      </w:r>
    </w:p>
    <w:p w:rsidR="00EF564C" w:rsidRPr="00061A2C" w:rsidRDefault="00EF564C" w:rsidP="0061312D">
      <w:pPr>
        <w:spacing w:after="0" w:line="276" w:lineRule="auto"/>
        <w:ind w:firstLine="709"/>
      </w:pPr>
      <w:r w:rsidRPr="00061A2C">
        <w:t>е)</w:t>
      </w:r>
      <w:r w:rsidR="00493BB7">
        <w:t> </w:t>
      </w:r>
      <w:r w:rsidRPr="00061A2C">
        <w:t>условия перечисления гранта;</w:t>
      </w:r>
    </w:p>
    <w:p w:rsidR="00EF564C" w:rsidRPr="00061A2C" w:rsidRDefault="00EF564C" w:rsidP="0061312D">
      <w:pPr>
        <w:spacing w:after="0" w:line="276" w:lineRule="auto"/>
        <w:ind w:firstLine="709"/>
      </w:pPr>
      <w:r w:rsidRPr="00061A2C">
        <w:t>ж) порядок, сроки предоставления отчета о реализации проекта и перечень прилагаемых документов;</w:t>
      </w:r>
    </w:p>
    <w:p w:rsidR="00EF564C" w:rsidRPr="00061A2C" w:rsidRDefault="00A61CA2" w:rsidP="0061312D">
      <w:pPr>
        <w:spacing w:after="0" w:line="276" w:lineRule="auto"/>
        <w:ind w:firstLine="709"/>
      </w:pPr>
      <w:r>
        <w:t>з</w:t>
      </w:r>
      <w:r w:rsidR="00EF564C" w:rsidRPr="00061A2C">
        <w:t>)</w:t>
      </w:r>
      <w:r>
        <w:t> </w:t>
      </w:r>
      <w:r w:rsidR="00EF564C" w:rsidRPr="00061A2C">
        <w:t xml:space="preserve">условие о </w:t>
      </w:r>
      <w:r>
        <w:t xml:space="preserve">праве </w:t>
      </w:r>
      <w:r w:rsidR="00EF564C" w:rsidRPr="00061A2C">
        <w:t>на осуществление Фондом проверок соблюдения целей, условий и порядка предоставления гранта;</w:t>
      </w:r>
    </w:p>
    <w:p w:rsidR="00EF564C" w:rsidRPr="00061A2C" w:rsidRDefault="00A61CA2" w:rsidP="0061312D">
      <w:pPr>
        <w:spacing w:after="0" w:line="276" w:lineRule="auto"/>
        <w:ind w:firstLine="709"/>
      </w:pPr>
      <w:r>
        <w:t>и</w:t>
      </w:r>
      <w:r w:rsidR="00EF564C" w:rsidRPr="00061A2C">
        <w:t>) иные положения.</w:t>
      </w:r>
    </w:p>
    <w:p w:rsidR="006701EF" w:rsidRPr="00061A2C" w:rsidRDefault="006701EF" w:rsidP="0061312D">
      <w:pPr>
        <w:spacing w:after="0" w:line="276" w:lineRule="auto"/>
        <w:ind w:firstLine="709"/>
      </w:pPr>
      <w:r w:rsidRPr="00061A2C">
        <w:t xml:space="preserve">Проект договора </w:t>
      </w:r>
      <w:r w:rsidR="002F3B4E" w:rsidRPr="00061A2C">
        <w:t xml:space="preserve">гранта </w:t>
      </w:r>
      <w:r w:rsidRPr="00061A2C">
        <w:t xml:space="preserve">представлен в </w:t>
      </w:r>
      <w:hyperlink w:anchor="_ПРОЕКТ_ДОГОВОРА" w:history="1">
        <w:r w:rsidR="00A8326A" w:rsidRPr="009F3658">
          <w:rPr>
            <w:rStyle w:val="ad"/>
          </w:rPr>
          <w:t xml:space="preserve">Приложении </w:t>
        </w:r>
        <w:r w:rsidR="009F3658" w:rsidRPr="009F3658">
          <w:rPr>
            <w:rStyle w:val="ad"/>
          </w:rPr>
          <w:t>4</w:t>
        </w:r>
      </w:hyperlink>
      <w:r w:rsidR="00493BB7" w:rsidRPr="00061A2C">
        <w:t xml:space="preserve"> </w:t>
      </w:r>
      <w:r w:rsidRPr="00061A2C">
        <w:t>к Положению.</w:t>
      </w:r>
    </w:p>
    <w:p w:rsidR="000826E5" w:rsidRDefault="00497AC6" w:rsidP="0061312D">
      <w:pPr>
        <w:spacing w:after="0" w:line="276" w:lineRule="auto"/>
        <w:ind w:firstLine="709"/>
      </w:pPr>
      <w:r>
        <w:t>6.4</w:t>
      </w:r>
      <w:r w:rsidR="008A15CA" w:rsidRPr="00061A2C">
        <w:t>.</w:t>
      </w:r>
      <w:r w:rsidR="00493BB7">
        <w:t> </w:t>
      </w:r>
      <w:r w:rsidR="00EC3398" w:rsidRPr="00A965F5">
        <w:t xml:space="preserve">Победитель конкурса должен направить документы для оформления договора гранта на согласование </w:t>
      </w:r>
      <w:proofErr w:type="gramStart"/>
      <w:r w:rsidR="004367CE">
        <w:t>в</w:t>
      </w:r>
      <w:proofErr w:type="gramEnd"/>
      <w:r w:rsidR="004367CE">
        <w:t xml:space="preserve"> </w:t>
      </w:r>
      <w:proofErr w:type="gramStart"/>
      <w:r w:rsidR="004367CE">
        <w:t>АС</w:t>
      </w:r>
      <w:proofErr w:type="gramEnd"/>
      <w:r w:rsidR="004367CE">
        <w:t xml:space="preserve"> </w:t>
      </w:r>
      <w:r w:rsidR="00A65C10">
        <w:t>«</w:t>
      </w:r>
      <w:proofErr w:type="spellStart"/>
      <w:r w:rsidR="004367CE">
        <w:t>Фонд-М</w:t>
      </w:r>
      <w:proofErr w:type="spellEnd"/>
      <w:r w:rsidR="00A65C10">
        <w:t>»</w:t>
      </w:r>
      <w:r w:rsidR="00EC3398" w:rsidRPr="00A965F5">
        <w:t xml:space="preserve"> путем заполнения всех форм и вложением электронных форм документов.</w:t>
      </w:r>
      <w:r w:rsidR="00A965F5" w:rsidRPr="00A965F5">
        <w:t xml:space="preserve"> </w:t>
      </w:r>
    </w:p>
    <w:p w:rsidR="00BD7A15" w:rsidRDefault="000826E5" w:rsidP="0061312D">
      <w:pPr>
        <w:spacing w:after="0" w:line="276" w:lineRule="auto"/>
        <w:ind w:firstLine="709"/>
      </w:pPr>
      <w:r>
        <w:t xml:space="preserve">Для победителей – юридических лиц, </w:t>
      </w:r>
      <w:r w:rsidR="00764F15">
        <w:t>срок размещения документов системе для оформления договора гранта составляет не более</w:t>
      </w:r>
      <w:r w:rsidRPr="00061A2C">
        <w:t xml:space="preserve"> 10</w:t>
      </w:r>
      <w:r w:rsidR="00764F15">
        <w:t xml:space="preserve"> календарных дней</w:t>
      </w:r>
      <w:r w:rsidR="00B64E95">
        <w:t>.</w:t>
      </w:r>
    </w:p>
    <w:p w:rsidR="00E47FF1" w:rsidRPr="00061A2C" w:rsidRDefault="001176DB" w:rsidP="0061312D">
      <w:pPr>
        <w:spacing w:after="0" w:line="276" w:lineRule="auto"/>
        <w:ind w:firstLine="709"/>
      </w:pPr>
      <w:r>
        <w:t>Обязательные т</w:t>
      </w:r>
      <w:r w:rsidR="004367CE" w:rsidRPr="004367CE">
        <w:t xml:space="preserve">ребования к оформлению договора гранта представлены на сайте </w:t>
      </w:r>
      <w:r w:rsidR="00BD7A15">
        <w:t xml:space="preserve">Фонда по адресу </w:t>
      </w:r>
      <w:hyperlink r:id="rId21" w:anchor="documentu" w:history="1">
        <w:r w:rsidR="00BD7A15" w:rsidRPr="007B5D78">
          <w:rPr>
            <w:rStyle w:val="ad"/>
          </w:rPr>
          <w:t>http://fasie.ru/programs/programma-start/#documentu</w:t>
        </w:r>
      </w:hyperlink>
      <w:r w:rsidR="004367CE" w:rsidRPr="004367CE">
        <w:t>.</w:t>
      </w:r>
      <w:r w:rsidR="006E27E4">
        <w:t xml:space="preserve"> </w:t>
      </w:r>
      <w:r w:rsidR="00E47FF1" w:rsidRPr="00061A2C">
        <w:t xml:space="preserve">При наличии замечаний со стороны Фонда победитель конкурса обязуется представить документы на повторное согласование </w:t>
      </w:r>
      <w:r w:rsidR="00830FD6">
        <w:t>не позднее</w:t>
      </w:r>
      <w:r w:rsidR="005D7789">
        <w:t xml:space="preserve"> </w:t>
      </w:r>
      <w:r w:rsidR="00E47FF1" w:rsidRPr="00061A2C">
        <w:t>3-</w:t>
      </w:r>
      <w:r w:rsidR="005D7789">
        <w:t>х рабочих дней</w:t>
      </w:r>
      <w:r w:rsidR="00E47FF1" w:rsidRPr="00061A2C">
        <w:t xml:space="preserve">. </w:t>
      </w:r>
    </w:p>
    <w:p w:rsidR="000826E5" w:rsidRDefault="000826E5" w:rsidP="0061312D">
      <w:pPr>
        <w:spacing w:after="0" w:line="276" w:lineRule="auto"/>
        <w:ind w:firstLine="709"/>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rsidR="008A15CA" w:rsidRPr="00061A2C" w:rsidRDefault="00E47FF1" w:rsidP="0061312D">
      <w:pPr>
        <w:spacing w:after="0" w:line="276" w:lineRule="auto"/>
        <w:ind w:firstLine="709"/>
      </w:pPr>
      <w:r w:rsidRPr="00061A2C">
        <w:t>Общий срок согласования не должен превышать</w:t>
      </w:r>
      <w:r w:rsidR="008A15CA" w:rsidRPr="00061A2C">
        <w:t>:</w:t>
      </w:r>
    </w:p>
    <w:p w:rsidR="008A15CA" w:rsidRPr="00061A2C" w:rsidRDefault="008A15CA" w:rsidP="0061312D">
      <w:pPr>
        <w:pStyle w:val="af"/>
        <w:numPr>
          <w:ilvl w:val="0"/>
          <w:numId w:val="7"/>
        </w:numPr>
        <w:spacing w:after="0" w:line="276" w:lineRule="auto"/>
      </w:pPr>
      <w:r w:rsidRPr="00061A2C">
        <w:t xml:space="preserve">30 календарных дней </w:t>
      </w:r>
      <w:proofErr w:type="gramStart"/>
      <w:r w:rsidRPr="00061A2C">
        <w:t>с даты размещения</w:t>
      </w:r>
      <w:proofErr w:type="gramEnd"/>
      <w:r w:rsidRPr="00061A2C">
        <w:t xml:space="preserve"> итогов конкурса в случае, если победителем конкурса является юридическое лицо;</w:t>
      </w:r>
    </w:p>
    <w:p w:rsidR="008A15CA" w:rsidRPr="00061A2C" w:rsidRDefault="008A15CA" w:rsidP="0061312D">
      <w:pPr>
        <w:pStyle w:val="af"/>
        <w:numPr>
          <w:ilvl w:val="0"/>
          <w:numId w:val="7"/>
        </w:numPr>
        <w:spacing w:after="0" w:line="276" w:lineRule="auto"/>
      </w:pPr>
      <w:r w:rsidRPr="00061A2C">
        <w:t xml:space="preserve">60 календарных дней </w:t>
      </w:r>
      <w:proofErr w:type="gramStart"/>
      <w:r w:rsidRPr="00061A2C">
        <w:t>с даты размещения</w:t>
      </w:r>
      <w:proofErr w:type="gramEnd"/>
      <w:r w:rsidRPr="00061A2C">
        <w:t xml:space="preserve"> итогов конкурса в случае, если победителем конкурса является физическое лицо. </w:t>
      </w:r>
    </w:p>
    <w:p w:rsidR="008A15CA" w:rsidRPr="00061A2C" w:rsidRDefault="00EC3398" w:rsidP="0061312D">
      <w:pPr>
        <w:spacing w:after="0" w:line="276" w:lineRule="auto"/>
        <w:ind w:firstLine="709"/>
      </w:pPr>
      <w:r w:rsidRPr="00061A2C">
        <w:lastRenderedPageBreak/>
        <w:t>6</w:t>
      </w:r>
      <w:r w:rsidR="005264E7">
        <w:t>.5</w:t>
      </w:r>
      <w:r w:rsidR="008A15CA" w:rsidRPr="00061A2C">
        <w:t>.</w:t>
      </w:r>
      <w:r w:rsidR="00493BB7">
        <w:t> </w:t>
      </w:r>
      <w:r w:rsidR="005264E7">
        <w:t>В случаях нарушения п.6.4</w:t>
      </w:r>
      <w:r w:rsidR="008A15CA" w:rsidRPr="00061A2C">
        <w:t xml:space="preserve"> Фонд вправе отказать победителю конкурса в заключени</w:t>
      </w:r>
      <w:proofErr w:type="gramStart"/>
      <w:r w:rsidR="00855E78" w:rsidRPr="00061A2C">
        <w:t>и</w:t>
      </w:r>
      <w:proofErr w:type="gramEnd"/>
      <w:r w:rsidR="008A15CA" w:rsidRPr="00061A2C">
        <w:t xml:space="preserve"> договора</w:t>
      </w:r>
      <w:r w:rsidR="002F3B4E" w:rsidRPr="00061A2C">
        <w:t xml:space="preserve"> гранта</w:t>
      </w:r>
      <w:r w:rsidR="008A15CA" w:rsidRPr="00061A2C">
        <w:t>.</w:t>
      </w:r>
    </w:p>
    <w:p w:rsidR="006B759F" w:rsidRPr="00061A2C" w:rsidRDefault="00476F3B" w:rsidP="0061312D">
      <w:pPr>
        <w:spacing w:after="0" w:line="276" w:lineRule="auto"/>
        <w:ind w:firstLine="709"/>
      </w:pPr>
      <w:r>
        <w:t>6</w:t>
      </w:r>
      <w:r w:rsidR="008A15CA" w:rsidRPr="00061A2C">
        <w:t>.</w:t>
      </w:r>
      <w:r>
        <w:t>6.</w:t>
      </w:r>
      <w:r w:rsidR="00493BB7">
        <w:t> </w:t>
      </w:r>
      <w:r w:rsidR="008A15CA" w:rsidRPr="00061A2C">
        <w:t>После согласования договора гранта и приложений к нему</w:t>
      </w:r>
      <w:r w:rsidR="00D76AD2" w:rsidRPr="00061A2C">
        <w:t xml:space="preserve"> (техническ</w:t>
      </w:r>
      <w:r w:rsidR="008F1D84" w:rsidRPr="00061A2C">
        <w:t>ого</w:t>
      </w:r>
      <w:r w:rsidR="00D76AD2" w:rsidRPr="00061A2C">
        <w:t xml:space="preserve"> задани</w:t>
      </w:r>
      <w:r w:rsidR="008F1D84" w:rsidRPr="00061A2C">
        <w:t>я</w:t>
      </w:r>
      <w:r w:rsidR="00D76AD2" w:rsidRPr="00061A2C">
        <w:t xml:space="preserve"> на выполнение НИОКР</w:t>
      </w:r>
      <w:r w:rsidR="008F1D84" w:rsidRPr="00061A2C">
        <w:t xml:space="preserve"> и</w:t>
      </w:r>
      <w:r w:rsidR="00D76AD2" w:rsidRPr="00061A2C">
        <w:t xml:space="preserve"> календарн</w:t>
      </w:r>
      <w:r w:rsidR="008F1D84" w:rsidRPr="00061A2C">
        <w:t>ого</w:t>
      </w:r>
      <w:r w:rsidR="00D76AD2" w:rsidRPr="00061A2C">
        <w:t xml:space="preserve"> план</w:t>
      </w:r>
      <w:r w:rsidR="008F1D84" w:rsidRPr="00061A2C">
        <w:t>а</w:t>
      </w:r>
      <w:r w:rsidR="00D76AD2" w:rsidRPr="00061A2C">
        <w:t xml:space="preserve"> выполнения</w:t>
      </w:r>
      <w:r w:rsidR="008A15CA" w:rsidRPr="00061A2C">
        <w:t xml:space="preserve"> </w:t>
      </w:r>
      <w:r w:rsidR="008F1D84" w:rsidRPr="00061A2C">
        <w:t>НИОКР отделом сопровождения проектов, реквизитов – отделом финансирования проектов</w:t>
      </w:r>
      <w:r w:rsidR="00D76AD2" w:rsidRPr="00061A2C">
        <w:t xml:space="preserve">) </w:t>
      </w:r>
      <w:r w:rsidR="006B759F" w:rsidRPr="00061A2C">
        <w:t xml:space="preserve">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rsidR="00493BB7">
        <w:t>Фонд</w:t>
      </w:r>
      <w:r w:rsidR="00B9646C">
        <w:t>а</w:t>
      </w:r>
      <w:r w:rsidR="00493BB7" w:rsidRPr="00061A2C">
        <w:t xml:space="preserve"> </w:t>
      </w:r>
      <w:r w:rsidR="006B759F" w:rsidRPr="00061A2C">
        <w:t xml:space="preserve">и направляется на подписание победителю конкурса. </w:t>
      </w:r>
    </w:p>
    <w:p w:rsidR="006B759F" w:rsidRPr="00061A2C" w:rsidRDefault="00E47FF1" w:rsidP="0061312D">
      <w:pPr>
        <w:spacing w:after="0" w:line="276" w:lineRule="auto"/>
        <w:ind w:firstLine="709"/>
      </w:pPr>
      <w:r w:rsidRPr="00061A2C">
        <w:t>В случае, если договор гранта не будет подписан победителем конкурса в течение 3 рабочих дней, Фонд вправе отказать победителю конкурса в заключени</w:t>
      </w:r>
      <w:proofErr w:type="gramStart"/>
      <w:r w:rsidRPr="00061A2C">
        <w:t>и</w:t>
      </w:r>
      <w:proofErr w:type="gramEnd"/>
      <w:r w:rsidRPr="00061A2C">
        <w:t xml:space="preserve"> договора гранта.</w:t>
      </w:r>
    </w:p>
    <w:p w:rsidR="00237CD6" w:rsidRPr="006647E1" w:rsidRDefault="00237CD6" w:rsidP="00D06D3F">
      <w:pPr>
        <w:pageBreakBefore/>
        <w:jc w:val="right"/>
        <w:outlineLvl w:val="0"/>
      </w:pPr>
      <w:bookmarkStart w:id="10" w:name="_ФОРМА_1._ЗАЯВКА_1"/>
      <w:bookmarkStart w:id="11" w:name="_Приложение_№_3"/>
      <w:bookmarkStart w:id="12" w:name="_ЗАЯВКА_НА_УЧАСТИЕ"/>
      <w:bookmarkStart w:id="13" w:name="_КРИТЕРИИ_ОЦЕНКИ_ЗАЯВОК"/>
      <w:bookmarkStart w:id="14" w:name="_Toc69371219"/>
      <w:bookmarkEnd w:id="10"/>
      <w:bookmarkEnd w:id="11"/>
      <w:bookmarkEnd w:id="12"/>
      <w:bookmarkEnd w:id="13"/>
      <w:r w:rsidRPr="00061A2C">
        <w:lastRenderedPageBreak/>
        <w:t xml:space="preserve">Приложение </w:t>
      </w:r>
      <w:r w:rsidR="00D06D3F" w:rsidRPr="006647E1">
        <w:t>1</w:t>
      </w:r>
      <w:bookmarkEnd w:id="14"/>
    </w:p>
    <w:p w:rsidR="008D318B" w:rsidRPr="00D03CB1" w:rsidRDefault="00D06D3F" w:rsidP="008D318B">
      <w:pPr>
        <w:pStyle w:val="1"/>
        <w:spacing w:before="240" w:after="240"/>
        <w:rPr>
          <w:b w:val="0"/>
          <w:caps/>
        </w:rPr>
      </w:pPr>
      <w:bookmarkStart w:id="15" w:name="_ПОКАЗАТЕЛИ_РАЗВИТИЯ_МАЛОГО"/>
      <w:bookmarkStart w:id="16" w:name="_Toc33030769"/>
      <w:bookmarkStart w:id="17" w:name="_Toc69371220"/>
      <w:bookmarkEnd w:id="15"/>
      <w:r w:rsidRPr="00D06D3F">
        <w:t>ПОКАЗАТЕЛИ РАЗВИТИЯ МАЛОГО ИННОВАЦИОННОГО ПРЕДПРИЯТИЯ</w:t>
      </w:r>
      <w:bookmarkEnd w:id="16"/>
      <w:r w:rsidR="008D318B">
        <w:rPr>
          <w:rStyle w:val="a5"/>
          <w:caps/>
        </w:rPr>
        <w:footnoteReference w:id="11"/>
      </w:r>
      <w:bookmarkEnd w:id="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705"/>
        <w:gridCol w:w="568"/>
        <w:gridCol w:w="1305"/>
        <w:gridCol w:w="1135"/>
        <w:gridCol w:w="2038"/>
      </w:tblGrid>
      <w:tr w:rsidR="008077FD" w:rsidRPr="00061A2C" w:rsidTr="008077FD">
        <w:trPr>
          <w:cantSplit/>
          <w:trHeight w:val="234"/>
          <w:jc w:val="center"/>
        </w:trPr>
        <w:tc>
          <w:tcPr>
            <w:tcW w:w="2413" w:type="pct"/>
            <w:vMerge w:val="restart"/>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Показатели</w:t>
            </w:r>
          </w:p>
        </w:tc>
        <w:tc>
          <w:tcPr>
            <w:tcW w:w="291" w:type="pct"/>
            <w:vMerge w:val="restart"/>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Ед. изм.</w:t>
            </w:r>
          </w:p>
        </w:tc>
        <w:tc>
          <w:tcPr>
            <w:tcW w:w="669" w:type="pct"/>
            <w:vMerge w:val="restart"/>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Частота сбора данных</w:t>
            </w:r>
          </w:p>
        </w:tc>
        <w:tc>
          <w:tcPr>
            <w:tcW w:w="1627" w:type="pct"/>
            <w:gridSpan w:val="2"/>
            <w:tcBorders>
              <w:right w:val="single" w:sz="4" w:space="0" w:color="auto"/>
            </w:tcBorders>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Плановые показатели</w:t>
            </w:r>
          </w:p>
        </w:tc>
      </w:tr>
      <w:tr w:rsidR="008077FD" w:rsidRPr="00061A2C" w:rsidTr="008077FD">
        <w:trPr>
          <w:cantSplit/>
          <w:trHeight w:val="77"/>
          <w:jc w:val="center"/>
        </w:trPr>
        <w:tc>
          <w:tcPr>
            <w:tcW w:w="2413" w:type="pct"/>
            <w:vMerge/>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p>
        </w:tc>
        <w:tc>
          <w:tcPr>
            <w:tcW w:w="291" w:type="pct"/>
            <w:vMerge/>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p>
        </w:tc>
        <w:tc>
          <w:tcPr>
            <w:tcW w:w="669" w:type="pct"/>
            <w:vMerge/>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p>
        </w:tc>
        <w:tc>
          <w:tcPr>
            <w:tcW w:w="582" w:type="pct"/>
            <w:tcBorders>
              <w:right w:val="single" w:sz="4" w:space="0" w:color="auto"/>
            </w:tcBorders>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Старт-1</w:t>
            </w:r>
          </w:p>
        </w:tc>
        <w:tc>
          <w:tcPr>
            <w:tcW w:w="1045" w:type="pct"/>
            <w:tcBorders>
              <w:right w:val="single" w:sz="4" w:space="0" w:color="auto"/>
            </w:tcBorders>
            <w:shd w:val="clear" w:color="auto" w:fill="D9D9D9"/>
            <w:vAlign w:val="center"/>
          </w:tcPr>
          <w:p w:rsidR="008077FD" w:rsidRPr="008077FD" w:rsidRDefault="008077FD" w:rsidP="008077FD">
            <w:pPr>
              <w:spacing w:after="0" w:line="233" w:lineRule="auto"/>
              <w:jc w:val="center"/>
              <w:rPr>
                <w:b/>
                <w:sz w:val="22"/>
                <w:lang w:val="en-US"/>
              </w:rPr>
            </w:pPr>
            <w:r w:rsidRPr="00061A2C">
              <w:rPr>
                <w:b/>
                <w:sz w:val="22"/>
              </w:rPr>
              <w:t>Старт-</w:t>
            </w:r>
            <w:r>
              <w:rPr>
                <w:b/>
                <w:sz w:val="22"/>
                <w:lang w:val="en-US"/>
              </w:rPr>
              <w:t>2</w:t>
            </w:r>
          </w:p>
        </w:tc>
      </w:tr>
      <w:tr w:rsidR="008077FD" w:rsidRPr="00061A2C" w:rsidTr="008077F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jc w:val="left"/>
              <w:rPr>
                <w:i/>
              </w:rPr>
            </w:pPr>
            <w:r w:rsidRPr="00061A2C">
              <w:t xml:space="preserve">Среднесписочная численность сотрудников </w:t>
            </w:r>
            <w:r>
              <w:t xml:space="preserve">малого инновационного предприятия (далее – </w:t>
            </w:r>
            <w:r w:rsidRPr="006D2D36">
              <w:t>МИП</w:t>
            </w:r>
            <w:r>
              <w:t>)</w:t>
            </w:r>
            <w:r w:rsidRPr="00061A2C">
              <w:t xml:space="preserve"> (штатных)</w:t>
            </w:r>
          </w:p>
          <w:p w:rsidR="008077FD" w:rsidRPr="00D03CB1" w:rsidRDefault="008077FD" w:rsidP="004140F2">
            <w:pPr>
              <w:spacing w:after="0" w:line="233" w:lineRule="auto"/>
              <w:jc w:val="left"/>
              <w:rPr>
                <w:spacing w:val="-4"/>
                <w:u w:val="single"/>
              </w:rPr>
            </w:pPr>
            <w:r w:rsidRPr="00D03CB1">
              <w:rPr>
                <w:i/>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Чел.</w:t>
            </w:r>
          </w:p>
        </w:tc>
        <w:tc>
          <w:tcPr>
            <w:tcW w:w="669" w:type="pct"/>
            <w:shd w:val="clear" w:color="auto" w:fill="F2F2F2" w:themeFill="background1" w:themeFillShade="F2"/>
          </w:tcPr>
          <w:p w:rsidR="008077FD" w:rsidRPr="00061A2C" w:rsidRDefault="008077FD" w:rsidP="004140F2">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чел.)</w:t>
            </w:r>
          </w:p>
          <w:p w:rsidR="008077FD" w:rsidRPr="00061A2C" w:rsidRDefault="008077FD" w:rsidP="004140F2">
            <w:pPr>
              <w:spacing w:after="0" w:line="233" w:lineRule="auto"/>
              <w:jc w:val="center"/>
              <w:rPr>
                <w:i/>
                <w:sz w:val="22"/>
              </w:rPr>
            </w:pPr>
          </w:p>
        </w:tc>
        <w:tc>
          <w:tcPr>
            <w:tcW w:w="1045"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proofErr w:type="gramStart"/>
            <w:r w:rsidRPr="00061A2C">
              <w:rPr>
                <w:sz w:val="22"/>
              </w:rPr>
              <w:t>(Не менее</w:t>
            </w:r>
            <w:proofErr w:type="gramEnd"/>
          </w:p>
          <w:p w:rsidR="008077FD" w:rsidRPr="00061A2C" w:rsidRDefault="008077FD" w:rsidP="004140F2">
            <w:pPr>
              <w:spacing w:after="0" w:line="233" w:lineRule="auto"/>
              <w:jc w:val="center"/>
              <w:rPr>
                <w:sz w:val="22"/>
              </w:rPr>
            </w:pPr>
            <w:proofErr w:type="gramStart"/>
            <w:r w:rsidRPr="00061A2C">
              <w:rPr>
                <w:sz w:val="22"/>
              </w:rPr>
              <w:t>5 чел.)</w:t>
            </w:r>
            <w:proofErr w:type="gramEnd"/>
          </w:p>
          <w:p w:rsidR="008077FD" w:rsidRPr="00061A2C" w:rsidRDefault="008077FD" w:rsidP="004140F2">
            <w:pPr>
              <w:spacing w:after="0" w:line="233" w:lineRule="auto"/>
              <w:jc w:val="center"/>
              <w:rPr>
                <w:sz w:val="22"/>
              </w:rPr>
            </w:pPr>
          </w:p>
        </w:tc>
      </w:tr>
      <w:tr w:rsidR="008077FD" w:rsidRPr="00061A2C" w:rsidTr="003C1E0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jc w:val="left"/>
            </w:pPr>
            <w:r w:rsidRPr="00061A2C">
              <w:t>Общая выручка от реализации продукции (услуг) МИП</w:t>
            </w:r>
          </w:p>
          <w:p w:rsidR="008077FD" w:rsidRPr="00061A2C" w:rsidRDefault="008077FD" w:rsidP="004140F2">
            <w:pPr>
              <w:spacing w:after="0" w:line="233" w:lineRule="auto"/>
              <w:jc w:val="left"/>
              <w:rPr>
                <w:i/>
              </w:rPr>
            </w:pPr>
            <w:r w:rsidRPr="00061A2C">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руб.</w:t>
            </w:r>
          </w:p>
        </w:tc>
        <w:tc>
          <w:tcPr>
            <w:tcW w:w="669" w:type="pct"/>
            <w:shd w:val="clear" w:color="auto" w:fill="F2F2F2" w:themeFill="background1" w:themeFillShade="F2"/>
          </w:tcPr>
          <w:p w:rsidR="008077FD" w:rsidRPr="00061A2C" w:rsidRDefault="008077FD" w:rsidP="004140F2">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tcBorders>
              <w:right w:val="single" w:sz="4" w:space="0" w:color="auto"/>
            </w:tcBorders>
            <w:vAlign w:val="center"/>
          </w:tcPr>
          <w:p w:rsidR="008077FD" w:rsidRPr="00061A2C" w:rsidRDefault="008077FD" w:rsidP="004140F2">
            <w:pPr>
              <w:spacing w:after="0" w:line="233" w:lineRule="auto"/>
              <w:jc w:val="center"/>
              <w:rPr>
                <w:sz w:val="22"/>
              </w:rPr>
            </w:pPr>
            <w:r w:rsidRPr="00061A2C">
              <w:rPr>
                <w:sz w:val="22"/>
              </w:rPr>
              <w:t>Нет</w:t>
            </w:r>
          </w:p>
        </w:tc>
        <w:tc>
          <w:tcPr>
            <w:tcW w:w="1045" w:type="pct"/>
            <w:tcBorders>
              <w:right w:val="single" w:sz="4" w:space="0" w:color="auto"/>
            </w:tcBorders>
            <w:shd w:val="clear" w:color="auto" w:fill="FFFFFF" w:themeFill="background1"/>
            <w:vAlign w:val="center"/>
          </w:tcPr>
          <w:p w:rsidR="008077FD" w:rsidRPr="00061A2C" w:rsidRDefault="003C1E0D" w:rsidP="003C1E0D">
            <w:pPr>
              <w:spacing w:after="0" w:line="233" w:lineRule="auto"/>
              <w:jc w:val="center"/>
              <w:rPr>
                <w:sz w:val="22"/>
              </w:rPr>
            </w:pPr>
            <w:r>
              <w:rPr>
                <w:sz w:val="22"/>
              </w:rPr>
              <w:t>Нет</w:t>
            </w:r>
          </w:p>
        </w:tc>
      </w:tr>
      <w:tr w:rsidR="008077FD" w:rsidRPr="00061A2C" w:rsidTr="008077F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ind w:left="567"/>
              <w:jc w:val="left"/>
            </w:pPr>
            <w:r w:rsidRPr="00061A2C">
              <w:t xml:space="preserve">В том числе выручка от реализации </w:t>
            </w:r>
            <w:r w:rsidRPr="009B07F4">
              <w:rPr>
                <w:spacing w:val="-4"/>
              </w:rPr>
              <w:t>инновационной</w:t>
            </w:r>
            <w:r w:rsidRPr="00061A2C">
              <w:t xml:space="preserve"> продукции (услуг), созданной за счет полученного гранта</w:t>
            </w:r>
          </w:p>
          <w:p w:rsidR="008077FD" w:rsidRPr="00061A2C" w:rsidRDefault="008077FD" w:rsidP="004140F2">
            <w:pPr>
              <w:spacing w:after="0" w:line="233" w:lineRule="auto"/>
              <w:ind w:left="567"/>
              <w:jc w:val="left"/>
            </w:pPr>
            <w:r w:rsidRPr="00061A2C">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руб.</w:t>
            </w:r>
          </w:p>
        </w:tc>
        <w:tc>
          <w:tcPr>
            <w:tcW w:w="669" w:type="pct"/>
            <w:shd w:val="clear" w:color="auto" w:fill="F2F2F2" w:themeFill="background1" w:themeFillShade="F2"/>
          </w:tcPr>
          <w:p w:rsidR="008077FD" w:rsidRPr="00061A2C" w:rsidRDefault="008077FD" w:rsidP="004140F2">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vAlign w:val="center"/>
          </w:tcPr>
          <w:p w:rsidR="008077FD" w:rsidRPr="00061A2C" w:rsidRDefault="008077FD" w:rsidP="004140F2">
            <w:pPr>
              <w:spacing w:after="0" w:line="233" w:lineRule="auto"/>
              <w:jc w:val="center"/>
              <w:rPr>
                <w:sz w:val="22"/>
              </w:rPr>
            </w:pPr>
            <w:r w:rsidRPr="00061A2C">
              <w:rPr>
                <w:sz w:val="22"/>
              </w:rPr>
              <w:t>Нет</w:t>
            </w:r>
          </w:p>
        </w:tc>
        <w:tc>
          <w:tcPr>
            <w:tcW w:w="1045"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w:t>
            </w:r>
            <w:r>
              <w:rPr>
                <w:sz w:val="22"/>
              </w:rPr>
              <w:t xml:space="preserve">нее 50% от суммы </w:t>
            </w:r>
            <w:r w:rsidR="003C1E0D" w:rsidRPr="00D03CB1">
              <w:rPr>
                <w:spacing w:val="-4"/>
                <w:sz w:val="22"/>
              </w:rPr>
              <w:t>полученных</w:t>
            </w:r>
            <w:r w:rsidR="003C1E0D" w:rsidRPr="00061A2C">
              <w:rPr>
                <w:sz w:val="22"/>
              </w:rPr>
              <w:t xml:space="preserve"> средств Фонда за все этапы реализации проекта</w:t>
            </w:r>
            <w:r>
              <w:rPr>
                <w:sz w:val="22"/>
              </w:rPr>
              <w:t>)</w:t>
            </w:r>
          </w:p>
        </w:tc>
      </w:tr>
      <w:tr w:rsidR="008077FD" w:rsidRPr="00061A2C" w:rsidTr="008077FD">
        <w:trPr>
          <w:cantSplit/>
          <w:trHeight w:val="319"/>
          <w:jc w:val="center"/>
        </w:trPr>
        <w:tc>
          <w:tcPr>
            <w:tcW w:w="2413" w:type="pct"/>
            <w:tcBorders>
              <w:top w:val="single" w:sz="4" w:space="0" w:color="auto"/>
              <w:bottom w:val="single" w:sz="4" w:space="0" w:color="auto"/>
            </w:tcBorders>
            <w:shd w:val="clear" w:color="auto" w:fill="F2F2F2" w:themeFill="background1" w:themeFillShade="F2"/>
            <w:vAlign w:val="center"/>
          </w:tcPr>
          <w:p w:rsidR="008077FD" w:rsidRPr="00061A2C" w:rsidRDefault="008077FD" w:rsidP="004140F2">
            <w:pPr>
              <w:spacing w:after="0" w:line="233" w:lineRule="auto"/>
              <w:jc w:val="left"/>
            </w:pPr>
            <w:r w:rsidRPr="00061A2C">
              <w:t>Объем израсходованных внебюджетных средств на реализацию проекта</w:t>
            </w:r>
          </w:p>
          <w:p w:rsidR="008077FD" w:rsidRPr="00061A2C" w:rsidRDefault="008077FD" w:rsidP="004140F2">
            <w:pPr>
              <w:spacing w:after="0" w:line="233" w:lineRule="auto"/>
              <w:jc w:val="left"/>
            </w:pPr>
            <w:r w:rsidRPr="00061A2C">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291" w:type="pct"/>
            <w:tcBorders>
              <w:top w:val="single" w:sz="4" w:space="0" w:color="auto"/>
              <w:bottom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руб.</w:t>
            </w:r>
          </w:p>
        </w:tc>
        <w:tc>
          <w:tcPr>
            <w:tcW w:w="669" w:type="pct"/>
            <w:tcBorders>
              <w:top w:val="single" w:sz="4" w:space="0" w:color="auto"/>
              <w:bottom w:val="single" w:sz="4" w:space="0" w:color="auto"/>
            </w:tcBorders>
            <w:shd w:val="clear" w:color="auto" w:fill="F2F2F2" w:themeFill="background1" w:themeFillShade="F2"/>
          </w:tcPr>
          <w:p w:rsidR="008077FD" w:rsidRPr="00061A2C" w:rsidRDefault="008077FD" w:rsidP="004140F2">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tcBorders>
              <w:top w:val="single" w:sz="4" w:space="0" w:color="auto"/>
              <w:bottom w:val="single" w:sz="4" w:space="0" w:color="auto"/>
            </w:tcBorders>
            <w:vAlign w:val="center"/>
          </w:tcPr>
          <w:p w:rsidR="008077FD" w:rsidRPr="00061A2C" w:rsidRDefault="008077FD" w:rsidP="004140F2">
            <w:pPr>
              <w:spacing w:after="0" w:line="233" w:lineRule="auto"/>
              <w:jc w:val="center"/>
              <w:rPr>
                <w:sz w:val="22"/>
              </w:rPr>
            </w:pPr>
            <w:r w:rsidRPr="00061A2C">
              <w:rPr>
                <w:sz w:val="22"/>
              </w:rPr>
              <w:t>Нет</w:t>
            </w:r>
          </w:p>
        </w:tc>
        <w:tc>
          <w:tcPr>
            <w:tcW w:w="1045" w:type="pct"/>
            <w:tcBorders>
              <w:top w:val="single" w:sz="4" w:space="0" w:color="auto"/>
              <w:bottom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 xml:space="preserve">(Не менее </w:t>
            </w:r>
            <w:r>
              <w:rPr>
                <w:sz w:val="22"/>
              </w:rPr>
              <w:t xml:space="preserve">50 % </w:t>
            </w:r>
            <w:r w:rsidRPr="00061A2C">
              <w:rPr>
                <w:sz w:val="22"/>
              </w:rPr>
              <w:t>полученных на реализацию данного этапа проекта средств Фонда)</w:t>
            </w:r>
          </w:p>
        </w:tc>
      </w:tr>
      <w:tr w:rsidR="008077FD" w:rsidRPr="00061A2C" w:rsidTr="008077F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jc w:val="left"/>
            </w:pPr>
            <w:r w:rsidRPr="00061A2C">
              <w:t>Общее количество объектов интеллектуальной собственности, полученных МИП в рамках реализации проекта</w:t>
            </w:r>
          </w:p>
          <w:p w:rsidR="008077FD" w:rsidRPr="00D03CB1" w:rsidRDefault="008077FD" w:rsidP="004140F2">
            <w:pPr>
              <w:spacing w:after="0" w:line="233" w:lineRule="auto"/>
              <w:jc w:val="left"/>
              <w:rPr>
                <w:i/>
                <w:sz w:val="20"/>
                <w:szCs w:val="20"/>
              </w:rPr>
            </w:pPr>
            <w:r w:rsidRPr="00061A2C">
              <w:rPr>
                <w:i/>
                <w:sz w:val="20"/>
                <w:szCs w:val="20"/>
              </w:rPr>
              <w:t>Рассчитывается как суммарное количество поданных заявок на регистрацию РИД и с</w:t>
            </w:r>
            <w:r>
              <w:rPr>
                <w:i/>
                <w:sz w:val="20"/>
                <w:szCs w:val="20"/>
              </w:rPr>
              <w:t>екретов производства (ноу-хау).</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Шт.</w:t>
            </w:r>
          </w:p>
        </w:tc>
        <w:tc>
          <w:tcPr>
            <w:tcW w:w="669" w:type="pct"/>
            <w:shd w:val="clear" w:color="auto" w:fill="F2F2F2" w:themeFill="background1" w:themeFillShade="F2"/>
          </w:tcPr>
          <w:p w:rsidR="008077FD" w:rsidRPr="00061A2C" w:rsidRDefault="008077FD" w:rsidP="004140F2">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tcBorders>
              <w:right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c>
          <w:tcPr>
            <w:tcW w:w="1045" w:type="pct"/>
            <w:tcBorders>
              <w:right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r>
      <w:tr w:rsidR="008077FD" w:rsidRPr="00061A2C" w:rsidTr="008077FD">
        <w:trPr>
          <w:cantSplit/>
          <w:jc w:val="center"/>
        </w:trPr>
        <w:tc>
          <w:tcPr>
            <w:tcW w:w="2413" w:type="pct"/>
            <w:shd w:val="clear" w:color="auto" w:fill="F2F2F2" w:themeFill="background1" w:themeFillShade="F2"/>
          </w:tcPr>
          <w:p w:rsidR="008077FD" w:rsidRPr="00061A2C" w:rsidRDefault="008077FD" w:rsidP="004140F2">
            <w:pPr>
              <w:spacing w:after="0" w:line="233" w:lineRule="auto"/>
              <w:ind w:left="567"/>
              <w:jc w:val="left"/>
            </w:pPr>
            <w:r w:rsidRPr="00061A2C">
              <w:t>В том числе количество поданных заявок на регистрацию результатов интеллектуальной деятельности в Российской Федерации</w:t>
            </w:r>
          </w:p>
          <w:p w:rsidR="008077FD" w:rsidRPr="009B07F4" w:rsidRDefault="008077FD" w:rsidP="004140F2">
            <w:pPr>
              <w:spacing w:after="0" w:line="233" w:lineRule="auto"/>
              <w:ind w:left="567"/>
              <w:jc w:val="left"/>
              <w:rPr>
                <w:spacing w:val="-4"/>
              </w:rPr>
            </w:pPr>
            <w:r w:rsidRPr="009B07F4">
              <w:rPr>
                <w:i/>
                <w:spacing w:val="-4"/>
                <w:sz w:val="20"/>
                <w:szCs w:val="20"/>
              </w:rPr>
              <w:t>Подтверждается зарегистрированными в ФГАНУ «</w:t>
            </w:r>
            <w:proofErr w:type="spellStart"/>
            <w:r w:rsidRPr="009B07F4">
              <w:rPr>
                <w:i/>
                <w:spacing w:val="-4"/>
                <w:sz w:val="20"/>
                <w:szCs w:val="20"/>
              </w:rPr>
              <w:t>ЦИТиС</w:t>
            </w:r>
            <w:proofErr w:type="spellEnd"/>
            <w:r w:rsidRPr="009B07F4">
              <w:rPr>
                <w:i/>
                <w:spacing w:val="-4"/>
                <w:sz w:val="20"/>
                <w:szCs w:val="20"/>
              </w:rPr>
              <w:t xml:space="preserve">»  </w:t>
            </w:r>
            <w:r w:rsidRPr="009B07F4">
              <w:rPr>
                <w:i/>
                <w:spacing w:val="-4"/>
                <w:sz w:val="20"/>
                <w:szCs w:val="20"/>
                <w:lang w:eastAsia="en-US"/>
              </w:rPr>
              <w:t xml:space="preserve">информационными картами результата интеллектуальной </w:t>
            </w:r>
            <w:r w:rsidRPr="009B07F4">
              <w:rPr>
                <w:i/>
                <w:spacing w:val="-4"/>
                <w:sz w:val="20"/>
                <w:szCs w:val="20"/>
              </w:rPr>
              <w:t>деятельности</w:t>
            </w:r>
            <w:r w:rsidRPr="009B07F4">
              <w:rPr>
                <w:i/>
                <w:spacing w:val="-4"/>
                <w:sz w:val="20"/>
                <w:szCs w:val="20"/>
                <w:lang w:eastAsia="en-US"/>
              </w:rPr>
              <w:t xml:space="preserve"> (ИКР) и копиями заявок, поданными в </w:t>
            </w:r>
            <w:r w:rsidRPr="009B07F4">
              <w:rPr>
                <w:i/>
                <w:spacing w:val="-4"/>
                <w:sz w:val="20"/>
                <w:szCs w:val="20"/>
              </w:rPr>
              <w:t>Федеральную службу по интеллектуальной собственности (Роспатент)</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Шт.</w:t>
            </w:r>
          </w:p>
        </w:tc>
        <w:tc>
          <w:tcPr>
            <w:tcW w:w="669" w:type="pct"/>
            <w:shd w:val="clear" w:color="auto" w:fill="F2F2F2" w:themeFill="background1" w:themeFillShade="F2"/>
          </w:tcPr>
          <w:p w:rsidR="008077FD" w:rsidRPr="00061A2C" w:rsidRDefault="008077FD" w:rsidP="004140F2">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c>
          <w:tcPr>
            <w:tcW w:w="1045"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r>
      <w:tr w:rsidR="00F234BC" w:rsidRPr="00061A2C" w:rsidTr="00F234BC">
        <w:trPr>
          <w:cantSplit/>
          <w:jc w:val="center"/>
        </w:trPr>
        <w:tc>
          <w:tcPr>
            <w:tcW w:w="2413" w:type="pct"/>
            <w:shd w:val="clear" w:color="auto" w:fill="F2F2F2" w:themeFill="background1" w:themeFillShade="F2"/>
            <w:vAlign w:val="center"/>
          </w:tcPr>
          <w:p w:rsidR="00F234BC" w:rsidRDefault="00F234BC" w:rsidP="0025560C">
            <w:pPr>
              <w:spacing w:after="0" w:line="233" w:lineRule="auto"/>
              <w:ind w:left="24"/>
              <w:jc w:val="left"/>
              <w:rPr>
                <w:sz w:val="20"/>
                <w:szCs w:val="20"/>
              </w:rPr>
            </w:pPr>
            <w:r w:rsidRPr="00194F01">
              <w:rPr>
                <w:sz w:val="20"/>
                <w:szCs w:val="20"/>
              </w:rPr>
              <w:lastRenderedPageBreak/>
              <w:t>Общее количество заявлений о включении сведений о продукции, созданной за счет полученного гранта, в реестры российской продукции</w:t>
            </w:r>
          </w:p>
          <w:p w:rsidR="00F234BC" w:rsidRPr="00061A2C" w:rsidRDefault="00F234BC" w:rsidP="0025560C">
            <w:pPr>
              <w:spacing w:after="0" w:line="233" w:lineRule="auto"/>
              <w:ind w:left="24"/>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291" w:type="pct"/>
            <w:shd w:val="clear" w:color="auto" w:fill="F2F2F2" w:themeFill="background1" w:themeFillShade="F2"/>
            <w:vAlign w:val="center"/>
          </w:tcPr>
          <w:p w:rsidR="00F234BC" w:rsidRPr="00061A2C" w:rsidRDefault="00F234BC" w:rsidP="0025560C">
            <w:pPr>
              <w:spacing w:after="0" w:line="233" w:lineRule="auto"/>
              <w:jc w:val="center"/>
              <w:rPr>
                <w:sz w:val="22"/>
              </w:rPr>
            </w:pPr>
            <w:r>
              <w:rPr>
                <w:sz w:val="22"/>
              </w:rPr>
              <w:t>Шт.</w:t>
            </w:r>
          </w:p>
        </w:tc>
        <w:tc>
          <w:tcPr>
            <w:tcW w:w="669" w:type="pct"/>
            <w:shd w:val="clear" w:color="auto" w:fill="F2F2F2" w:themeFill="background1" w:themeFillShade="F2"/>
          </w:tcPr>
          <w:p w:rsidR="00F234BC" w:rsidRPr="00061A2C" w:rsidRDefault="00F234BC" w:rsidP="0025560C">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shd w:val="clear" w:color="auto" w:fill="F2F2F2" w:themeFill="background1" w:themeFillShade="F2"/>
            <w:vAlign w:val="center"/>
          </w:tcPr>
          <w:p w:rsidR="00F234BC" w:rsidRDefault="000B498E" w:rsidP="000B498E">
            <w:pPr>
              <w:jc w:val="center"/>
            </w:pPr>
            <w:r>
              <w:rPr>
                <w:sz w:val="22"/>
              </w:rPr>
              <w:t>Нет</w:t>
            </w:r>
          </w:p>
        </w:tc>
        <w:tc>
          <w:tcPr>
            <w:tcW w:w="1045" w:type="pct"/>
            <w:shd w:val="clear" w:color="auto" w:fill="F2F2F2" w:themeFill="background1" w:themeFillShade="F2"/>
            <w:vAlign w:val="center"/>
          </w:tcPr>
          <w:p w:rsidR="00F234BC" w:rsidRDefault="00F234BC" w:rsidP="000B498E">
            <w:pPr>
              <w:jc w:val="center"/>
            </w:pPr>
            <w:r w:rsidRPr="00F03E34">
              <w:rPr>
                <w:sz w:val="22"/>
              </w:rPr>
              <w:t>Да</w:t>
            </w:r>
            <w:bookmarkStart w:id="18" w:name="_Ref81232086"/>
            <w:r w:rsidR="000B498E">
              <w:rPr>
                <w:rStyle w:val="a5"/>
                <w:sz w:val="22"/>
              </w:rPr>
              <w:footnoteReference w:id="12"/>
            </w:r>
            <w:bookmarkEnd w:id="18"/>
          </w:p>
        </w:tc>
      </w:tr>
      <w:tr w:rsidR="00F234BC" w:rsidRPr="00061A2C" w:rsidTr="00F234BC">
        <w:trPr>
          <w:cantSplit/>
          <w:jc w:val="center"/>
        </w:trPr>
        <w:tc>
          <w:tcPr>
            <w:tcW w:w="2413" w:type="pct"/>
            <w:shd w:val="clear" w:color="auto" w:fill="F2F2F2" w:themeFill="background1" w:themeFillShade="F2"/>
            <w:vAlign w:val="center"/>
          </w:tcPr>
          <w:p w:rsidR="00F234BC" w:rsidRDefault="00F234BC" w:rsidP="0025560C">
            <w:pPr>
              <w:spacing w:after="0" w:line="233" w:lineRule="auto"/>
              <w:ind w:left="567"/>
              <w:jc w:val="left"/>
              <w:rPr>
                <w:rStyle w:val="ad"/>
                <w:sz w:val="20"/>
                <w:szCs w:val="20"/>
              </w:rPr>
            </w:pPr>
            <w:r w:rsidRPr="00194F01">
              <w:rPr>
                <w:sz w:val="20"/>
                <w:szCs w:val="20"/>
              </w:rPr>
              <w:t xml:space="preserve">В том числе в Единый реестр российских программ для электронных вычислительных машин и баз данных о продукции </w:t>
            </w:r>
            <w:hyperlink r:id="rId22" w:history="1">
              <w:r w:rsidRPr="00194F01">
                <w:rPr>
                  <w:rStyle w:val="ad"/>
                  <w:sz w:val="20"/>
                  <w:szCs w:val="20"/>
                </w:rPr>
                <w:t>https://reestr.digi</w:t>
              </w:r>
              <w:r w:rsidRPr="00194F01">
                <w:rPr>
                  <w:rStyle w:val="ad"/>
                  <w:sz w:val="20"/>
                  <w:szCs w:val="20"/>
                </w:rPr>
                <w:t>t</w:t>
              </w:r>
              <w:r w:rsidRPr="00194F01">
                <w:rPr>
                  <w:rStyle w:val="ad"/>
                  <w:sz w:val="20"/>
                  <w:szCs w:val="20"/>
                </w:rPr>
                <w:t>al.g</w:t>
              </w:r>
              <w:r w:rsidRPr="00194F01">
                <w:rPr>
                  <w:rStyle w:val="ad"/>
                  <w:sz w:val="20"/>
                  <w:szCs w:val="20"/>
                </w:rPr>
                <w:t>o</w:t>
              </w:r>
              <w:r w:rsidRPr="00194F01">
                <w:rPr>
                  <w:rStyle w:val="ad"/>
                  <w:sz w:val="20"/>
                  <w:szCs w:val="20"/>
                </w:rPr>
                <w:t>v.ru/</w:t>
              </w:r>
            </w:hyperlink>
          </w:p>
          <w:p w:rsidR="00F234BC" w:rsidRPr="00061A2C" w:rsidRDefault="00F234BC" w:rsidP="0025560C">
            <w:pPr>
              <w:spacing w:after="0" w:line="233" w:lineRule="auto"/>
              <w:ind w:left="567"/>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291" w:type="pct"/>
            <w:shd w:val="clear" w:color="auto" w:fill="F2F2F2" w:themeFill="background1" w:themeFillShade="F2"/>
            <w:vAlign w:val="center"/>
          </w:tcPr>
          <w:p w:rsidR="00F234BC" w:rsidRPr="00061A2C" w:rsidRDefault="00F234BC" w:rsidP="0025560C">
            <w:pPr>
              <w:spacing w:after="0" w:line="233" w:lineRule="auto"/>
              <w:jc w:val="center"/>
              <w:rPr>
                <w:sz w:val="22"/>
              </w:rPr>
            </w:pPr>
            <w:r>
              <w:rPr>
                <w:sz w:val="22"/>
              </w:rPr>
              <w:t>Шт.</w:t>
            </w:r>
          </w:p>
        </w:tc>
        <w:tc>
          <w:tcPr>
            <w:tcW w:w="669" w:type="pct"/>
            <w:shd w:val="clear" w:color="auto" w:fill="F2F2F2" w:themeFill="background1" w:themeFillShade="F2"/>
          </w:tcPr>
          <w:p w:rsidR="00F234BC" w:rsidRPr="00061A2C" w:rsidRDefault="00F234BC" w:rsidP="0025560C">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shd w:val="clear" w:color="auto" w:fill="F2F2F2" w:themeFill="background1" w:themeFillShade="F2"/>
            <w:vAlign w:val="center"/>
          </w:tcPr>
          <w:p w:rsidR="00F234BC" w:rsidRDefault="000B498E" w:rsidP="000B498E">
            <w:pPr>
              <w:jc w:val="center"/>
            </w:pPr>
            <w:r>
              <w:rPr>
                <w:sz w:val="22"/>
              </w:rPr>
              <w:t>Нет</w:t>
            </w:r>
          </w:p>
        </w:tc>
        <w:tc>
          <w:tcPr>
            <w:tcW w:w="1045" w:type="pct"/>
            <w:shd w:val="clear" w:color="auto" w:fill="F2F2F2" w:themeFill="background1" w:themeFillShade="F2"/>
            <w:vAlign w:val="center"/>
          </w:tcPr>
          <w:p w:rsidR="00F234BC" w:rsidRDefault="00F234BC" w:rsidP="00F234BC">
            <w:pPr>
              <w:jc w:val="center"/>
            </w:pPr>
            <w:r w:rsidRPr="002174B0">
              <w:rPr>
                <w:sz w:val="22"/>
              </w:rPr>
              <w:t>Да</w:t>
            </w:r>
            <w:r w:rsidRPr="00F234BC">
              <w:rPr>
                <w:sz w:val="22"/>
                <w:vertAlign w:val="superscript"/>
              </w:rPr>
              <w:fldChar w:fldCharType="begin"/>
            </w:r>
            <w:r w:rsidRPr="00F234BC">
              <w:rPr>
                <w:sz w:val="22"/>
                <w:vertAlign w:val="superscript"/>
              </w:rPr>
              <w:instrText xml:space="preserve"> NOTEREF _Ref81232086 \h </w:instrText>
            </w:r>
            <w:r w:rsidRPr="00F234BC">
              <w:rPr>
                <w:sz w:val="22"/>
                <w:vertAlign w:val="superscript"/>
              </w:rPr>
            </w:r>
            <w:r>
              <w:rPr>
                <w:sz w:val="22"/>
                <w:vertAlign w:val="superscript"/>
              </w:rPr>
              <w:instrText xml:space="preserve"> \* MERGEFORMAT </w:instrText>
            </w:r>
            <w:r w:rsidRPr="00F234BC">
              <w:rPr>
                <w:sz w:val="22"/>
                <w:vertAlign w:val="superscript"/>
              </w:rPr>
              <w:fldChar w:fldCharType="separate"/>
            </w:r>
            <w:r w:rsidRPr="00F234BC">
              <w:rPr>
                <w:sz w:val="22"/>
                <w:vertAlign w:val="superscript"/>
              </w:rPr>
              <w:t>12</w:t>
            </w:r>
            <w:r w:rsidRPr="00F234BC">
              <w:rPr>
                <w:sz w:val="22"/>
                <w:vertAlign w:val="superscript"/>
              </w:rPr>
              <w:fldChar w:fldCharType="end"/>
            </w:r>
          </w:p>
        </w:tc>
      </w:tr>
    </w:tbl>
    <w:p w:rsidR="008D318B" w:rsidRPr="00061A2C" w:rsidRDefault="008D318B" w:rsidP="008D318B">
      <w:pPr>
        <w:rPr>
          <w:sz w:val="16"/>
          <w:szCs w:val="16"/>
        </w:rPr>
      </w:pPr>
    </w:p>
    <w:p w:rsidR="00237CD6" w:rsidRPr="006647E1" w:rsidRDefault="008D318B" w:rsidP="0015033E">
      <w:r w:rsidRPr="00061A2C">
        <w:t xml:space="preserve">Информация о фактических и плановых показателях заполняется </w:t>
      </w:r>
      <w:proofErr w:type="gramStart"/>
      <w:r w:rsidRPr="00061A2C">
        <w:t>в</w:t>
      </w:r>
      <w:proofErr w:type="gramEnd"/>
      <w:r w:rsidRPr="00061A2C">
        <w:t xml:space="preserve"> </w:t>
      </w:r>
      <w:proofErr w:type="gramStart"/>
      <w:r w:rsidRPr="00BA7151">
        <w:t>АС</w:t>
      </w:r>
      <w:proofErr w:type="gramEnd"/>
      <w:r w:rsidRPr="00BA7151">
        <w:t xml:space="preserve"> </w:t>
      </w:r>
      <w:r>
        <w:t>«</w:t>
      </w:r>
      <w:proofErr w:type="spellStart"/>
      <w:r w:rsidRPr="00BA7151">
        <w:t>Фонд-М</w:t>
      </w:r>
      <w:proofErr w:type="spellEnd"/>
      <w:r>
        <w:t>»</w:t>
      </w:r>
    </w:p>
    <w:p w:rsidR="00D06D3F" w:rsidRPr="006647E1" w:rsidRDefault="00D06D3F" w:rsidP="00D06D3F">
      <w:pPr>
        <w:pageBreakBefore/>
        <w:jc w:val="right"/>
        <w:outlineLvl w:val="0"/>
        <w:rPr>
          <w:b/>
        </w:rPr>
      </w:pPr>
      <w:bookmarkStart w:id="19" w:name="_Toc69371221"/>
      <w:bookmarkStart w:id="20" w:name="_Toc121292706"/>
      <w:bookmarkStart w:id="21" w:name="_Toc127334286"/>
      <w:bookmarkStart w:id="22" w:name="_Toc127334290"/>
      <w:r>
        <w:lastRenderedPageBreak/>
        <w:t>Приложение</w:t>
      </w:r>
      <w:r w:rsidRPr="00061A2C">
        <w:t xml:space="preserve"> </w:t>
      </w:r>
      <w:r w:rsidRPr="006647E1">
        <w:t>2</w:t>
      </w:r>
      <w:bookmarkEnd w:id="19"/>
    </w:p>
    <w:p w:rsidR="00D06D3F" w:rsidRPr="00061A2C" w:rsidRDefault="00D06D3F" w:rsidP="004F19E4">
      <w:pPr>
        <w:pStyle w:val="1"/>
        <w:spacing w:before="240" w:after="240"/>
      </w:pPr>
      <w:bookmarkStart w:id="23" w:name="_КРИТЕРИИ_ОЦЕНКИ_ЗАЯВОК_3"/>
      <w:bookmarkStart w:id="24" w:name="_Toc69371222"/>
      <w:bookmarkEnd w:id="23"/>
      <w:r w:rsidRPr="00061A2C">
        <w:t>КРИТЕРИИ ОЦЕНКИ ЗАЯВОК</w:t>
      </w:r>
      <w:r w:rsidRPr="00061A2C">
        <w:rPr>
          <w:lang w:eastAsia="x-none"/>
        </w:rPr>
        <w:t xml:space="preserve"> </w:t>
      </w:r>
      <w:r w:rsidRPr="00061A2C">
        <w:t>НА УЧАСТИЕ В КОНКУРС</w:t>
      </w:r>
      <w:r>
        <w:t>Е</w:t>
      </w:r>
      <w:r w:rsidRPr="00061A2C">
        <w:rPr>
          <w:lang w:eastAsia="x-none"/>
        </w:rPr>
        <w:br/>
        <w:t xml:space="preserve">«СТАРТ-1» </w:t>
      </w:r>
      <w:r w:rsidRPr="00061A2C">
        <w:t>И ИХ ЗНАЧИМОСТЬ</w:t>
      </w:r>
      <w:bookmarkEnd w:id="24"/>
    </w:p>
    <w:p w:rsidR="00D06D3F" w:rsidRPr="00061A2C" w:rsidRDefault="00D06D3F" w:rsidP="004F19E4">
      <w:pPr>
        <w:numPr>
          <w:ilvl w:val="0"/>
          <w:numId w:val="5"/>
        </w:numPr>
        <w:spacing w:after="0"/>
        <w:jc w:val="left"/>
        <w:rPr>
          <w:b/>
          <w:smallCaps/>
        </w:rPr>
      </w:pPr>
      <w:r>
        <w:rPr>
          <w:b/>
          <w:smallCaps/>
        </w:rPr>
        <w:t xml:space="preserve">Критерии оценки </w:t>
      </w:r>
      <w:r w:rsidRPr="00061A2C">
        <w:rPr>
          <w:b/>
          <w:smallCaps/>
        </w:rPr>
        <w:t>заявок на участие в конкурсе и их значимость</w:t>
      </w:r>
      <w:r w:rsidR="004F19E4">
        <w:rPr>
          <w:rStyle w:val="a5"/>
          <w:b/>
          <w:smallCaps/>
        </w:rPr>
        <w:footnoteReference w:id="13"/>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D06D3F" w:rsidRPr="00061A2C" w:rsidTr="0015033E">
        <w:trPr>
          <w:tblHeader/>
          <w:jc w:val="center"/>
        </w:trPr>
        <w:tc>
          <w:tcPr>
            <w:tcW w:w="497" w:type="dxa"/>
          </w:tcPr>
          <w:p w:rsidR="00D06D3F" w:rsidRPr="00061A2C" w:rsidRDefault="00D06D3F" w:rsidP="004F19E4">
            <w:pPr>
              <w:spacing w:after="0"/>
              <w:jc w:val="center"/>
              <w:rPr>
                <w:b/>
                <w:bCs/>
              </w:rPr>
            </w:pPr>
            <w:r w:rsidRPr="00061A2C">
              <w:rPr>
                <w:b/>
                <w:bCs/>
              </w:rPr>
              <w:t>№</w:t>
            </w:r>
          </w:p>
        </w:tc>
        <w:tc>
          <w:tcPr>
            <w:tcW w:w="6371" w:type="dxa"/>
          </w:tcPr>
          <w:p w:rsidR="00D06D3F" w:rsidRPr="00061A2C" w:rsidRDefault="00D06D3F" w:rsidP="004F19E4">
            <w:pPr>
              <w:spacing w:after="0"/>
              <w:jc w:val="center"/>
              <w:rPr>
                <w:b/>
                <w:bCs/>
              </w:rPr>
            </w:pPr>
            <w:r w:rsidRPr="00061A2C">
              <w:rPr>
                <w:b/>
                <w:bCs/>
              </w:rPr>
              <w:t xml:space="preserve">Критерии оценки </w:t>
            </w:r>
            <w:r w:rsidRPr="00061A2C">
              <w:rPr>
                <w:b/>
                <w:bCs/>
              </w:rPr>
              <w:br/>
              <w:t>заявок на участие в конкурсе</w:t>
            </w:r>
          </w:p>
        </w:tc>
        <w:tc>
          <w:tcPr>
            <w:tcW w:w="2896" w:type="dxa"/>
          </w:tcPr>
          <w:p w:rsidR="00D06D3F" w:rsidRPr="00061A2C" w:rsidRDefault="00D06D3F" w:rsidP="004F19E4">
            <w:pPr>
              <w:spacing w:after="0"/>
              <w:jc w:val="center"/>
              <w:rPr>
                <w:b/>
                <w:bCs/>
              </w:rPr>
            </w:pPr>
            <w:r w:rsidRPr="00061A2C">
              <w:rPr>
                <w:b/>
              </w:rPr>
              <w:t>Максимальное значение критерия в баллах</w:t>
            </w:r>
          </w:p>
        </w:tc>
      </w:tr>
      <w:tr w:rsidR="00D06D3F" w:rsidRPr="00061A2C" w:rsidTr="0015033E">
        <w:trPr>
          <w:trHeight w:val="70"/>
          <w:jc w:val="center"/>
        </w:trPr>
        <w:tc>
          <w:tcPr>
            <w:tcW w:w="497" w:type="dxa"/>
          </w:tcPr>
          <w:p w:rsidR="00D06D3F" w:rsidRPr="00061A2C" w:rsidRDefault="00D06D3F" w:rsidP="004F19E4">
            <w:pPr>
              <w:spacing w:after="0"/>
              <w:jc w:val="center"/>
            </w:pPr>
            <w:r w:rsidRPr="00061A2C">
              <w:t>1.</w:t>
            </w:r>
          </w:p>
        </w:tc>
        <w:tc>
          <w:tcPr>
            <w:tcW w:w="6371" w:type="dxa"/>
          </w:tcPr>
          <w:p w:rsidR="00D06D3F" w:rsidRPr="00061A2C" w:rsidRDefault="00D06D3F" w:rsidP="004F19E4">
            <w:pPr>
              <w:tabs>
                <w:tab w:val="left" w:pos="708"/>
                <w:tab w:val="num" w:pos="1980"/>
              </w:tabs>
              <w:spacing w:after="0"/>
              <w:ind w:hanging="3"/>
            </w:pPr>
            <w:r w:rsidRPr="00061A2C">
              <w:t>Научно-технический уровень продукта, лежащего в основе проекта</w:t>
            </w:r>
          </w:p>
        </w:tc>
        <w:tc>
          <w:tcPr>
            <w:tcW w:w="2896" w:type="dxa"/>
          </w:tcPr>
          <w:p w:rsidR="00D06D3F" w:rsidRPr="00EF7702" w:rsidRDefault="00D06D3F" w:rsidP="004F19E4">
            <w:pPr>
              <w:tabs>
                <w:tab w:val="num" w:pos="1980"/>
              </w:tabs>
              <w:spacing w:after="0"/>
              <w:ind w:left="34"/>
              <w:jc w:val="center"/>
            </w:pPr>
            <w:r>
              <w:t>7</w:t>
            </w:r>
          </w:p>
        </w:tc>
      </w:tr>
      <w:tr w:rsidR="00D06D3F" w:rsidRPr="00061A2C" w:rsidTr="0015033E">
        <w:trPr>
          <w:trHeight w:val="70"/>
          <w:jc w:val="center"/>
        </w:trPr>
        <w:tc>
          <w:tcPr>
            <w:tcW w:w="497" w:type="dxa"/>
          </w:tcPr>
          <w:p w:rsidR="00D06D3F" w:rsidRPr="00061A2C" w:rsidRDefault="00D06D3F" w:rsidP="004F19E4">
            <w:pPr>
              <w:spacing w:after="0"/>
              <w:jc w:val="center"/>
            </w:pPr>
            <w:r w:rsidRPr="00061A2C">
              <w:t>2.</w:t>
            </w:r>
          </w:p>
        </w:tc>
        <w:tc>
          <w:tcPr>
            <w:tcW w:w="6371" w:type="dxa"/>
          </w:tcPr>
          <w:p w:rsidR="00D06D3F" w:rsidRPr="00061A2C" w:rsidRDefault="00D06D3F" w:rsidP="004F19E4">
            <w:pPr>
              <w:tabs>
                <w:tab w:val="left" w:pos="708"/>
                <w:tab w:val="num" w:pos="1980"/>
              </w:tabs>
              <w:spacing w:after="0"/>
              <w:ind w:hanging="3"/>
            </w:pPr>
            <w:r w:rsidRPr="00061A2C">
              <w:t>Перспективы коммерциализации проекта</w:t>
            </w:r>
          </w:p>
        </w:tc>
        <w:tc>
          <w:tcPr>
            <w:tcW w:w="2896" w:type="dxa"/>
          </w:tcPr>
          <w:p w:rsidR="00D06D3F" w:rsidRPr="00EF7702" w:rsidRDefault="00D06D3F" w:rsidP="004F19E4">
            <w:pPr>
              <w:tabs>
                <w:tab w:val="left" w:pos="708"/>
                <w:tab w:val="num" w:pos="1980"/>
              </w:tabs>
              <w:spacing w:after="0"/>
              <w:ind w:left="34"/>
              <w:jc w:val="center"/>
            </w:pPr>
            <w:r>
              <w:t>5</w:t>
            </w:r>
          </w:p>
        </w:tc>
      </w:tr>
      <w:tr w:rsidR="00D06D3F" w:rsidRPr="00061A2C" w:rsidTr="0015033E">
        <w:trPr>
          <w:trHeight w:val="70"/>
          <w:jc w:val="center"/>
        </w:trPr>
        <w:tc>
          <w:tcPr>
            <w:tcW w:w="497" w:type="dxa"/>
          </w:tcPr>
          <w:p w:rsidR="00D06D3F" w:rsidRPr="00061A2C" w:rsidRDefault="00D06D3F" w:rsidP="004F19E4">
            <w:pPr>
              <w:spacing w:after="0"/>
              <w:jc w:val="center"/>
            </w:pPr>
            <w:r w:rsidRPr="00061A2C">
              <w:t>3.</w:t>
            </w:r>
          </w:p>
        </w:tc>
        <w:tc>
          <w:tcPr>
            <w:tcW w:w="6371" w:type="dxa"/>
          </w:tcPr>
          <w:p w:rsidR="00D06D3F" w:rsidRPr="00061A2C" w:rsidRDefault="00D06D3F" w:rsidP="004F19E4">
            <w:pPr>
              <w:tabs>
                <w:tab w:val="left" w:pos="708"/>
                <w:tab w:val="num" w:pos="1980"/>
              </w:tabs>
              <w:spacing w:after="0"/>
              <w:ind w:hanging="3"/>
            </w:pPr>
            <w:r w:rsidRPr="00061A2C">
              <w:t>Команда проекта</w:t>
            </w:r>
          </w:p>
        </w:tc>
        <w:tc>
          <w:tcPr>
            <w:tcW w:w="2896" w:type="dxa"/>
          </w:tcPr>
          <w:p w:rsidR="00D06D3F" w:rsidRPr="00114FA2" w:rsidRDefault="00D06D3F" w:rsidP="004F19E4">
            <w:pPr>
              <w:tabs>
                <w:tab w:val="left" w:pos="708"/>
                <w:tab w:val="num" w:pos="1980"/>
              </w:tabs>
              <w:spacing w:after="0"/>
              <w:ind w:left="34"/>
              <w:jc w:val="center"/>
              <w:rPr>
                <w:lang w:val="en-US"/>
              </w:rPr>
            </w:pPr>
            <w:r>
              <w:rPr>
                <w:lang w:val="en-US"/>
              </w:rPr>
              <w:t>3</w:t>
            </w:r>
          </w:p>
        </w:tc>
      </w:tr>
    </w:tbl>
    <w:p w:rsidR="00D06D3F" w:rsidRPr="00061A2C" w:rsidRDefault="00D06D3F" w:rsidP="004F19E4">
      <w:pPr>
        <w:spacing w:after="0"/>
        <w:rPr>
          <w:b/>
          <w:smallCaps/>
        </w:rPr>
      </w:pPr>
    </w:p>
    <w:p w:rsidR="00D06D3F" w:rsidRPr="00061A2C" w:rsidRDefault="00D06D3F" w:rsidP="004C545B">
      <w:pPr>
        <w:numPr>
          <w:ilvl w:val="0"/>
          <w:numId w:val="5"/>
        </w:numPr>
        <w:spacing w:after="120"/>
        <w:ind w:left="1077"/>
        <w:jc w:val="left"/>
        <w:rPr>
          <w:b/>
          <w:smallCaps/>
        </w:rPr>
      </w:pPr>
      <w:r w:rsidRPr="00061A2C">
        <w:rPr>
          <w:b/>
          <w:smallCaps/>
        </w:rPr>
        <w:t>Содержание критериев оценки заявок на участие в конкурсе</w:t>
      </w:r>
    </w:p>
    <w:p w:rsidR="00D06D3F" w:rsidRPr="00061A2C" w:rsidRDefault="00D06D3F" w:rsidP="00D06D3F">
      <w:pPr>
        <w:spacing w:before="120" w:after="0"/>
        <w:rPr>
          <w:b/>
        </w:rPr>
      </w:pPr>
      <w:r w:rsidRPr="00061A2C">
        <w:rPr>
          <w:b/>
        </w:rPr>
        <w:t>1)</w:t>
      </w:r>
      <w:r>
        <w:rPr>
          <w:b/>
        </w:rPr>
        <w:t xml:space="preserve"> </w:t>
      </w:r>
      <w:r w:rsidRPr="00061A2C">
        <w:rPr>
          <w:b/>
        </w:rPr>
        <w:t xml:space="preserve">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D06D3F" w:rsidRPr="00061A2C" w:rsidTr="002A6F9C">
        <w:trPr>
          <w:trHeight w:val="192"/>
          <w:tblHeader/>
          <w:jc w:val="center"/>
        </w:trPr>
        <w:tc>
          <w:tcPr>
            <w:tcW w:w="497" w:type="dxa"/>
            <w:vAlign w:val="center"/>
          </w:tcPr>
          <w:p w:rsidR="00D06D3F" w:rsidRPr="00061A2C" w:rsidRDefault="00D06D3F" w:rsidP="004F19E4">
            <w:pPr>
              <w:keepNext/>
              <w:autoSpaceDE w:val="0"/>
              <w:autoSpaceDN w:val="0"/>
              <w:adjustRightInd w:val="0"/>
              <w:spacing w:after="0"/>
              <w:jc w:val="center"/>
              <w:rPr>
                <w:b/>
              </w:rPr>
            </w:pPr>
            <w:r w:rsidRPr="00061A2C">
              <w:rPr>
                <w:b/>
              </w:rPr>
              <w:t>№</w:t>
            </w:r>
          </w:p>
        </w:tc>
        <w:tc>
          <w:tcPr>
            <w:tcW w:w="2977" w:type="dxa"/>
            <w:vAlign w:val="center"/>
          </w:tcPr>
          <w:p w:rsidR="00D06D3F" w:rsidRPr="00061A2C" w:rsidRDefault="00D06D3F" w:rsidP="004F19E4">
            <w:pPr>
              <w:keepNext/>
              <w:autoSpaceDE w:val="0"/>
              <w:autoSpaceDN w:val="0"/>
              <w:adjustRightInd w:val="0"/>
              <w:spacing w:after="0"/>
              <w:jc w:val="center"/>
              <w:rPr>
                <w:b/>
              </w:rPr>
            </w:pPr>
            <w:r w:rsidRPr="00061A2C">
              <w:rPr>
                <w:b/>
              </w:rPr>
              <w:t>Показатели критерия</w:t>
            </w:r>
          </w:p>
        </w:tc>
        <w:tc>
          <w:tcPr>
            <w:tcW w:w="6306" w:type="dxa"/>
          </w:tcPr>
          <w:p w:rsidR="00D06D3F" w:rsidRPr="00061A2C" w:rsidRDefault="00D06D3F" w:rsidP="004F19E4">
            <w:pPr>
              <w:keepNext/>
              <w:autoSpaceDE w:val="0"/>
              <w:autoSpaceDN w:val="0"/>
              <w:adjustRightInd w:val="0"/>
              <w:spacing w:after="0"/>
              <w:jc w:val="center"/>
              <w:rPr>
                <w:b/>
              </w:rPr>
            </w:pPr>
            <w:r w:rsidRPr="00061A2C">
              <w:rPr>
                <w:b/>
              </w:rPr>
              <w:t>Содержание показателя</w:t>
            </w:r>
          </w:p>
        </w:tc>
      </w:tr>
      <w:tr w:rsidR="00D06D3F" w:rsidRPr="00061A2C" w:rsidTr="002A6F9C">
        <w:trPr>
          <w:trHeight w:val="132"/>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1.1</w:t>
            </w:r>
          </w:p>
        </w:tc>
        <w:tc>
          <w:tcPr>
            <w:tcW w:w="2977" w:type="dxa"/>
          </w:tcPr>
          <w:p w:rsidR="00D06D3F" w:rsidRPr="00041F3A" w:rsidRDefault="00D06D3F" w:rsidP="004F19E4">
            <w:pPr>
              <w:tabs>
                <w:tab w:val="left" w:pos="708"/>
                <w:tab w:val="num" w:pos="1980"/>
              </w:tabs>
              <w:spacing w:after="0"/>
              <w:jc w:val="left"/>
              <w:rPr>
                <w:bCs/>
              </w:rPr>
            </w:pPr>
            <w:r w:rsidRPr="00041F3A">
              <w:rPr>
                <w:bCs/>
              </w:rPr>
              <w:t>Оценка</w:t>
            </w:r>
            <w:r w:rsidRPr="00041F3A">
              <w:t xml:space="preserve"> </w:t>
            </w:r>
            <w:r>
              <w:rPr>
                <w:bCs/>
              </w:rPr>
              <w:t>качества НИОКР</w:t>
            </w:r>
          </w:p>
        </w:tc>
        <w:tc>
          <w:tcPr>
            <w:tcW w:w="6306" w:type="dxa"/>
          </w:tcPr>
          <w:p w:rsidR="00D06D3F" w:rsidRPr="005272D4" w:rsidRDefault="00D06D3F" w:rsidP="004F19E4">
            <w:pPr>
              <w:tabs>
                <w:tab w:val="left" w:pos="708"/>
                <w:tab w:val="num" w:pos="1980"/>
              </w:tabs>
              <w:spacing w:after="0"/>
              <w:rPr>
                <w:bCs/>
                <w:spacing w:val="-4"/>
              </w:rPr>
            </w:pPr>
            <w:r w:rsidRPr="005272D4">
              <w:rPr>
                <w:bCs/>
                <w:spacing w:val="-4"/>
              </w:rPr>
              <w:t xml:space="preserve">Определяется уровень новизны (научной, технической технологической) результатов НИОКР, лежащих в основе создаваемого продукта, а также </w:t>
            </w:r>
            <w:r w:rsidRPr="005272D4">
              <w:rPr>
                <w:spacing w:val="-4"/>
              </w:rPr>
              <w:t>обоснованность и достаточность предложенных методов и способов решения задач НИОКР для их получения.</w:t>
            </w:r>
            <w:r w:rsidRPr="005272D4">
              <w:rPr>
                <w:bCs/>
                <w:spacing w:val="-4"/>
              </w:rPr>
              <w:t xml:space="preserve"> Оценивается вероятность успешного выполнения НИОКР. </w:t>
            </w:r>
            <w:r>
              <w:rPr>
                <w:spacing w:val="-4"/>
              </w:rPr>
              <w:t>Оцениваются результаты</w:t>
            </w:r>
            <w:r w:rsidRPr="005272D4">
              <w:rPr>
                <w:spacing w:val="-4"/>
              </w:rPr>
              <w:t xml:space="preserve"> НИОКР в контексте реализации всего проекта.</w:t>
            </w:r>
          </w:p>
        </w:tc>
      </w:tr>
      <w:tr w:rsidR="00D06D3F" w:rsidRPr="00061A2C" w:rsidTr="002A6F9C">
        <w:trPr>
          <w:trHeight w:val="308"/>
          <w:jc w:val="center"/>
        </w:trPr>
        <w:tc>
          <w:tcPr>
            <w:tcW w:w="497" w:type="dxa"/>
            <w:vAlign w:val="center"/>
          </w:tcPr>
          <w:p w:rsidR="00D06D3F" w:rsidRDefault="00D06D3F" w:rsidP="004F19E4">
            <w:pPr>
              <w:tabs>
                <w:tab w:val="left" w:pos="708"/>
                <w:tab w:val="num" w:pos="1980"/>
              </w:tabs>
              <w:spacing w:after="0"/>
              <w:ind w:hanging="3"/>
              <w:jc w:val="center"/>
              <w:rPr>
                <w:bCs/>
              </w:rPr>
            </w:pPr>
            <w:r>
              <w:rPr>
                <w:bCs/>
              </w:rPr>
              <w:t>1.2</w:t>
            </w:r>
          </w:p>
        </w:tc>
        <w:tc>
          <w:tcPr>
            <w:tcW w:w="2977" w:type="dxa"/>
          </w:tcPr>
          <w:p w:rsidR="00D06D3F" w:rsidRPr="00AC5218" w:rsidRDefault="00D06D3F" w:rsidP="00AC5218">
            <w:pPr>
              <w:tabs>
                <w:tab w:val="left" w:pos="708"/>
                <w:tab w:val="num" w:pos="1980"/>
              </w:tabs>
              <w:spacing w:after="0"/>
              <w:jc w:val="left"/>
              <w:rPr>
                <w:bCs/>
              </w:rPr>
            </w:pPr>
            <w:r w:rsidRPr="00AC5218">
              <w:rPr>
                <w:bCs/>
              </w:rPr>
              <w:t xml:space="preserve">Оценка </w:t>
            </w:r>
            <w:r w:rsidR="00792A20" w:rsidRPr="00AC5218">
              <w:rPr>
                <w:bCs/>
              </w:rPr>
              <w:t xml:space="preserve">проектов </w:t>
            </w:r>
            <w:r w:rsidR="00510BC1" w:rsidRPr="00AC5218">
              <w:rPr>
                <w:bCs/>
              </w:rPr>
              <w:t xml:space="preserve">технического </w:t>
            </w:r>
            <w:r w:rsidRPr="00AC5218">
              <w:rPr>
                <w:bCs/>
              </w:rPr>
              <w:t>задания</w:t>
            </w:r>
            <w:r w:rsidR="00AC5218">
              <w:rPr>
                <w:bCs/>
              </w:rPr>
              <w:t xml:space="preserve"> (ТЗ) и </w:t>
            </w:r>
            <w:r w:rsidR="00510BC1">
              <w:rPr>
                <w:bCs/>
              </w:rPr>
              <w:t xml:space="preserve">календарного </w:t>
            </w:r>
            <w:r w:rsidR="00AC5218">
              <w:rPr>
                <w:bCs/>
              </w:rPr>
              <w:t>плана (КП)</w:t>
            </w:r>
          </w:p>
        </w:tc>
        <w:tc>
          <w:tcPr>
            <w:tcW w:w="6306" w:type="dxa"/>
          </w:tcPr>
          <w:p w:rsidR="00D06D3F" w:rsidRPr="00AC5218" w:rsidRDefault="00D06D3F" w:rsidP="00AC5218">
            <w:pPr>
              <w:tabs>
                <w:tab w:val="left" w:pos="708"/>
                <w:tab w:val="num" w:pos="1980"/>
              </w:tabs>
              <w:spacing w:after="0"/>
            </w:pPr>
            <w:r w:rsidRPr="00AC5218">
              <w:t>Оценивается качество предоставленных</w:t>
            </w:r>
            <w:r w:rsidR="00792A20" w:rsidRPr="00AC5218">
              <w:t xml:space="preserve"> проектов</w:t>
            </w:r>
            <w:r w:rsidRPr="00AC5218">
              <w:t xml:space="preserve"> ТЗ</w:t>
            </w:r>
            <w:r w:rsidR="00071E44" w:rsidRPr="00AC5218">
              <w:t xml:space="preserve"> и</w:t>
            </w:r>
            <w:r w:rsidRPr="00AC5218">
              <w:t xml:space="preserve"> КП на полноту и корректность заявляемых требований, реалистичность заявленных сроков, достаточность перечня работ, адекватность и обоснованность </w:t>
            </w:r>
            <w:r w:rsidR="00071E44" w:rsidRPr="00AC5218">
              <w:t>запрашиваемой суммы гранта</w:t>
            </w:r>
            <w:r w:rsidRPr="00AC5218">
              <w:t>.</w:t>
            </w:r>
          </w:p>
        </w:tc>
      </w:tr>
      <w:tr w:rsidR="00D06D3F" w:rsidRPr="00061A2C" w:rsidTr="002A6F9C">
        <w:trPr>
          <w:trHeight w:val="308"/>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1.</w:t>
            </w:r>
            <w:r>
              <w:rPr>
                <w:bCs/>
              </w:rPr>
              <w:t>3</w:t>
            </w:r>
          </w:p>
        </w:tc>
        <w:tc>
          <w:tcPr>
            <w:tcW w:w="2977" w:type="dxa"/>
          </w:tcPr>
          <w:p w:rsidR="00D06D3F" w:rsidRPr="00061A2C" w:rsidRDefault="00D06D3F" w:rsidP="004F19E4">
            <w:pPr>
              <w:tabs>
                <w:tab w:val="left" w:pos="708"/>
                <w:tab w:val="num" w:pos="1980"/>
              </w:tabs>
              <w:spacing w:after="0"/>
              <w:jc w:val="left"/>
              <w:rPr>
                <w:bCs/>
              </w:rPr>
            </w:pPr>
            <w:r w:rsidRPr="00061A2C">
              <w:rPr>
                <w:bCs/>
              </w:rPr>
              <w:t>Оценка задела и интеллектуальной собственности по тематике проекта</w:t>
            </w:r>
          </w:p>
        </w:tc>
        <w:tc>
          <w:tcPr>
            <w:tcW w:w="6306" w:type="dxa"/>
          </w:tcPr>
          <w:p w:rsidR="00D06D3F" w:rsidRPr="00061A2C" w:rsidRDefault="00D06D3F" w:rsidP="004F19E4">
            <w:pPr>
              <w:tabs>
                <w:tab w:val="left" w:pos="708"/>
                <w:tab w:val="num" w:pos="1980"/>
              </w:tabs>
              <w:spacing w:after="0"/>
              <w:rPr>
                <w:bCs/>
              </w:rPr>
            </w:pPr>
            <w:r w:rsidRPr="00061A2C">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bl>
    <w:p w:rsidR="00D06D3F" w:rsidRPr="00061A2C" w:rsidRDefault="00D06D3F" w:rsidP="00D06D3F">
      <w:pPr>
        <w:spacing w:before="120" w:after="0"/>
        <w:rPr>
          <w:b/>
        </w:rPr>
      </w:pPr>
      <w:r w:rsidRPr="00061A2C">
        <w:rPr>
          <w:b/>
        </w:rPr>
        <w:t>2) Критерий «Перспективы коммерциализации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D06D3F" w:rsidRPr="00061A2C" w:rsidTr="002A6F9C">
        <w:trPr>
          <w:tblHeader/>
          <w:jc w:val="center"/>
        </w:trPr>
        <w:tc>
          <w:tcPr>
            <w:tcW w:w="497" w:type="dxa"/>
            <w:vAlign w:val="center"/>
          </w:tcPr>
          <w:p w:rsidR="00D06D3F" w:rsidRPr="00061A2C" w:rsidRDefault="00D06D3F" w:rsidP="0015033E">
            <w:pPr>
              <w:keepNext/>
              <w:autoSpaceDE w:val="0"/>
              <w:autoSpaceDN w:val="0"/>
              <w:adjustRightInd w:val="0"/>
              <w:spacing w:after="0" w:line="233" w:lineRule="auto"/>
              <w:jc w:val="center"/>
              <w:rPr>
                <w:b/>
              </w:rPr>
            </w:pPr>
            <w:r w:rsidRPr="00061A2C">
              <w:rPr>
                <w:b/>
              </w:rPr>
              <w:t>№</w:t>
            </w:r>
          </w:p>
        </w:tc>
        <w:tc>
          <w:tcPr>
            <w:tcW w:w="2977" w:type="dxa"/>
            <w:vAlign w:val="center"/>
          </w:tcPr>
          <w:p w:rsidR="00D06D3F" w:rsidRPr="00061A2C" w:rsidRDefault="00D06D3F" w:rsidP="0015033E">
            <w:pPr>
              <w:keepNext/>
              <w:autoSpaceDE w:val="0"/>
              <w:autoSpaceDN w:val="0"/>
              <w:adjustRightInd w:val="0"/>
              <w:spacing w:after="0" w:line="233" w:lineRule="auto"/>
              <w:jc w:val="center"/>
              <w:rPr>
                <w:b/>
              </w:rPr>
            </w:pPr>
            <w:r w:rsidRPr="00061A2C">
              <w:rPr>
                <w:b/>
              </w:rPr>
              <w:t>Показатели критерия</w:t>
            </w:r>
          </w:p>
        </w:tc>
        <w:tc>
          <w:tcPr>
            <w:tcW w:w="6307" w:type="dxa"/>
          </w:tcPr>
          <w:p w:rsidR="00D06D3F" w:rsidRPr="00061A2C" w:rsidRDefault="00D06D3F" w:rsidP="0015033E">
            <w:pPr>
              <w:keepNext/>
              <w:autoSpaceDE w:val="0"/>
              <w:autoSpaceDN w:val="0"/>
              <w:adjustRightInd w:val="0"/>
              <w:spacing w:after="0" w:line="233" w:lineRule="auto"/>
              <w:jc w:val="center"/>
              <w:rPr>
                <w:b/>
              </w:rPr>
            </w:pPr>
            <w:r w:rsidRPr="00061A2C">
              <w:rPr>
                <w:b/>
              </w:rPr>
              <w:t>Содержание показателя</w:t>
            </w:r>
          </w:p>
        </w:tc>
      </w:tr>
      <w:tr w:rsidR="00D06D3F" w:rsidRPr="00061A2C" w:rsidTr="002A6F9C">
        <w:trPr>
          <w:trHeight w:val="355"/>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Pr>
                <w:bCs/>
              </w:rPr>
              <w:t>2.1</w:t>
            </w:r>
          </w:p>
        </w:tc>
        <w:tc>
          <w:tcPr>
            <w:tcW w:w="2977" w:type="dxa"/>
          </w:tcPr>
          <w:p w:rsidR="00D06D3F" w:rsidRPr="00061A2C" w:rsidRDefault="00D06D3F" w:rsidP="004F19E4">
            <w:pPr>
              <w:tabs>
                <w:tab w:val="left" w:pos="708"/>
                <w:tab w:val="num" w:pos="1980"/>
              </w:tabs>
              <w:spacing w:after="0"/>
              <w:ind w:hanging="3"/>
              <w:jc w:val="left"/>
              <w:rPr>
                <w:bCs/>
              </w:rPr>
            </w:pPr>
            <w:r>
              <w:rPr>
                <w:bCs/>
              </w:rPr>
              <w:t>Оценка коммерческих перспектив продукта и определения целевых сегментов</w:t>
            </w:r>
          </w:p>
        </w:tc>
        <w:tc>
          <w:tcPr>
            <w:tcW w:w="6307" w:type="dxa"/>
          </w:tcPr>
          <w:p w:rsidR="00D06D3F" w:rsidRDefault="00D06D3F" w:rsidP="004F19E4">
            <w:pPr>
              <w:tabs>
                <w:tab w:val="left" w:pos="708"/>
                <w:tab w:val="num" w:pos="1980"/>
              </w:tab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p>
          <w:p w:rsidR="00D06D3F" w:rsidRPr="00061A2C" w:rsidRDefault="00D06D3F" w:rsidP="004F19E4">
            <w:pPr>
              <w:tabs>
                <w:tab w:val="left" w:pos="708"/>
                <w:tab w:val="num" w:pos="1980"/>
              </w:tabs>
              <w:spacing w:after="0"/>
              <w:ind w:hanging="3"/>
              <w:rPr>
                <w:bCs/>
              </w:rPr>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w:t>
            </w:r>
            <w:r w:rsidRPr="00061A2C">
              <w:rPr>
                <w:bCs/>
              </w:rPr>
              <w:t>.</w:t>
            </w:r>
          </w:p>
        </w:tc>
      </w:tr>
      <w:tr w:rsidR="00D06D3F" w:rsidRPr="00061A2C" w:rsidTr="002A6F9C">
        <w:trPr>
          <w:trHeight w:val="283"/>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2.2</w:t>
            </w:r>
          </w:p>
        </w:tc>
        <w:tc>
          <w:tcPr>
            <w:tcW w:w="2977" w:type="dxa"/>
          </w:tcPr>
          <w:p w:rsidR="00D06D3F" w:rsidRPr="00061A2C" w:rsidRDefault="00D06D3F" w:rsidP="004F19E4">
            <w:pPr>
              <w:tabs>
                <w:tab w:val="left" w:pos="708"/>
                <w:tab w:val="num" w:pos="1980"/>
              </w:tabs>
              <w:spacing w:after="0"/>
              <w:ind w:hanging="3"/>
              <w:jc w:val="left"/>
              <w:rPr>
                <w:bCs/>
              </w:rPr>
            </w:pPr>
            <w:r w:rsidRPr="00061A2C">
              <w:t xml:space="preserve">Оценка потенциальных конкурентных преимуществ </w:t>
            </w:r>
          </w:p>
        </w:tc>
        <w:tc>
          <w:tcPr>
            <w:tcW w:w="6307" w:type="dxa"/>
          </w:tcPr>
          <w:p w:rsidR="00D06D3F" w:rsidRPr="00061A2C" w:rsidRDefault="00D06D3F" w:rsidP="004F19E4">
            <w:pPr>
              <w:tabs>
                <w:tab w:val="left" w:pos="708"/>
                <w:tab w:val="num" w:pos="1980"/>
              </w:tabs>
              <w:spacing w:after="0"/>
              <w:ind w:hanging="3"/>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D06D3F" w:rsidRPr="00061A2C" w:rsidTr="002A6F9C">
        <w:trPr>
          <w:trHeight w:val="77"/>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Pr>
                <w:bCs/>
              </w:rPr>
              <w:t>2.3</w:t>
            </w:r>
          </w:p>
        </w:tc>
        <w:tc>
          <w:tcPr>
            <w:tcW w:w="2977" w:type="dxa"/>
          </w:tcPr>
          <w:p w:rsidR="00D06D3F" w:rsidRPr="005958DC" w:rsidRDefault="00D06D3F" w:rsidP="004F19E4">
            <w:pPr>
              <w:tabs>
                <w:tab w:val="left" w:pos="708"/>
                <w:tab w:val="num" w:pos="1980"/>
              </w:tabs>
              <w:spacing w:after="0"/>
              <w:ind w:hanging="3"/>
              <w:jc w:val="left"/>
              <w:rPr>
                <w:bCs/>
                <w:spacing w:val="-2"/>
              </w:rPr>
            </w:pPr>
            <w:r w:rsidRPr="005958DC">
              <w:rPr>
                <w:bCs/>
                <w:spacing w:val="-2"/>
              </w:rPr>
              <w:t xml:space="preserve">Оценка </w:t>
            </w:r>
            <w:proofErr w:type="gramStart"/>
            <w:r w:rsidRPr="005958DC">
              <w:rPr>
                <w:bCs/>
                <w:spacing w:val="-2"/>
              </w:rPr>
              <w:t>бизнес-модели</w:t>
            </w:r>
            <w:proofErr w:type="gramEnd"/>
            <w:r w:rsidRPr="005958DC">
              <w:rPr>
                <w:bCs/>
                <w:spacing w:val="-2"/>
              </w:rPr>
              <w:t xml:space="preserve"> и стратегии продвижения продукта</w:t>
            </w:r>
          </w:p>
        </w:tc>
        <w:tc>
          <w:tcPr>
            <w:tcW w:w="6307" w:type="dxa"/>
          </w:tcPr>
          <w:p w:rsidR="00D06D3F" w:rsidRPr="00061A2C" w:rsidRDefault="00D06D3F" w:rsidP="004F19E4">
            <w:pPr>
              <w:tabs>
                <w:tab w:val="left" w:pos="708"/>
                <w:tab w:val="num" w:pos="1980"/>
              </w:tabs>
              <w:spacing w:after="0"/>
              <w:ind w:hanging="3"/>
              <w:rPr>
                <w:bCs/>
              </w:rPr>
            </w:pPr>
            <w:r>
              <w:rPr>
                <w:bCs/>
              </w:rPr>
              <w:t xml:space="preserve">Оценивается полнота и жизнеспособность </w:t>
            </w:r>
            <w:proofErr w:type="gramStart"/>
            <w:r>
              <w:rPr>
                <w:bCs/>
              </w:rPr>
              <w:t>бизнес-модели</w:t>
            </w:r>
            <w:proofErr w:type="gramEnd"/>
            <w:r>
              <w:rPr>
                <w:bCs/>
              </w:rPr>
              <w:t xml:space="preserve"> </w:t>
            </w:r>
            <w:r w:rsidRPr="00061A2C">
              <w:t>создания, развития и продвижения продукта.</w:t>
            </w:r>
          </w:p>
        </w:tc>
      </w:tr>
    </w:tbl>
    <w:p w:rsidR="00D06D3F" w:rsidRPr="00061A2C" w:rsidRDefault="00D06D3F" w:rsidP="004F19E4">
      <w:pPr>
        <w:keepNext/>
        <w:spacing w:before="120" w:after="0"/>
        <w:rPr>
          <w:b/>
        </w:rPr>
      </w:pPr>
      <w:r w:rsidRPr="00061A2C">
        <w:rPr>
          <w:b/>
        </w:rPr>
        <w:lastRenderedPageBreak/>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D06D3F" w:rsidRPr="00061A2C" w:rsidTr="002A6F9C">
        <w:trPr>
          <w:tblHeader/>
          <w:jc w:val="center"/>
        </w:trPr>
        <w:tc>
          <w:tcPr>
            <w:tcW w:w="497" w:type="dxa"/>
            <w:vAlign w:val="center"/>
          </w:tcPr>
          <w:p w:rsidR="00D06D3F" w:rsidRPr="00061A2C" w:rsidRDefault="00D06D3F" w:rsidP="004F19E4">
            <w:pPr>
              <w:keepNext/>
              <w:autoSpaceDE w:val="0"/>
              <w:autoSpaceDN w:val="0"/>
              <w:adjustRightInd w:val="0"/>
              <w:spacing w:after="0"/>
              <w:jc w:val="center"/>
              <w:rPr>
                <w:b/>
              </w:rPr>
            </w:pPr>
            <w:r w:rsidRPr="00061A2C">
              <w:rPr>
                <w:b/>
              </w:rPr>
              <w:t>№</w:t>
            </w:r>
          </w:p>
        </w:tc>
        <w:tc>
          <w:tcPr>
            <w:tcW w:w="2977" w:type="dxa"/>
            <w:vAlign w:val="center"/>
          </w:tcPr>
          <w:p w:rsidR="00D06D3F" w:rsidRPr="00061A2C" w:rsidRDefault="00D06D3F" w:rsidP="004F19E4">
            <w:pPr>
              <w:keepNext/>
              <w:autoSpaceDE w:val="0"/>
              <w:autoSpaceDN w:val="0"/>
              <w:adjustRightInd w:val="0"/>
              <w:spacing w:after="0"/>
              <w:jc w:val="center"/>
              <w:rPr>
                <w:b/>
              </w:rPr>
            </w:pPr>
            <w:r w:rsidRPr="00061A2C">
              <w:rPr>
                <w:b/>
              </w:rPr>
              <w:t>Показатели критерия</w:t>
            </w:r>
          </w:p>
        </w:tc>
        <w:tc>
          <w:tcPr>
            <w:tcW w:w="6307" w:type="dxa"/>
          </w:tcPr>
          <w:p w:rsidR="00D06D3F" w:rsidRPr="00061A2C" w:rsidRDefault="00D06D3F" w:rsidP="004F19E4">
            <w:pPr>
              <w:keepNext/>
              <w:autoSpaceDE w:val="0"/>
              <w:autoSpaceDN w:val="0"/>
              <w:adjustRightInd w:val="0"/>
              <w:spacing w:after="0"/>
              <w:jc w:val="center"/>
              <w:rPr>
                <w:b/>
              </w:rPr>
            </w:pPr>
            <w:r w:rsidRPr="00061A2C">
              <w:rPr>
                <w:b/>
              </w:rPr>
              <w:t>Содержание показателя</w:t>
            </w:r>
          </w:p>
        </w:tc>
      </w:tr>
      <w:tr w:rsidR="00D06D3F" w:rsidRPr="00061A2C" w:rsidTr="002A6F9C">
        <w:trPr>
          <w:trHeight w:val="259"/>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3.1</w:t>
            </w:r>
          </w:p>
        </w:tc>
        <w:tc>
          <w:tcPr>
            <w:tcW w:w="2977" w:type="dxa"/>
          </w:tcPr>
          <w:p w:rsidR="00D06D3F" w:rsidRPr="00061A2C" w:rsidRDefault="00D06D3F" w:rsidP="004F19E4">
            <w:pPr>
              <w:tabs>
                <w:tab w:val="left" w:pos="708"/>
                <w:tab w:val="num" w:pos="1980"/>
              </w:tabs>
              <w:spacing w:after="0"/>
              <w:ind w:hanging="3"/>
              <w:jc w:val="left"/>
              <w:rPr>
                <w:bCs/>
              </w:rPr>
            </w:pPr>
            <w:r w:rsidRPr="00061A2C">
              <w:rPr>
                <w:bCs/>
              </w:rPr>
              <w:t xml:space="preserve">Оценка потенциала, </w:t>
            </w:r>
            <w:r w:rsidRPr="00061A2C">
              <w:t>квалификации и укомплектованности команды</w:t>
            </w:r>
          </w:p>
        </w:tc>
        <w:tc>
          <w:tcPr>
            <w:tcW w:w="6307" w:type="dxa"/>
          </w:tcPr>
          <w:p w:rsidR="00D06D3F" w:rsidRPr="00061A2C" w:rsidRDefault="00D06D3F" w:rsidP="00443CF3">
            <w:pPr>
              <w:tabs>
                <w:tab w:val="left" w:pos="708"/>
                <w:tab w:val="num" w:pos="1980"/>
              </w:tabs>
              <w:spacing w:after="0"/>
              <w:ind w:hanging="3"/>
              <w:rPr>
                <w:bCs/>
              </w:rPr>
            </w:pPr>
            <w:r>
              <w:rPr>
                <w:bCs/>
              </w:rPr>
              <w:t xml:space="preserve">Оцениваются имеющиеся управленческие, </w:t>
            </w:r>
            <w:r w:rsidRPr="00061A2C">
              <w:rPr>
                <w:bCs/>
              </w:rPr>
              <w:t>научно-технически</w:t>
            </w:r>
            <w:r>
              <w:rPr>
                <w:bCs/>
              </w:rPr>
              <w:t>е и инженерно-технические кадры,</w:t>
            </w:r>
            <w:r w:rsidR="00443CF3">
              <w:rPr>
                <w:bCs/>
              </w:rPr>
              <w:t xml:space="preserve"> а также планы по привлечению</w:t>
            </w:r>
            <w:r>
              <w:rPr>
                <w:bCs/>
              </w:rPr>
              <w:t xml:space="preserve"> </w:t>
            </w:r>
            <w:r w:rsidR="00443CF3">
              <w:rPr>
                <w:bCs/>
              </w:rPr>
              <w:t>специалистов, необходимых для коммерциализации разрабатываемой продукции (экономистов, маркетологов и пр.)</w:t>
            </w:r>
            <w:r w:rsidRPr="00061A2C">
              <w:rPr>
                <w:bCs/>
              </w:rPr>
              <w:t xml:space="preserve">. </w:t>
            </w:r>
            <w:r>
              <w:t>Оценивается</w:t>
            </w:r>
            <w:r w:rsidRPr="00061A2C">
              <w:t xml:space="preserve"> укомплектованност</w:t>
            </w:r>
            <w:r>
              <w:t>ь</w:t>
            </w:r>
            <w:r w:rsidRPr="00061A2C">
              <w:t xml:space="preserve"> команды на данном этапе реализации проекта, </w:t>
            </w:r>
            <w:r>
              <w:t>ее</w:t>
            </w:r>
            <w:r w:rsidRPr="00061A2C">
              <w:t xml:space="preserve"> квалификации и опыта.</w:t>
            </w:r>
          </w:p>
        </w:tc>
      </w:tr>
    </w:tbl>
    <w:p w:rsidR="004F19E4" w:rsidRPr="002E752A" w:rsidRDefault="004F19E4" w:rsidP="004F19E4">
      <w:pPr>
        <w:pageBreakBefore/>
        <w:jc w:val="right"/>
        <w:outlineLvl w:val="0"/>
      </w:pPr>
      <w:bookmarkStart w:id="25" w:name="_Toc69371223"/>
      <w:bookmarkEnd w:id="20"/>
      <w:bookmarkEnd w:id="21"/>
      <w:bookmarkEnd w:id="22"/>
      <w:r w:rsidRPr="002E752A">
        <w:lastRenderedPageBreak/>
        <w:t>Приложение 3</w:t>
      </w:r>
      <w:bookmarkEnd w:id="25"/>
    </w:p>
    <w:p w:rsidR="004F19E4" w:rsidRDefault="004F19E4" w:rsidP="00662589">
      <w:pPr>
        <w:pStyle w:val="1"/>
        <w:spacing w:before="240" w:after="240" w:line="233" w:lineRule="auto"/>
      </w:pPr>
      <w:bookmarkStart w:id="26" w:name="_Приоритетные_направления_поддержки"/>
      <w:bookmarkStart w:id="27" w:name="_Приоритетные_направления_поддержки_1"/>
      <w:bookmarkStart w:id="28" w:name="_ПРАВИЛА_УЧЕТА_МАТЕРИАЛОВ"/>
      <w:bookmarkStart w:id="29" w:name="_Toc69371224"/>
      <w:bookmarkEnd w:id="26"/>
      <w:bookmarkEnd w:id="27"/>
      <w:bookmarkEnd w:id="28"/>
      <w:r w:rsidRPr="002E752A">
        <w:t>ПРАВИЛА УЧЕТА МАТЕРИАЛОВ И ИНФОРМАЦИИ О ВЗАИМОДЕЙСТВИИ ЗАЯВИТЕЛЯ С ИНСТИТУТОМ ИННОВАЦИОННОГО РАЗВИТИЯ ФОНДОМ ПРИ ОЦЕНКЕ ПРОЕКТОВ</w:t>
      </w:r>
      <w:bookmarkEnd w:id="29"/>
    </w:p>
    <w:tbl>
      <w:tblPr>
        <w:tblStyle w:val="ae"/>
        <w:tblW w:w="5068" w:type="pct"/>
        <w:jc w:val="center"/>
        <w:tblLayout w:type="fixed"/>
        <w:tblCellMar>
          <w:left w:w="28" w:type="dxa"/>
          <w:right w:w="28" w:type="dxa"/>
        </w:tblCellMar>
        <w:tblLook w:val="04A0" w:firstRow="1" w:lastRow="0" w:firstColumn="1" w:lastColumn="0" w:noHBand="0" w:noVBand="1"/>
      </w:tblPr>
      <w:tblGrid>
        <w:gridCol w:w="1945"/>
        <w:gridCol w:w="4963"/>
        <w:gridCol w:w="2976"/>
      </w:tblGrid>
      <w:tr w:rsidR="00EC2EA8" w:rsidRPr="00756B5B" w:rsidTr="00AD6BDC">
        <w:trPr>
          <w:trHeight w:val="20"/>
          <w:tblHeader/>
          <w:jc w:val="center"/>
        </w:trPr>
        <w:tc>
          <w:tcPr>
            <w:tcW w:w="1945" w:type="dxa"/>
            <w:shd w:val="clear" w:color="auto" w:fill="D9D9D9" w:themeFill="background1" w:themeFillShade="D9"/>
            <w:tcMar>
              <w:left w:w="57" w:type="dxa"/>
              <w:right w:w="57" w:type="dxa"/>
            </w:tcMar>
            <w:vAlign w:val="center"/>
          </w:tcPr>
          <w:p w:rsidR="00EC2EA8" w:rsidRPr="00756B5B" w:rsidRDefault="00EC2EA8" w:rsidP="00AD6BDC">
            <w:pPr>
              <w:pStyle w:val="aff6"/>
              <w:spacing w:line="235" w:lineRule="auto"/>
              <w:jc w:val="center"/>
              <w:rPr>
                <w:rFonts w:ascii="Times New Roman" w:hAnsi="Times New Roman"/>
                <w:b/>
                <w:bCs/>
                <w:color w:val="000000" w:themeColor="text1"/>
                <w:spacing w:val="-4"/>
                <w:sz w:val="24"/>
                <w:szCs w:val="24"/>
              </w:rPr>
            </w:pPr>
            <w:r w:rsidRPr="00756B5B">
              <w:rPr>
                <w:rFonts w:ascii="Times New Roman" w:hAnsi="Times New Roman"/>
                <w:b/>
                <w:bCs/>
                <w:color w:val="000000" w:themeColor="text1"/>
                <w:spacing w:val="-4"/>
                <w:sz w:val="24"/>
                <w:szCs w:val="24"/>
              </w:rPr>
              <w:t>Мера поддержки со стороны института развития</w:t>
            </w:r>
          </w:p>
        </w:tc>
        <w:tc>
          <w:tcPr>
            <w:tcW w:w="4963" w:type="dxa"/>
            <w:shd w:val="clear" w:color="auto" w:fill="D9D9D9" w:themeFill="background1" w:themeFillShade="D9"/>
            <w:tcMar>
              <w:left w:w="57" w:type="dxa"/>
              <w:right w:w="57" w:type="dxa"/>
            </w:tcMar>
            <w:vAlign w:val="center"/>
          </w:tcPr>
          <w:p w:rsidR="00EC2EA8" w:rsidRPr="00756B5B" w:rsidRDefault="00EC2EA8" w:rsidP="00AD6BDC">
            <w:pPr>
              <w:pStyle w:val="aff6"/>
              <w:spacing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hemeFill="background1" w:themeFillShade="D9"/>
            <w:tcMar>
              <w:left w:w="57" w:type="dxa"/>
              <w:right w:w="57" w:type="dxa"/>
            </w:tcMar>
            <w:vAlign w:val="center"/>
          </w:tcPr>
          <w:p w:rsidR="00EC2EA8" w:rsidRPr="00756B5B" w:rsidRDefault="00EC2EA8" w:rsidP="00AD6BDC">
            <w:pPr>
              <w:pStyle w:val="aff6"/>
              <w:spacing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Правила учета материалов и информации</w:t>
            </w:r>
          </w:p>
        </w:tc>
      </w:tr>
      <w:tr w:rsidR="00EC2EA8" w:rsidRPr="00756B5B" w:rsidTr="00AD6BDC">
        <w:trPr>
          <w:trHeight w:val="20"/>
          <w:jc w:val="center"/>
        </w:trPr>
        <w:tc>
          <w:tcPr>
            <w:tcW w:w="9884" w:type="dxa"/>
            <w:gridSpan w:val="3"/>
            <w:shd w:val="clear" w:color="auto" w:fill="F2F2F2" w:themeFill="background1" w:themeFillShade="F2"/>
            <w:tcMar>
              <w:left w:w="57" w:type="dxa"/>
              <w:right w:w="57" w:type="dxa"/>
            </w:tcMar>
          </w:tcPr>
          <w:p w:rsidR="00EC2EA8" w:rsidRPr="00756B5B" w:rsidRDefault="00EC2EA8" w:rsidP="00AD6BDC">
            <w:pPr>
              <w:pStyle w:val="aff6"/>
              <w:spacing w:before="60" w:after="60"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АНО «</w:t>
            </w:r>
            <w:r w:rsidRPr="00756B5B">
              <w:rPr>
                <w:rFonts w:ascii="Times New Roman" w:eastAsia="Calibri" w:hAnsi="Times New Roman"/>
                <w:b/>
                <w:sz w:val="24"/>
                <w:szCs w:val="24"/>
              </w:rPr>
              <w:t>Платформа</w:t>
            </w:r>
            <w:r w:rsidRPr="00756B5B">
              <w:rPr>
                <w:rFonts w:ascii="Times New Roman" w:hAnsi="Times New Roman"/>
                <w:b/>
                <w:bCs/>
                <w:color w:val="000000" w:themeColor="text1"/>
                <w:sz w:val="24"/>
                <w:szCs w:val="24"/>
              </w:rPr>
              <w:t xml:space="preserve"> Национальной технологической инициативы»</w:t>
            </w:r>
          </w:p>
        </w:tc>
      </w:tr>
      <w:tr w:rsidR="00EC2EA8" w:rsidRPr="00756B5B" w:rsidTr="00AD6BDC">
        <w:trPr>
          <w:trHeight w:val="20"/>
          <w:jc w:val="center"/>
        </w:trPr>
        <w:tc>
          <w:tcPr>
            <w:tcW w:w="1945"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proofErr w:type="gramStart"/>
            <w:r w:rsidRPr="00000B3A">
              <w:rPr>
                <w:rFonts w:ascii="Times New Roman" w:hAnsi="Times New Roman"/>
                <w:color w:val="000000" w:themeColor="text1"/>
                <w:sz w:val="24"/>
                <w:szCs w:val="24"/>
              </w:rPr>
              <w:t>Акселерационно-образовательные</w:t>
            </w:r>
            <w:proofErr w:type="gramEnd"/>
            <w:r w:rsidRPr="00000B3A">
              <w:rPr>
                <w:rFonts w:ascii="Times New Roman" w:hAnsi="Times New Roman"/>
                <w:color w:val="000000" w:themeColor="text1"/>
                <w:sz w:val="24"/>
                <w:szCs w:val="24"/>
              </w:rPr>
              <w:t xml:space="preserve"> </w:t>
            </w:r>
            <w:proofErr w:type="spellStart"/>
            <w:r w:rsidRPr="00000B3A">
              <w:rPr>
                <w:rFonts w:ascii="Times New Roman" w:hAnsi="Times New Roman"/>
                <w:color w:val="000000" w:themeColor="text1"/>
                <w:sz w:val="24"/>
                <w:szCs w:val="24"/>
              </w:rPr>
              <w:t>интенсивы</w:t>
            </w:r>
            <w:proofErr w:type="spellEnd"/>
            <w:r w:rsidRPr="00000B3A">
              <w:rPr>
                <w:rFonts w:ascii="Times New Roman" w:hAnsi="Times New Roman"/>
                <w:color w:val="000000" w:themeColor="text1"/>
                <w:sz w:val="24"/>
                <w:szCs w:val="24"/>
              </w:rPr>
              <w:t xml:space="preserve"> по формированию и </w:t>
            </w:r>
            <w:proofErr w:type="spellStart"/>
            <w:r w:rsidRPr="00000B3A">
              <w:rPr>
                <w:rFonts w:ascii="Times New Roman" w:hAnsi="Times New Roman"/>
                <w:color w:val="000000" w:themeColor="text1"/>
                <w:sz w:val="24"/>
                <w:szCs w:val="24"/>
              </w:rPr>
              <w:t>преакселерации</w:t>
            </w:r>
            <w:proofErr w:type="spellEnd"/>
            <w:r w:rsidRPr="00000B3A">
              <w:rPr>
                <w:rFonts w:ascii="Times New Roman" w:hAnsi="Times New Roman"/>
                <w:color w:val="000000" w:themeColor="text1"/>
                <w:sz w:val="24"/>
                <w:szCs w:val="24"/>
              </w:rPr>
              <w:t xml:space="preserve"> команд (например, Архипелаг 20.35)</w:t>
            </w:r>
          </w:p>
        </w:tc>
        <w:tc>
          <w:tcPr>
            <w:tcW w:w="4963" w:type="dxa"/>
            <w:tcMar>
              <w:left w:w="57" w:type="dxa"/>
              <w:right w:w="57" w:type="dxa"/>
            </w:tcMar>
          </w:tcPr>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Данные о событиях </w:t>
            </w:r>
            <w:proofErr w:type="gramStart"/>
            <w:r w:rsidRPr="00000B3A">
              <w:rPr>
                <w:rFonts w:ascii="Times New Roman" w:hAnsi="Times New Roman"/>
                <w:color w:val="000000" w:themeColor="text1"/>
                <w:sz w:val="24"/>
                <w:szCs w:val="24"/>
              </w:rPr>
              <w:t>роста заявителя / руководителя организации / научного руководителя</w:t>
            </w:r>
            <w:proofErr w:type="gramEnd"/>
            <w:r w:rsidRPr="00000B3A">
              <w:rPr>
                <w:rFonts w:ascii="Times New Roman" w:hAnsi="Times New Roman"/>
                <w:color w:val="000000" w:themeColor="text1"/>
                <w:sz w:val="24"/>
                <w:szCs w:val="24"/>
              </w:rPr>
              <w:t>.</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Глубинный цифровой след по участию в Островах / Архипелаге.</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Признаки </w:t>
            </w:r>
            <w:proofErr w:type="gramStart"/>
            <w:r w:rsidRPr="00000B3A">
              <w:rPr>
                <w:rFonts w:ascii="Times New Roman" w:hAnsi="Times New Roman"/>
                <w:color w:val="000000" w:themeColor="text1"/>
                <w:sz w:val="24"/>
                <w:szCs w:val="24"/>
              </w:rPr>
              <w:t>успешного</w:t>
            </w:r>
            <w:proofErr w:type="gramEnd"/>
            <w:r w:rsidRPr="00000B3A">
              <w:rPr>
                <w:rFonts w:ascii="Times New Roman" w:hAnsi="Times New Roman"/>
                <w:color w:val="000000" w:themeColor="text1"/>
                <w:sz w:val="24"/>
                <w:szCs w:val="24"/>
              </w:rPr>
              <w:t xml:space="preserve"> </w:t>
            </w:r>
            <w:proofErr w:type="spellStart"/>
            <w:r w:rsidRPr="00000B3A">
              <w:rPr>
                <w:rFonts w:ascii="Times New Roman" w:hAnsi="Times New Roman"/>
                <w:color w:val="000000" w:themeColor="text1"/>
                <w:sz w:val="24"/>
                <w:szCs w:val="24"/>
              </w:rPr>
              <w:t>стартапа</w:t>
            </w:r>
            <w:proofErr w:type="spellEnd"/>
            <w:r w:rsidRPr="00000B3A">
              <w:rPr>
                <w:rFonts w:ascii="Times New Roman" w:hAnsi="Times New Roman"/>
                <w:color w:val="000000" w:themeColor="text1"/>
                <w:sz w:val="24"/>
                <w:szCs w:val="24"/>
              </w:rPr>
              <w:t xml:space="preserve"> (наименование, доля признаков, которыми обладает проект/команда, состав и структура команды с указанием ФИО,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ID и других имеющихся идентифицирующих данных).</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Мнение экспертов о проекте.</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Название и краткое описание проекта, заявленного на Островах / Архипелаге.</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976"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Информация передаётся для рассмотрения экспертным жюри.</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 этапе независимой заочной экспертизы начисляется 1 дополнительный балл, если факт участия в Островах / Архипелаге наступил не ранее чем за 1 год до подачи заявки.</w:t>
            </w:r>
          </w:p>
        </w:tc>
      </w:tr>
      <w:tr w:rsidR="00EC2EA8" w:rsidRPr="00756B5B" w:rsidTr="00AD6BDC">
        <w:trPr>
          <w:trHeight w:val="20"/>
          <w:jc w:val="center"/>
        </w:trPr>
        <w:tc>
          <w:tcPr>
            <w:tcW w:w="1945"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Платформа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ID / Хранилище данных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w:t>
            </w:r>
            <w:proofErr w:type="spellStart"/>
            <w:r w:rsidRPr="00000B3A">
              <w:rPr>
                <w:rFonts w:ascii="Times New Roman" w:hAnsi="Times New Roman"/>
                <w:color w:val="000000" w:themeColor="text1"/>
                <w:sz w:val="24"/>
                <w:szCs w:val="24"/>
              </w:rPr>
              <w:t>Data</w:t>
            </w:r>
            <w:proofErr w:type="spellEnd"/>
          </w:p>
        </w:tc>
        <w:tc>
          <w:tcPr>
            <w:tcW w:w="4963" w:type="dxa"/>
            <w:tcMar>
              <w:left w:w="57" w:type="dxa"/>
              <w:right w:w="57" w:type="dxa"/>
            </w:tcMar>
          </w:tcPr>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p w:rsidR="00EC2EA8" w:rsidRPr="00000B3A" w:rsidRDefault="00EC2EA8" w:rsidP="00AD6BDC">
            <w:pPr>
              <w:pStyle w:val="aff6"/>
              <w:spacing w:line="235" w:lineRule="auto"/>
              <w:rPr>
                <w:rFonts w:ascii="Times New Roman" w:hAnsi="Times New Roman"/>
                <w:color w:val="000000" w:themeColor="text1"/>
                <w:sz w:val="24"/>
                <w:szCs w:val="24"/>
              </w:rPr>
            </w:pPr>
            <w:proofErr w:type="gramStart"/>
            <w:r w:rsidRPr="00000B3A">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ID и других имеющихся идентифицирующих данных).</w:t>
            </w:r>
            <w:proofErr w:type="gramEnd"/>
          </w:p>
        </w:tc>
        <w:tc>
          <w:tcPr>
            <w:tcW w:w="2976" w:type="dxa"/>
            <w:vMerge w:val="restart"/>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Информация передаётся для рассмотрения экспертным жюри.</w:t>
            </w:r>
          </w:p>
        </w:tc>
      </w:tr>
      <w:tr w:rsidR="00EC2EA8" w:rsidRPr="00756B5B" w:rsidTr="00AD6BDC">
        <w:trPr>
          <w:trHeight w:val="20"/>
          <w:jc w:val="center"/>
        </w:trPr>
        <w:tc>
          <w:tcPr>
            <w:tcW w:w="1945"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Диагностика и формирование </w:t>
            </w:r>
            <w:proofErr w:type="spellStart"/>
            <w:r w:rsidRPr="00000B3A">
              <w:rPr>
                <w:rFonts w:ascii="Times New Roman" w:hAnsi="Times New Roman"/>
                <w:color w:val="000000" w:themeColor="text1"/>
                <w:sz w:val="24"/>
                <w:szCs w:val="24"/>
              </w:rPr>
              <w:t>компетентностного</w:t>
            </w:r>
            <w:proofErr w:type="spellEnd"/>
            <w:r w:rsidRPr="00000B3A">
              <w:rPr>
                <w:rFonts w:ascii="Times New Roman" w:hAnsi="Times New Roman"/>
                <w:color w:val="000000" w:themeColor="text1"/>
                <w:sz w:val="24"/>
                <w:szCs w:val="24"/>
              </w:rPr>
              <w:t xml:space="preserve"> профиля человека / команды</w:t>
            </w:r>
          </w:p>
        </w:tc>
        <w:tc>
          <w:tcPr>
            <w:tcW w:w="4963" w:type="dxa"/>
            <w:tcMar>
              <w:left w:w="57" w:type="dxa"/>
              <w:right w:w="57" w:type="dxa"/>
            </w:tcMar>
          </w:tcPr>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Профиль </w:t>
            </w:r>
            <w:proofErr w:type="gramStart"/>
            <w:r w:rsidRPr="00000B3A">
              <w:rPr>
                <w:rFonts w:ascii="Times New Roman" w:hAnsi="Times New Roman"/>
                <w:color w:val="000000" w:themeColor="text1"/>
                <w:sz w:val="24"/>
                <w:szCs w:val="24"/>
              </w:rPr>
              <w:t>компетенций заявителя / руководителя организации / научного руководителя</w:t>
            </w:r>
            <w:proofErr w:type="gramEnd"/>
            <w:r w:rsidRPr="00000B3A">
              <w:rPr>
                <w:rFonts w:ascii="Times New Roman" w:hAnsi="Times New Roman"/>
                <w:color w:val="000000" w:themeColor="text1"/>
                <w:sz w:val="24"/>
                <w:szCs w:val="24"/>
              </w:rPr>
              <w:t>;</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Данные о событиях </w:t>
            </w:r>
            <w:proofErr w:type="gramStart"/>
            <w:r w:rsidRPr="00000B3A">
              <w:rPr>
                <w:rFonts w:ascii="Times New Roman" w:hAnsi="Times New Roman"/>
                <w:color w:val="000000" w:themeColor="text1"/>
                <w:sz w:val="24"/>
                <w:szCs w:val="24"/>
              </w:rPr>
              <w:t>роста заявителя / руководителя организации / научного руководителя</w:t>
            </w:r>
            <w:proofErr w:type="gramEnd"/>
            <w:r w:rsidRPr="00000B3A">
              <w:rPr>
                <w:rFonts w:ascii="Times New Roman" w:hAnsi="Times New Roman"/>
                <w:color w:val="000000" w:themeColor="text1"/>
                <w:sz w:val="24"/>
                <w:szCs w:val="24"/>
              </w:rPr>
              <w:t>.</w:t>
            </w:r>
          </w:p>
        </w:tc>
        <w:tc>
          <w:tcPr>
            <w:tcW w:w="2976" w:type="dxa"/>
            <w:vMerge/>
            <w:tcMar>
              <w:left w:w="57" w:type="dxa"/>
              <w:right w:w="57" w:type="dxa"/>
            </w:tcMar>
          </w:tcPr>
          <w:p w:rsidR="00EC2EA8" w:rsidRPr="00DE2EC1" w:rsidRDefault="00EC2EA8" w:rsidP="00AD6BDC">
            <w:pPr>
              <w:pStyle w:val="aff6"/>
              <w:spacing w:line="235" w:lineRule="auto"/>
              <w:jc w:val="both"/>
              <w:rPr>
                <w:rFonts w:ascii="Times New Roman" w:hAnsi="Times New Roman"/>
                <w:color w:val="000000" w:themeColor="text1"/>
                <w:sz w:val="24"/>
                <w:szCs w:val="24"/>
                <w:highlight w:val="yellow"/>
              </w:rPr>
            </w:pPr>
          </w:p>
        </w:tc>
      </w:tr>
      <w:tr w:rsidR="00EC2EA8" w:rsidRPr="00756B5B" w:rsidTr="00AD6BDC">
        <w:trPr>
          <w:trHeight w:val="20"/>
          <w:tblHeader/>
          <w:jc w:val="center"/>
        </w:trPr>
        <w:tc>
          <w:tcPr>
            <w:tcW w:w="9884" w:type="dxa"/>
            <w:gridSpan w:val="3"/>
            <w:shd w:val="clear" w:color="auto" w:fill="F2F2F2" w:themeFill="background1" w:themeFillShade="F2"/>
            <w:tcMar>
              <w:left w:w="57" w:type="dxa"/>
              <w:right w:w="57" w:type="dxa"/>
            </w:tcMar>
          </w:tcPr>
          <w:p w:rsidR="00EC2EA8" w:rsidRPr="00756B5B" w:rsidRDefault="00EC2EA8" w:rsidP="00AD6BDC">
            <w:pPr>
              <w:pStyle w:val="aff6"/>
              <w:spacing w:before="60" w:after="60" w:line="235" w:lineRule="auto"/>
              <w:jc w:val="center"/>
              <w:rPr>
                <w:rFonts w:ascii="Times New Roman" w:hAnsi="Times New Roman"/>
                <w:b/>
                <w:color w:val="000000" w:themeColor="text1"/>
                <w:sz w:val="24"/>
                <w:szCs w:val="24"/>
              </w:rPr>
            </w:pPr>
            <w:r w:rsidRPr="00756B5B">
              <w:rPr>
                <w:rFonts w:ascii="Times New Roman" w:hAnsi="Times New Roman"/>
                <w:b/>
                <w:sz w:val="24"/>
                <w:szCs w:val="24"/>
              </w:rPr>
              <w:t>Фонд «</w:t>
            </w:r>
            <w:proofErr w:type="spellStart"/>
            <w:r w:rsidRPr="00756B5B">
              <w:rPr>
                <w:rFonts w:ascii="Times New Roman" w:hAnsi="Times New Roman"/>
                <w:b/>
                <w:bCs/>
                <w:color w:val="000000" w:themeColor="text1"/>
                <w:sz w:val="24"/>
                <w:szCs w:val="24"/>
              </w:rPr>
              <w:t>Сколково</w:t>
            </w:r>
            <w:proofErr w:type="spellEnd"/>
            <w:r w:rsidRPr="00756B5B">
              <w:rPr>
                <w:rFonts w:ascii="Times New Roman" w:hAnsi="Times New Roman"/>
                <w:b/>
                <w:sz w:val="24"/>
                <w:szCs w:val="24"/>
              </w:rPr>
              <w:t>»</w:t>
            </w:r>
          </w:p>
        </w:tc>
      </w:tr>
      <w:tr w:rsidR="00EC2EA8" w:rsidRPr="00756B5B" w:rsidTr="00AD6BDC">
        <w:trPr>
          <w:trHeight w:val="20"/>
          <w:jc w:val="center"/>
        </w:trPr>
        <w:tc>
          <w:tcPr>
            <w:tcW w:w="1945"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sz w:val="24"/>
                <w:szCs w:val="24"/>
              </w:rPr>
            </w:pPr>
            <w:r w:rsidRPr="00000B3A">
              <w:rPr>
                <w:rFonts w:ascii="Times New Roman" w:hAnsi="Times New Roman"/>
                <w:sz w:val="24"/>
                <w:szCs w:val="24"/>
              </w:rPr>
              <w:t>Присвоение статуса участника проекта «</w:t>
            </w:r>
            <w:proofErr w:type="spellStart"/>
            <w:r w:rsidRPr="00000B3A">
              <w:rPr>
                <w:rFonts w:ascii="Times New Roman" w:hAnsi="Times New Roman"/>
                <w:sz w:val="24"/>
                <w:szCs w:val="24"/>
              </w:rPr>
              <w:t>Сколково</w:t>
            </w:r>
            <w:proofErr w:type="spellEnd"/>
            <w:r w:rsidRPr="00000B3A">
              <w:rPr>
                <w:rFonts w:ascii="Times New Roman" w:hAnsi="Times New Roman"/>
                <w:sz w:val="24"/>
                <w:szCs w:val="24"/>
              </w:rPr>
              <w:t>»</w:t>
            </w:r>
          </w:p>
        </w:tc>
        <w:tc>
          <w:tcPr>
            <w:tcW w:w="4963"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статуса участника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(в настоящий момент или ранее), дата присвоения статуса, дата прекращения статуса.</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t>Информация передаётся для рассмотрения экспертным жюри.</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pacing w:val="-4"/>
                <w:sz w:val="24"/>
                <w:szCs w:val="24"/>
              </w:rPr>
              <w:t xml:space="preserve">На этапе независимой заочной экспертизы начисляется 2 дополнительных балла при наличии у заявителя статуса </w:t>
            </w:r>
            <w:r w:rsidRPr="00000B3A">
              <w:rPr>
                <w:rFonts w:ascii="Times New Roman" w:hAnsi="Times New Roman"/>
                <w:color w:val="000000" w:themeColor="text1"/>
                <w:spacing w:val="-4"/>
                <w:sz w:val="24"/>
                <w:szCs w:val="24"/>
              </w:rPr>
              <w:lastRenderedPageBreak/>
              <w:t>участника проекта «</w:t>
            </w:r>
            <w:proofErr w:type="spellStart"/>
            <w:r w:rsidRPr="00000B3A">
              <w:rPr>
                <w:rFonts w:ascii="Times New Roman" w:hAnsi="Times New Roman"/>
                <w:color w:val="000000" w:themeColor="text1"/>
                <w:spacing w:val="-4"/>
                <w:sz w:val="24"/>
                <w:szCs w:val="24"/>
              </w:rPr>
              <w:t>Сколково</w:t>
            </w:r>
            <w:proofErr w:type="spellEnd"/>
            <w:r w:rsidRPr="00000B3A">
              <w:rPr>
                <w:rFonts w:ascii="Times New Roman" w:hAnsi="Times New Roman"/>
                <w:color w:val="000000" w:themeColor="text1"/>
                <w:spacing w:val="-4"/>
                <w:sz w:val="24"/>
                <w:szCs w:val="24"/>
              </w:rPr>
              <w:t>» и отсутствии негативного опыта взаимодействия.</w:t>
            </w:r>
          </w:p>
        </w:tc>
      </w:tr>
      <w:tr w:rsidR="00EC2EA8" w:rsidRPr="00756B5B" w:rsidTr="00AD6BDC">
        <w:trPr>
          <w:trHeight w:val="20"/>
          <w:jc w:val="center"/>
        </w:trPr>
        <w:tc>
          <w:tcPr>
            <w:tcW w:w="1945" w:type="dxa"/>
            <w:vMerge w:val="restart"/>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sz w:val="24"/>
                <w:szCs w:val="24"/>
              </w:rPr>
            </w:pPr>
            <w:r w:rsidRPr="00000B3A">
              <w:rPr>
                <w:rFonts w:ascii="Times New Roman" w:hAnsi="Times New Roman"/>
                <w:sz w:val="24"/>
                <w:szCs w:val="24"/>
              </w:rPr>
              <w:lastRenderedPageBreak/>
              <w:t xml:space="preserve">Предоставление грантов в рамках </w:t>
            </w:r>
            <w:proofErr w:type="spellStart"/>
            <w:r w:rsidRPr="00000B3A">
              <w:rPr>
                <w:rFonts w:ascii="Times New Roman" w:hAnsi="Times New Roman"/>
                <w:sz w:val="24"/>
                <w:szCs w:val="24"/>
              </w:rPr>
              <w:t>грантовых</w:t>
            </w:r>
            <w:proofErr w:type="spellEnd"/>
            <w:r w:rsidRPr="00000B3A">
              <w:rPr>
                <w:rFonts w:ascii="Times New Roman" w:hAnsi="Times New Roman"/>
                <w:sz w:val="24"/>
                <w:szCs w:val="24"/>
              </w:rPr>
              <w:t xml:space="preserve"> программ</w:t>
            </w:r>
          </w:p>
        </w:tc>
        <w:tc>
          <w:tcPr>
            <w:tcW w:w="4963"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Факт и дата решения об одобрении предоставления гранта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w:t>
            </w:r>
          </w:p>
        </w:tc>
        <w:tc>
          <w:tcPr>
            <w:tcW w:w="2976"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pacing w:val="-2"/>
                <w:sz w:val="24"/>
                <w:szCs w:val="24"/>
              </w:rPr>
            </w:pPr>
            <w:r w:rsidRPr="00000B3A">
              <w:rPr>
                <w:rFonts w:ascii="Times New Roman" w:hAnsi="Times New Roman"/>
                <w:color w:val="000000" w:themeColor="text1"/>
                <w:spacing w:val="-2"/>
                <w:sz w:val="24"/>
                <w:szCs w:val="24"/>
              </w:rPr>
              <w:t>На этапе независимой заочной экспертизы начисляется 1 дополнительный ба</w:t>
            </w:r>
            <w:proofErr w:type="gramStart"/>
            <w:r w:rsidRPr="00000B3A">
              <w:rPr>
                <w:rFonts w:ascii="Times New Roman" w:hAnsi="Times New Roman"/>
                <w:color w:val="000000" w:themeColor="text1"/>
                <w:spacing w:val="-2"/>
                <w:sz w:val="24"/>
                <w:szCs w:val="24"/>
              </w:rPr>
              <w:t>лл в сл</w:t>
            </w:r>
            <w:proofErr w:type="gramEnd"/>
            <w:r w:rsidRPr="00000B3A">
              <w:rPr>
                <w:rFonts w:ascii="Times New Roman" w:hAnsi="Times New Roman"/>
                <w:color w:val="000000" w:themeColor="text1"/>
                <w:spacing w:val="-2"/>
                <w:sz w:val="24"/>
                <w:szCs w:val="24"/>
              </w:rPr>
              <w:t>учае, если договор с Фондом «</w:t>
            </w:r>
            <w:proofErr w:type="spellStart"/>
            <w:r w:rsidRPr="00000B3A">
              <w:rPr>
                <w:rFonts w:ascii="Times New Roman" w:hAnsi="Times New Roman"/>
                <w:color w:val="000000" w:themeColor="text1"/>
                <w:spacing w:val="-2"/>
                <w:sz w:val="24"/>
                <w:szCs w:val="24"/>
              </w:rPr>
              <w:t>Сколково</w:t>
            </w:r>
            <w:proofErr w:type="spellEnd"/>
            <w:r w:rsidRPr="00000B3A">
              <w:rPr>
                <w:rFonts w:ascii="Times New Roman" w:hAnsi="Times New Roman"/>
                <w:color w:val="000000" w:themeColor="text1"/>
                <w:spacing w:val="-2"/>
                <w:sz w:val="24"/>
                <w:szCs w:val="24"/>
              </w:rPr>
              <w:t>»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Текущий статус по гранту, в отношении которого принято решение о предоставлении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(заключено ли соглашение).</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Размер гранта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w:t>
            </w:r>
          </w:p>
          <w:p w:rsidR="00EC2EA8" w:rsidRPr="00000B3A" w:rsidRDefault="00EC2EA8" w:rsidP="00EC2EA8">
            <w:pPr>
              <w:pStyle w:val="aff6"/>
              <w:numPr>
                <w:ilvl w:val="0"/>
                <w:numId w:val="24"/>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Плановый.</w:t>
            </w:r>
          </w:p>
          <w:p w:rsidR="00EC2EA8" w:rsidRPr="00000B3A" w:rsidRDefault="00EC2EA8" w:rsidP="00EC2EA8">
            <w:pPr>
              <w:pStyle w:val="aff6"/>
              <w:numPr>
                <w:ilvl w:val="0"/>
                <w:numId w:val="24"/>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Выплачено в настоящий момент.</w:t>
            </w:r>
          </w:p>
          <w:p w:rsidR="00EC2EA8" w:rsidRPr="00000B3A" w:rsidRDefault="00EC2EA8" w:rsidP="00EC2EA8">
            <w:pPr>
              <w:pStyle w:val="aff6"/>
              <w:numPr>
                <w:ilvl w:val="0"/>
                <w:numId w:val="24"/>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Размер гранта, по которому принят отчет </w:t>
            </w:r>
            <w:proofErr w:type="spellStart"/>
            <w:r w:rsidRPr="00000B3A">
              <w:rPr>
                <w:rFonts w:ascii="Times New Roman" w:hAnsi="Times New Roman"/>
                <w:color w:val="000000" w:themeColor="text1"/>
                <w:sz w:val="24"/>
                <w:szCs w:val="24"/>
              </w:rPr>
              <w:t>грантополучателя</w:t>
            </w:r>
            <w:proofErr w:type="spellEnd"/>
            <w:r w:rsidRPr="00000B3A">
              <w:rPr>
                <w:rFonts w:ascii="Times New Roman" w:hAnsi="Times New Roman"/>
                <w:color w:val="000000" w:themeColor="text1"/>
                <w:sz w:val="24"/>
                <w:szCs w:val="24"/>
              </w:rPr>
              <w:t>.</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участника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xml:space="preserve">» в реестре недобросовестных </w:t>
            </w:r>
            <w:proofErr w:type="spellStart"/>
            <w:r w:rsidRPr="00000B3A">
              <w:rPr>
                <w:rFonts w:ascii="Times New Roman" w:hAnsi="Times New Roman"/>
                <w:color w:val="000000" w:themeColor="text1"/>
                <w:sz w:val="24"/>
                <w:szCs w:val="24"/>
              </w:rPr>
              <w:t>грантополучателей</w:t>
            </w:r>
            <w:proofErr w:type="spellEnd"/>
            <w:r w:rsidRPr="00000B3A">
              <w:rPr>
                <w:rFonts w:ascii="Times New Roman" w:hAnsi="Times New Roman"/>
                <w:color w:val="000000" w:themeColor="text1"/>
                <w:sz w:val="24"/>
                <w:szCs w:val="24"/>
              </w:rPr>
              <w:t xml:space="preserve"> (факт, описание основания).</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Отказ в предоставлении гранта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(до какого этапа дошло рассмотрение заявки).</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Досрочное завершение использования гранта (факт, причина).</w:t>
            </w:r>
          </w:p>
        </w:tc>
        <w:tc>
          <w:tcPr>
            <w:tcW w:w="2976"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pacing w:val="-4"/>
                <w:sz w:val="24"/>
                <w:szCs w:val="24"/>
              </w:rPr>
              <w:t>Информация передаётся для рассмотрения экспертным жюри.</w:t>
            </w:r>
          </w:p>
        </w:tc>
      </w:tr>
      <w:tr w:rsidR="00EC2EA8" w:rsidRPr="00756B5B" w:rsidTr="00AD6BDC">
        <w:trPr>
          <w:trHeight w:val="344"/>
          <w:jc w:val="center"/>
        </w:trPr>
        <w:tc>
          <w:tcPr>
            <w:tcW w:w="1945" w:type="dxa"/>
            <w:tcMar>
              <w:left w:w="57" w:type="dxa"/>
              <w:right w:w="57" w:type="dxa"/>
            </w:tcMar>
          </w:tcPr>
          <w:p w:rsidR="00EC2EA8" w:rsidRPr="00000B3A" w:rsidRDefault="00EC2EA8" w:rsidP="00AD6BDC">
            <w:pPr>
              <w:pStyle w:val="aff6"/>
              <w:spacing w:line="235" w:lineRule="auto"/>
              <w:jc w:val="both"/>
              <w:rPr>
                <w:rFonts w:ascii="Times New Roman" w:hAnsi="Times New Roman"/>
                <w:sz w:val="24"/>
                <w:szCs w:val="24"/>
              </w:rPr>
            </w:pPr>
            <w:r w:rsidRPr="00000B3A">
              <w:rPr>
                <w:rFonts w:ascii="Times New Roman" w:hAnsi="Times New Roman"/>
                <w:sz w:val="24"/>
                <w:szCs w:val="24"/>
              </w:rPr>
              <w:t>Корпоративная акселерационная программа</w:t>
            </w:r>
          </w:p>
        </w:tc>
        <w:tc>
          <w:tcPr>
            <w:tcW w:w="4963"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Текущий статус.</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Наличие негативного опыта взаимодействия с </w:t>
            </w:r>
            <w:r w:rsidRPr="00000B3A">
              <w:rPr>
                <w:rFonts w:ascii="Times New Roman" w:hAnsi="Times New Roman"/>
                <w:color w:val="000000" w:themeColor="text1"/>
                <w:sz w:val="24"/>
                <w:szCs w:val="24"/>
              </w:rPr>
              <w:lastRenderedPageBreak/>
              <w:t>организацией (факт, описание).</w:t>
            </w:r>
          </w:p>
        </w:tc>
        <w:tc>
          <w:tcPr>
            <w:tcW w:w="2976"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lastRenderedPageBreak/>
              <w:t>Информация передаётся для рассмотрения экспертным жюри.</w:t>
            </w:r>
          </w:p>
          <w:p w:rsidR="00EC2EA8" w:rsidRPr="00000B3A" w:rsidRDefault="00EC2EA8" w:rsidP="00AD6BDC">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t>На этапе независимой заочной экспертизы начисляется 1 дополнительный ба</w:t>
            </w:r>
            <w:proofErr w:type="gramStart"/>
            <w:r w:rsidRPr="00000B3A">
              <w:rPr>
                <w:rFonts w:ascii="Times New Roman" w:hAnsi="Times New Roman"/>
                <w:color w:val="000000" w:themeColor="text1"/>
                <w:spacing w:val="-4"/>
                <w:sz w:val="24"/>
                <w:szCs w:val="24"/>
              </w:rPr>
              <w:t>лл в сл</w:t>
            </w:r>
            <w:proofErr w:type="gramEnd"/>
            <w:r w:rsidRPr="00000B3A">
              <w:rPr>
                <w:rFonts w:ascii="Times New Roman" w:hAnsi="Times New Roman"/>
                <w:color w:val="000000" w:themeColor="text1"/>
                <w:spacing w:val="-4"/>
                <w:sz w:val="24"/>
                <w:szCs w:val="24"/>
              </w:rPr>
              <w:t xml:space="preserve">учае </w:t>
            </w:r>
            <w:r w:rsidRPr="00000B3A">
              <w:rPr>
                <w:rFonts w:ascii="Times New Roman" w:hAnsi="Times New Roman"/>
                <w:color w:val="000000" w:themeColor="text1"/>
                <w:sz w:val="24"/>
                <w:szCs w:val="24"/>
              </w:rPr>
              <w:t xml:space="preserve">наличия статуса лидера (финалиста) акселерационной </w:t>
            </w:r>
            <w:r w:rsidRPr="00000B3A">
              <w:rPr>
                <w:rFonts w:ascii="Times New Roman" w:hAnsi="Times New Roman"/>
                <w:color w:val="000000" w:themeColor="text1"/>
                <w:sz w:val="24"/>
                <w:szCs w:val="24"/>
              </w:rPr>
              <w:lastRenderedPageBreak/>
              <w:t>программы (при согласии на раскрытие информации о персональных данных, если применимо).</w:t>
            </w:r>
          </w:p>
        </w:tc>
      </w:tr>
      <w:tr w:rsidR="00EC2EA8" w:rsidRPr="00756B5B" w:rsidTr="00AD6BDC">
        <w:trPr>
          <w:trHeight w:val="20"/>
          <w:tblHeader/>
          <w:jc w:val="center"/>
        </w:trPr>
        <w:tc>
          <w:tcPr>
            <w:tcW w:w="9884" w:type="dxa"/>
            <w:gridSpan w:val="3"/>
            <w:shd w:val="clear" w:color="auto" w:fill="D9D9D9" w:themeFill="background1" w:themeFillShade="D9"/>
            <w:tcMar>
              <w:left w:w="57" w:type="dxa"/>
              <w:right w:w="57" w:type="dxa"/>
            </w:tcMar>
          </w:tcPr>
          <w:p w:rsidR="00EC2EA8" w:rsidRPr="00756B5B" w:rsidRDefault="00EC2EA8" w:rsidP="00AD6BDC">
            <w:pPr>
              <w:pStyle w:val="aff6"/>
              <w:spacing w:before="60" w:after="60" w:line="235" w:lineRule="auto"/>
              <w:jc w:val="center"/>
              <w:rPr>
                <w:rFonts w:ascii="Times New Roman" w:hAnsi="Times New Roman"/>
                <w:b/>
                <w:color w:val="000000" w:themeColor="text1"/>
                <w:sz w:val="24"/>
                <w:szCs w:val="24"/>
              </w:rPr>
            </w:pPr>
            <w:r w:rsidRPr="00756B5B">
              <w:rPr>
                <w:rFonts w:ascii="Times New Roman" w:eastAsia="Calibri" w:hAnsi="Times New Roman"/>
                <w:b/>
                <w:sz w:val="24"/>
                <w:szCs w:val="24"/>
              </w:rPr>
              <w:lastRenderedPageBreak/>
              <w:t>Фонд инфраструктурных и образовательных программ</w:t>
            </w:r>
          </w:p>
        </w:tc>
      </w:tr>
      <w:tr w:rsidR="00EC2EA8" w:rsidRPr="00756B5B" w:rsidTr="00AD6BDC">
        <w:trPr>
          <w:trHeight w:val="20"/>
          <w:jc w:val="center"/>
        </w:trPr>
        <w:tc>
          <w:tcPr>
            <w:tcW w:w="1945"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 xml:space="preserve">Финансовая поддержка </w:t>
            </w:r>
            <w:proofErr w:type="spellStart"/>
            <w:r w:rsidRPr="00756B5B">
              <w:rPr>
                <w:rFonts w:ascii="Times New Roman" w:eastAsia="Calibri" w:hAnsi="Times New Roman"/>
                <w:sz w:val="24"/>
                <w:szCs w:val="24"/>
              </w:rPr>
              <w:t>стартапов</w:t>
            </w:r>
            <w:proofErr w:type="spellEnd"/>
          </w:p>
        </w:tc>
        <w:tc>
          <w:tcPr>
            <w:tcW w:w="4963" w:type="dxa"/>
            <w:tcMar>
              <w:left w:w="57" w:type="dxa"/>
              <w:right w:w="57" w:type="dxa"/>
            </w:tcMar>
          </w:tcPr>
          <w:p w:rsidR="00EC2EA8" w:rsidRPr="00756B5B" w:rsidRDefault="00EC2EA8" w:rsidP="00AD6BDC">
            <w:pPr>
              <w:spacing w:line="235" w:lineRule="auto"/>
            </w:pPr>
            <w:r w:rsidRPr="00756B5B">
              <w:t xml:space="preserve">Наименование компании </w:t>
            </w:r>
          </w:p>
        </w:tc>
        <w:tc>
          <w:tcPr>
            <w:tcW w:w="2976" w:type="dxa"/>
            <w:vMerge w:val="restart"/>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rPr>
                <w:rFonts w:ascii="Times New Roman" w:eastAsia="Calibri" w:hAnsi="Times New Roman"/>
                <w:sz w:val="24"/>
                <w:szCs w:val="24"/>
              </w:rPr>
            </w:pPr>
            <w:r w:rsidRPr="00756B5B">
              <w:rPr>
                <w:rFonts w:ascii="Times New Roman" w:hAnsi="Times New Roman"/>
                <w:sz w:val="24"/>
                <w:szCs w:val="24"/>
              </w:rPr>
              <w:t>ИНН компании</w:t>
            </w:r>
          </w:p>
        </w:tc>
        <w:tc>
          <w:tcPr>
            <w:tcW w:w="2976" w:type="dxa"/>
            <w:vMerge/>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rPr>
                <w:rFonts w:ascii="Times New Roman" w:eastAsia="Calibri" w:hAnsi="Times New Roman"/>
                <w:sz w:val="24"/>
                <w:szCs w:val="24"/>
              </w:rPr>
            </w:pPr>
            <w:r w:rsidRPr="00756B5B">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000B3A" w:rsidRDefault="00EC2EA8" w:rsidP="00AD6BDC">
            <w:pPr>
              <w:pStyle w:val="aff6"/>
              <w:spacing w:line="235" w:lineRule="auto"/>
              <w:rPr>
                <w:rFonts w:ascii="Times New Roman" w:eastAsia="Calibri" w:hAnsi="Times New Roman"/>
                <w:sz w:val="24"/>
                <w:szCs w:val="24"/>
              </w:rPr>
            </w:pPr>
            <w:r w:rsidRPr="00000B3A">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Начисляется дополнительный 1 балл при оценке проектов.</w:t>
            </w:r>
          </w:p>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 xml:space="preserve">Дополнительный балл начисляется </w:t>
            </w:r>
            <w:r w:rsidRPr="00000B3A">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000B3A" w:rsidRDefault="00EC2EA8" w:rsidP="00AD6BDC">
            <w:pPr>
              <w:pStyle w:val="aff6"/>
              <w:spacing w:line="235" w:lineRule="auto"/>
              <w:rPr>
                <w:rFonts w:ascii="Times New Roman" w:eastAsia="Calibri" w:hAnsi="Times New Roman"/>
                <w:sz w:val="24"/>
                <w:szCs w:val="24"/>
              </w:rPr>
            </w:pPr>
            <w:r w:rsidRPr="00000B3A">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Реализация образовательных проектов</w:t>
            </w:r>
          </w:p>
        </w:tc>
        <w:tc>
          <w:tcPr>
            <w:tcW w:w="4963" w:type="dxa"/>
            <w:tcMar>
              <w:left w:w="57" w:type="dxa"/>
              <w:right w:w="57" w:type="dxa"/>
            </w:tcMar>
          </w:tcPr>
          <w:p w:rsidR="00EC2EA8" w:rsidRPr="00756B5B" w:rsidRDefault="00EC2EA8" w:rsidP="00AD6BDC">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p>
        </w:tc>
      </w:tr>
      <w:tr w:rsidR="00EC2EA8" w:rsidRPr="00756B5B" w:rsidTr="00AD6BDC">
        <w:trPr>
          <w:trHeight w:val="20"/>
          <w:jc w:val="center"/>
        </w:trPr>
        <w:tc>
          <w:tcPr>
            <w:tcW w:w="1945"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Предоставление нормативно-технической поддержки</w:t>
            </w:r>
          </w:p>
        </w:tc>
        <w:tc>
          <w:tcPr>
            <w:tcW w:w="4963" w:type="dxa"/>
            <w:tcMar>
              <w:left w:w="57" w:type="dxa"/>
              <w:right w:w="57" w:type="dxa"/>
            </w:tcMar>
          </w:tcPr>
          <w:p w:rsidR="00EC2EA8" w:rsidRPr="00756B5B" w:rsidRDefault="00EC2EA8" w:rsidP="00AD6BDC">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b/>
                <w:bCs/>
                <w:iCs/>
                <w:color w:val="000000" w:themeColor="text1"/>
                <w:sz w:val="24"/>
                <w:szCs w:val="24"/>
              </w:rPr>
            </w:pPr>
          </w:p>
        </w:tc>
      </w:tr>
      <w:tr w:rsidR="00EC2EA8" w:rsidRPr="00756B5B" w:rsidTr="00AD6BDC">
        <w:trPr>
          <w:trHeight w:val="20"/>
          <w:tblHeader/>
          <w:jc w:val="center"/>
        </w:trPr>
        <w:tc>
          <w:tcPr>
            <w:tcW w:w="9884" w:type="dxa"/>
            <w:gridSpan w:val="3"/>
            <w:shd w:val="clear" w:color="auto" w:fill="D9D9D9" w:themeFill="background1" w:themeFillShade="D9"/>
            <w:tcMar>
              <w:left w:w="57" w:type="dxa"/>
              <w:right w:w="57" w:type="dxa"/>
            </w:tcMar>
          </w:tcPr>
          <w:p w:rsidR="00EC2EA8" w:rsidRPr="00756B5B" w:rsidRDefault="00EC2EA8" w:rsidP="00AD6BDC">
            <w:pPr>
              <w:pStyle w:val="aff6"/>
              <w:spacing w:before="60" w:after="60" w:line="235" w:lineRule="auto"/>
              <w:jc w:val="center"/>
              <w:rPr>
                <w:rFonts w:ascii="Times New Roman" w:hAnsi="Times New Roman"/>
                <w:color w:val="000000" w:themeColor="text1"/>
                <w:sz w:val="24"/>
                <w:szCs w:val="24"/>
              </w:rPr>
            </w:pPr>
            <w:r w:rsidRPr="00756B5B">
              <w:rPr>
                <w:rFonts w:ascii="Times New Roman" w:eastAsia="Calibri" w:hAnsi="Times New Roman"/>
                <w:b/>
                <w:sz w:val="24"/>
                <w:szCs w:val="24"/>
              </w:rPr>
              <w:t xml:space="preserve">АО «Российская </w:t>
            </w:r>
            <w:r w:rsidRPr="00756B5B">
              <w:rPr>
                <w:rFonts w:ascii="Times New Roman" w:hAnsi="Times New Roman"/>
                <w:b/>
                <w:bCs/>
                <w:color w:val="000000" w:themeColor="text1"/>
                <w:sz w:val="24"/>
                <w:szCs w:val="24"/>
              </w:rPr>
              <w:t>венчурная</w:t>
            </w:r>
            <w:r w:rsidRPr="00756B5B">
              <w:rPr>
                <w:rFonts w:ascii="Times New Roman" w:eastAsia="Calibri" w:hAnsi="Times New Roman"/>
                <w:b/>
                <w:sz w:val="24"/>
                <w:szCs w:val="24"/>
              </w:rPr>
              <w:t xml:space="preserve"> компания»</w:t>
            </w:r>
          </w:p>
        </w:tc>
      </w:tr>
      <w:tr w:rsidR="00EC2EA8" w:rsidRPr="00756B5B" w:rsidTr="00AD6BDC">
        <w:trPr>
          <w:trHeight w:val="20"/>
          <w:jc w:val="center"/>
        </w:trPr>
        <w:tc>
          <w:tcPr>
            <w:tcW w:w="1945"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r w:rsidRPr="00756B5B">
              <w:rPr>
                <w:rFonts w:ascii="Times New Roman" w:hAnsi="Times New Roman"/>
                <w:color w:val="000000" w:themeColor="text1"/>
                <w:sz w:val="24"/>
                <w:szCs w:val="24"/>
              </w:rPr>
              <w:t>Предоставление инвестиций венчурными фондами</w:t>
            </w: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tcMar>
              <w:left w:w="57" w:type="dxa"/>
              <w:right w:w="57" w:type="dxa"/>
            </w:tcMar>
          </w:tcPr>
          <w:p w:rsidR="00EC2EA8"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p w:rsidR="00EC2EA8" w:rsidRPr="00756B5B" w:rsidRDefault="00EC2EA8" w:rsidP="00AD6BDC">
            <w:pPr>
              <w:pStyle w:val="aff6"/>
              <w:spacing w:line="235" w:lineRule="auto"/>
              <w:jc w:val="both"/>
              <w:rPr>
                <w:rFonts w:ascii="Times New Roman" w:hAnsi="Times New Roman"/>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Borders>
              <w:bottom w:val="single" w:sz="4" w:space="0" w:color="auto"/>
            </w:tcBorders>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Общий размер инвестиций, решение о которых принято, план-график инвестирования.</w:t>
            </w:r>
          </w:p>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Наименование и ИНН венчурного фонда.</w:t>
            </w:r>
          </w:p>
        </w:tc>
        <w:tc>
          <w:tcPr>
            <w:tcW w:w="2976" w:type="dxa"/>
            <w:tcMar>
              <w:left w:w="57" w:type="dxa"/>
              <w:right w:w="57" w:type="dxa"/>
            </w:tcMar>
          </w:tcPr>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В случае отсутствия негативного опыта взаимодействия с компанией начисляется дополнительный 1 балл при оценке проектов.</w:t>
            </w:r>
          </w:p>
          <w:p w:rsidR="00EC2EA8" w:rsidRPr="00756B5B"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iCs/>
                <w:color w:val="000000" w:themeColor="text1"/>
                <w:sz w:val="24"/>
                <w:szCs w:val="24"/>
              </w:rPr>
              <w:t>Дополнительный балл начисляется в случае, если факт получения инвестиций наступил не ранее 3 лет до даты подачи заявки в Фонд содействия инновациям.</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p>
        </w:tc>
      </w:tr>
      <w:tr w:rsidR="00EC2EA8" w:rsidRPr="00DE2EC1"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DE2EC1"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Результат мониторинга, дата мониторинга, оценка мониторинга.</w:t>
            </w:r>
          </w:p>
        </w:tc>
        <w:tc>
          <w:tcPr>
            <w:tcW w:w="2976" w:type="dxa"/>
            <w:vMerge/>
            <w:tcMar>
              <w:left w:w="57" w:type="dxa"/>
              <w:right w:w="57" w:type="dxa"/>
            </w:tcMar>
          </w:tcPr>
          <w:p w:rsidR="00EC2EA8" w:rsidRPr="00DE2EC1" w:rsidRDefault="00EC2EA8" w:rsidP="00AD6BDC">
            <w:pPr>
              <w:pStyle w:val="aff6"/>
              <w:spacing w:line="235" w:lineRule="auto"/>
              <w:jc w:val="both"/>
              <w:rPr>
                <w:rFonts w:ascii="Times New Roman" w:hAnsi="Times New Roman"/>
                <w:color w:val="000000" w:themeColor="text1"/>
                <w:sz w:val="24"/>
                <w:szCs w:val="24"/>
              </w:rPr>
            </w:pPr>
          </w:p>
        </w:tc>
      </w:tr>
    </w:tbl>
    <w:p w:rsidR="00EC2EA8" w:rsidRPr="00EC2EA8" w:rsidRDefault="00EC2EA8" w:rsidP="00EC2EA8">
      <w:pPr>
        <w:rPr>
          <w:lang w:eastAsia="en-US"/>
        </w:rPr>
      </w:pPr>
    </w:p>
    <w:p w:rsidR="0072112B" w:rsidRPr="00061A2C" w:rsidRDefault="0072112B" w:rsidP="002E24E4">
      <w:pPr>
        <w:pageBreakBefore/>
        <w:jc w:val="right"/>
        <w:outlineLvl w:val="0"/>
      </w:pPr>
      <w:bookmarkStart w:id="30" w:name="_Toc69371225"/>
      <w:r w:rsidRPr="00061A2C">
        <w:lastRenderedPageBreak/>
        <w:t xml:space="preserve">Приложение </w:t>
      </w:r>
      <w:r w:rsidR="003B283D">
        <w:t>4</w:t>
      </w:r>
      <w:bookmarkEnd w:id="30"/>
    </w:p>
    <w:p w:rsidR="0072112B" w:rsidRPr="007B2BC1" w:rsidRDefault="0072112B" w:rsidP="002E24E4">
      <w:pPr>
        <w:spacing w:after="0"/>
        <w:rPr>
          <w:sz w:val="20"/>
          <w:szCs w:val="20"/>
        </w:rPr>
      </w:pPr>
      <w:bookmarkStart w:id="31" w:name="_Toc447197406"/>
    </w:p>
    <w:p w:rsidR="008E0A42" w:rsidRPr="00B903A7" w:rsidRDefault="008E0A42" w:rsidP="002E24E4">
      <w:pPr>
        <w:pStyle w:val="1"/>
        <w:spacing w:after="120"/>
        <w:rPr>
          <w:b w:val="0"/>
          <w:noProof/>
        </w:rPr>
      </w:pPr>
      <w:bookmarkStart w:id="32" w:name="_ПРОЕКТ_ДОГОВОРА"/>
      <w:bookmarkStart w:id="33" w:name="_ПРОЕКТ_ДОГОВОРА_ПО"/>
      <w:bookmarkStart w:id="34" w:name="_Toc69371226"/>
      <w:bookmarkEnd w:id="31"/>
      <w:bookmarkEnd w:id="32"/>
      <w:bookmarkEnd w:id="33"/>
      <w:r w:rsidRPr="00B903A7">
        <w:t>ПРОЕКТ ДОГОВОРА</w:t>
      </w:r>
      <w:bookmarkEnd w:id="34"/>
    </w:p>
    <w:p w:rsidR="008E0A42" w:rsidRPr="00B903A7" w:rsidRDefault="008E0A42" w:rsidP="002E24E4">
      <w:pPr>
        <w:spacing w:after="0"/>
        <w:jc w:val="center"/>
        <w:rPr>
          <w:b/>
          <w:noProof/>
        </w:rPr>
      </w:pPr>
      <w:r w:rsidRPr="00B903A7">
        <w:rPr>
          <w:b/>
          <w:noProof/>
        </w:rPr>
        <w:t>Договор (Соглашение) №__________/____</w:t>
      </w:r>
    </w:p>
    <w:p w:rsidR="008E0A42" w:rsidRPr="00B903A7" w:rsidRDefault="008E0A42" w:rsidP="002E24E4">
      <w:pPr>
        <w:spacing w:after="0"/>
        <w:jc w:val="center"/>
        <w:rPr>
          <w:b/>
          <w:noProof/>
        </w:rPr>
      </w:pPr>
      <w:r w:rsidRPr="00B903A7">
        <w:rPr>
          <w:b/>
          <w:noProof/>
        </w:rPr>
        <w:t xml:space="preserve">о предоставлении гранта </w:t>
      </w:r>
      <w:r w:rsidRPr="00B903A7">
        <w:rPr>
          <w:b/>
          <w:noProof/>
        </w:rPr>
        <w:br/>
        <w:t>на проведение научно-исследовательских и опытно-конструкторских работ</w:t>
      </w:r>
    </w:p>
    <w:p w:rsidR="008E0A42" w:rsidRPr="00B903A7" w:rsidRDefault="008E0A42" w:rsidP="002E24E4">
      <w:pPr>
        <w:spacing w:after="0"/>
        <w:jc w:val="left"/>
        <w:rPr>
          <w:noProof/>
        </w:rPr>
      </w:pPr>
    </w:p>
    <w:p w:rsidR="008E0A42" w:rsidRPr="00B903A7" w:rsidRDefault="008E0A42" w:rsidP="002E24E4">
      <w:pPr>
        <w:spacing w:after="0"/>
        <w:jc w:val="left"/>
      </w:pPr>
      <w:r w:rsidRPr="00B903A7">
        <w:t xml:space="preserve">г. Москва                                                                                   </w:t>
      </w:r>
      <w:r w:rsidR="0076124A" w:rsidRPr="00B903A7">
        <w:t xml:space="preserve">           </w:t>
      </w:r>
      <w:r w:rsidRPr="00B903A7">
        <w:t xml:space="preserve">  “___”____________ 20___г.</w:t>
      </w:r>
    </w:p>
    <w:p w:rsidR="008E0A42" w:rsidRPr="00B903A7" w:rsidRDefault="008E0A42" w:rsidP="002E24E4">
      <w:pPr>
        <w:spacing w:after="0"/>
        <w:jc w:val="left"/>
      </w:pPr>
    </w:p>
    <w:p w:rsidR="00FE63D1" w:rsidRPr="00B903A7" w:rsidRDefault="00FE63D1" w:rsidP="002E24E4">
      <w:pPr>
        <w:spacing w:after="0"/>
        <w:ind w:firstLine="708"/>
        <w:rPr>
          <w:spacing w:val="-4"/>
        </w:rPr>
      </w:pPr>
      <w:proofErr w:type="gramStart"/>
      <w:r w:rsidRPr="00B903A7">
        <w:rPr>
          <w:spacing w:val="-4"/>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w:t>
      </w:r>
      <w:r w:rsidR="007737CA" w:rsidRPr="00B903A7">
        <w:rPr>
          <w:spacing w:val="-4"/>
        </w:rPr>
        <w:t>в дальнейшем – «</w:t>
      </w:r>
      <w:r w:rsidRPr="00B903A7">
        <w:rPr>
          <w:spacing w:val="-4"/>
        </w:rPr>
        <w:t>Фонд</w:t>
      </w:r>
      <w:r w:rsidR="007737CA" w:rsidRPr="00B903A7">
        <w:rPr>
          <w:spacing w:val="-4"/>
        </w:rPr>
        <w:t>»</w:t>
      </w:r>
      <w:r w:rsidRPr="00B903A7">
        <w:rPr>
          <w:spacing w:val="-4"/>
        </w:rPr>
        <w:t xml:space="preserve">, в лице заместителя генерального директора </w:t>
      </w:r>
      <w:proofErr w:type="spellStart"/>
      <w:r w:rsidRPr="00B903A7">
        <w:rPr>
          <w:spacing w:val="-4"/>
        </w:rPr>
        <w:t>Микитася</w:t>
      </w:r>
      <w:proofErr w:type="spellEnd"/>
      <w:r w:rsidRPr="00B903A7">
        <w:rPr>
          <w:spacing w:val="-4"/>
        </w:rPr>
        <w:t xml:space="preserve"> Андрея Владимировича, действующего на осно</w:t>
      </w:r>
      <w:r w:rsidR="009D15CA" w:rsidRPr="00B903A7">
        <w:rPr>
          <w:spacing w:val="-4"/>
        </w:rPr>
        <w:t>вании доверенности от 01.03.202</w:t>
      </w:r>
      <w:r w:rsidR="00951EAF" w:rsidRPr="00B903A7">
        <w:rPr>
          <w:spacing w:val="-4"/>
        </w:rPr>
        <w:t>1</w:t>
      </w:r>
      <w:r w:rsidRPr="00B903A7">
        <w:rPr>
          <w:spacing w:val="-4"/>
        </w:rPr>
        <w:t xml:space="preserve"> г., с одной стороны, и </w:t>
      </w:r>
      <w:r w:rsidRPr="00B903A7">
        <w:rPr>
          <w:i/>
          <w:spacing w:val="-4"/>
        </w:rPr>
        <w:t xml:space="preserve">Полное наименование </w:t>
      </w:r>
      <w:proofErr w:type="spellStart"/>
      <w:r w:rsidRPr="00B903A7">
        <w:rPr>
          <w:i/>
          <w:spacing w:val="-4"/>
        </w:rPr>
        <w:t>грантополучателя</w:t>
      </w:r>
      <w:proofErr w:type="spellEnd"/>
      <w:r w:rsidRPr="00B903A7">
        <w:rPr>
          <w:spacing w:val="-4"/>
        </w:rPr>
        <w:t xml:space="preserve"> (</w:t>
      </w:r>
      <w:r w:rsidRPr="00B903A7">
        <w:rPr>
          <w:i/>
          <w:spacing w:val="-4"/>
        </w:rPr>
        <w:t xml:space="preserve">Сокращенное наименование </w:t>
      </w:r>
      <w:proofErr w:type="spellStart"/>
      <w:r w:rsidRPr="00B903A7">
        <w:rPr>
          <w:i/>
          <w:spacing w:val="-4"/>
        </w:rPr>
        <w:t>грантополучателя</w:t>
      </w:r>
      <w:proofErr w:type="spellEnd"/>
      <w:r w:rsidR="00EF3C28" w:rsidRPr="00B903A7">
        <w:rPr>
          <w:spacing w:val="-4"/>
        </w:rPr>
        <w:t>), именуемое в дальнейшем «Грантополучатель»</w:t>
      </w:r>
      <w:r w:rsidRPr="00B903A7">
        <w:rPr>
          <w:spacing w:val="-4"/>
        </w:rPr>
        <w:t xml:space="preserve">, в лице </w:t>
      </w:r>
      <w:r w:rsidRPr="00B903A7">
        <w:rPr>
          <w:i/>
          <w:spacing w:val="-4"/>
        </w:rPr>
        <w:t>должность</w:t>
      </w:r>
      <w:r w:rsidRPr="00B903A7">
        <w:rPr>
          <w:spacing w:val="-4"/>
        </w:rPr>
        <w:t xml:space="preserve"> </w:t>
      </w:r>
      <w:r w:rsidRPr="00B903A7">
        <w:rPr>
          <w:i/>
          <w:spacing w:val="-4"/>
        </w:rPr>
        <w:t>руководителя</w:t>
      </w:r>
      <w:r w:rsidRPr="00B903A7">
        <w:rPr>
          <w:spacing w:val="-4"/>
        </w:rPr>
        <w:t xml:space="preserve"> </w:t>
      </w:r>
      <w:r w:rsidRPr="00B903A7">
        <w:rPr>
          <w:i/>
          <w:spacing w:val="-4"/>
        </w:rPr>
        <w:t>Ф.И.О. руководителя</w:t>
      </w:r>
      <w:r w:rsidRPr="00B903A7">
        <w:rPr>
          <w:spacing w:val="-4"/>
        </w:rPr>
        <w:t>, действующего на основании</w:t>
      </w:r>
      <w:proofErr w:type="gramEnd"/>
      <w:r w:rsidRPr="00B903A7">
        <w:rPr>
          <w:spacing w:val="-4"/>
        </w:rPr>
        <w:t xml:space="preserve"> </w:t>
      </w:r>
      <w:proofErr w:type="gramStart"/>
      <w:r w:rsidRPr="00B903A7">
        <w:rPr>
          <w:spacing w:val="-4"/>
        </w:rPr>
        <w:t xml:space="preserve">Устава, с другой стороны, </w:t>
      </w:r>
      <w:r w:rsidR="007737CA" w:rsidRPr="00B903A7">
        <w:rPr>
          <w:spacing w:val="-4"/>
        </w:rPr>
        <w:t xml:space="preserve">совместно именуемые «Стороны», а по отдельности «Сторона», </w:t>
      </w:r>
      <w:r w:rsidRPr="00B903A7">
        <w:rPr>
          <w:spacing w:val="-4"/>
        </w:rPr>
        <w:t xml:space="preserve">заключили настоящий Договор (Соглашение), именуемый в дальнейшем </w:t>
      </w:r>
      <w:r w:rsidR="00AD6BDC">
        <w:rPr>
          <w:spacing w:val="-4"/>
        </w:rPr>
        <w:t>договор гранта</w:t>
      </w:r>
      <w:r w:rsidRPr="00B903A7">
        <w:rPr>
          <w:spacing w:val="-4"/>
        </w:rPr>
        <w:t>, о нижеследующем:</w:t>
      </w:r>
      <w:proofErr w:type="gramEnd"/>
    </w:p>
    <w:p w:rsidR="00FE63D1" w:rsidRPr="00B903A7" w:rsidRDefault="00FE63D1" w:rsidP="002E24E4">
      <w:pPr>
        <w:pStyle w:val="af"/>
        <w:numPr>
          <w:ilvl w:val="0"/>
          <w:numId w:val="3"/>
        </w:numPr>
        <w:spacing w:before="180"/>
        <w:ind w:left="357" w:hanging="357"/>
        <w:contextualSpacing w:val="0"/>
        <w:jc w:val="center"/>
      </w:pPr>
      <w:r w:rsidRPr="00B903A7">
        <w:t xml:space="preserve">Предмет </w:t>
      </w:r>
      <w:r w:rsidR="008E738B" w:rsidRPr="008E738B">
        <w:t>договор</w:t>
      </w:r>
      <w:r w:rsidR="008E738B">
        <w:t>а</w:t>
      </w:r>
      <w:r w:rsidR="008E738B" w:rsidRPr="008E738B">
        <w:t xml:space="preserve"> гранта</w:t>
      </w:r>
      <w:r w:rsidRPr="00B903A7">
        <w:t>.</w:t>
      </w:r>
    </w:p>
    <w:p w:rsidR="00FE63D1" w:rsidRPr="00B903A7" w:rsidRDefault="00FE63D1" w:rsidP="002E24E4">
      <w:pPr>
        <w:spacing w:after="0"/>
        <w:ind w:firstLine="708"/>
      </w:pPr>
      <w:r w:rsidRPr="00B903A7">
        <w:t>1.1</w:t>
      </w:r>
      <w:r w:rsidR="00C50029" w:rsidRPr="00B903A7">
        <w:t>. </w:t>
      </w:r>
      <w:r w:rsidRPr="00B903A7">
        <w:t xml:space="preserve">Фонд выделяет </w:t>
      </w:r>
      <w:proofErr w:type="spellStart"/>
      <w:r w:rsidRPr="00B903A7">
        <w:t>Грантополучателю</w:t>
      </w:r>
      <w:proofErr w:type="spellEnd"/>
      <w:r w:rsidRPr="00B903A7">
        <w:t xml:space="preserve"> денежные средства (далее – грант) на условиях, указанных в </w:t>
      </w:r>
      <w:r w:rsidR="00AD6BDC">
        <w:t>договоре гранта</w:t>
      </w:r>
      <w:r w:rsidRPr="00B903A7">
        <w:t>, на выполнение научно-исследовательских и опытно-конструкторских работ (НИОКР) по теме: «____________» (Проект № _____, заявка ________ в рамках реализации инновационного проекта “</w:t>
      </w:r>
      <w:r w:rsidRPr="00B903A7">
        <w:rPr>
          <w:b/>
          <w:noProof/>
        </w:rPr>
        <w:t>____________</w:t>
      </w:r>
      <w:r w:rsidRPr="00B903A7">
        <w:t>”).</w:t>
      </w:r>
    </w:p>
    <w:p w:rsidR="00FE63D1" w:rsidRPr="00B903A7" w:rsidRDefault="00FE63D1" w:rsidP="002E24E4">
      <w:pPr>
        <w:spacing w:after="0"/>
        <w:ind w:firstLine="708"/>
      </w:pPr>
      <w:r w:rsidRPr="00B903A7">
        <w:t>1.2.</w:t>
      </w:r>
      <w:r w:rsidR="00C50029" w:rsidRPr="00B903A7">
        <w:t> </w:t>
      </w:r>
      <w:r w:rsidRPr="00B903A7">
        <w:t xml:space="preserve">Основанием для заключения </w:t>
      </w:r>
      <w:r w:rsidR="008E738B" w:rsidRPr="008E738B">
        <w:t>договор</w:t>
      </w:r>
      <w:r w:rsidR="008E738B">
        <w:t>а</w:t>
      </w:r>
      <w:r w:rsidR="008E738B" w:rsidRPr="008E738B">
        <w:t xml:space="preserve"> гранта</w:t>
      </w:r>
      <w:r w:rsidR="008E738B" w:rsidRPr="00B903A7">
        <w:t xml:space="preserve"> </w:t>
      </w:r>
      <w:r w:rsidRPr="00B903A7">
        <w:t xml:space="preserve">на выполнение НИОКР является Протокол заседания дирекции Фонда содействия инновациям №_ </w:t>
      </w:r>
      <w:proofErr w:type="gramStart"/>
      <w:r w:rsidRPr="00B903A7">
        <w:t>от</w:t>
      </w:r>
      <w:proofErr w:type="gramEnd"/>
      <w:r w:rsidRPr="00B903A7">
        <w:t xml:space="preserve"> </w:t>
      </w:r>
      <w:r w:rsidRPr="00B903A7">
        <w:rPr>
          <w:noProof/>
        </w:rPr>
        <w:t>____________</w:t>
      </w:r>
      <w:r w:rsidR="00423721" w:rsidRPr="00B903A7">
        <w:rPr>
          <w:noProof/>
        </w:rPr>
        <w:t>.</w:t>
      </w:r>
    </w:p>
    <w:p w:rsidR="00FE63D1" w:rsidRPr="00B903A7" w:rsidRDefault="00FE63D1" w:rsidP="002E24E4">
      <w:pPr>
        <w:spacing w:after="0"/>
        <w:ind w:firstLine="708"/>
        <w:rPr>
          <w:spacing w:val="-2"/>
        </w:rPr>
      </w:pPr>
      <w:r w:rsidRPr="00B903A7">
        <w:rPr>
          <w:spacing w:val="-2"/>
        </w:rPr>
        <w:t>1.3.</w:t>
      </w:r>
      <w:r w:rsidR="00C50029" w:rsidRPr="00B903A7">
        <w:rPr>
          <w:spacing w:val="-2"/>
        </w:rPr>
        <w:t> </w:t>
      </w:r>
      <w:r w:rsidRPr="00B903A7">
        <w:rPr>
          <w:spacing w:val="-2"/>
        </w:rPr>
        <w:t xml:space="preserve">Исполнение </w:t>
      </w:r>
      <w:r w:rsidR="002E24E4">
        <w:t>договора гранта</w:t>
      </w:r>
      <w:r w:rsidR="002E24E4" w:rsidRPr="00B903A7">
        <w:rPr>
          <w:spacing w:val="-2"/>
        </w:rPr>
        <w:t xml:space="preserve"> </w:t>
      </w:r>
      <w:r w:rsidRPr="00B903A7">
        <w:rPr>
          <w:spacing w:val="-2"/>
        </w:rPr>
        <w:t>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2E24E4" w:rsidRPr="00A4138D" w:rsidRDefault="002E24E4" w:rsidP="002E24E4">
      <w:pPr>
        <w:spacing w:after="0"/>
        <w:ind w:firstLine="708"/>
        <w:rPr>
          <w:spacing w:val="-2"/>
        </w:rPr>
      </w:pPr>
      <w:r w:rsidRPr="00E73F01">
        <w:rPr>
          <w:spacing w:val="-2"/>
        </w:rPr>
        <w:t xml:space="preserve">1.4. Целевое назначение гранта – грант используется исключительно на финансовое обеспечение расходов, связанных с выполнением НИОКР в рамках реализации инновационного проекта. </w:t>
      </w:r>
      <w:proofErr w:type="gramStart"/>
      <w:r w:rsidRPr="00E73F01">
        <w:rPr>
          <w:spacing w:val="-2"/>
        </w:rPr>
        <w:t xml:space="preserve">Предусмотренные </w:t>
      </w:r>
      <w:r w:rsidRPr="00E73F01">
        <w:rPr>
          <w:spacing w:val="-4"/>
        </w:rPr>
        <w:t>договором гранта</w:t>
      </w:r>
      <w:r w:rsidRPr="00E73F01">
        <w:rPr>
          <w:spacing w:val="-2"/>
        </w:rPr>
        <w:t xml:space="preserve"> работы выполняются </w:t>
      </w:r>
      <w:proofErr w:type="spellStart"/>
      <w:r w:rsidRPr="00E73F01">
        <w:rPr>
          <w:spacing w:val="-2"/>
        </w:rPr>
        <w:t>Грантополучателем</w:t>
      </w:r>
      <w:proofErr w:type="spellEnd"/>
      <w:r w:rsidRPr="00E73F01">
        <w:rPr>
          <w:spacing w:val="-2"/>
        </w:rPr>
        <w:t xml:space="preserve"> в соответствии с техническим заданием (далее – ТЗ) и календарным планом (далее – КП), являющимися неотъемлемой частью </w:t>
      </w:r>
      <w:r w:rsidRPr="00E73F01">
        <w:rPr>
          <w:spacing w:val="-4"/>
        </w:rPr>
        <w:t>договора гранта</w:t>
      </w:r>
      <w:r w:rsidRPr="00E73F01">
        <w:rPr>
          <w:spacing w:val="-2"/>
        </w:rPr>
        <w:t>.</w:t>
      </w:r>
      <w:proofErr w:type="gramEnd"/>
    </w:p>
    <w:p w:rsidR="002E24E4" w:rsidRPr="00A4138D" w:rsidRDefault="002E24E4" w:rsidP="002E24E4">
      <w:pPr>
        <w:spacing w:after="0"/>
        <w:ind w:firstLine="708"/>
      </w:pPr>
      <w:r w:rsidRPr="00A4138D">
        <w:t xml:space="preserve">1.5. Грантополучатель обязуется в сроки, указанные в </w:t>
      </w:r>
      <w:r>
        <w:t>КП</w:t>
      </w:r>
      <w:r w:rsidRPr="00A4138D">
        <w:t>, выполнить НИОКР и представить Фонду документы, подтверждающие выполнение вышеуказанных работ и целевое использование сре</w:t>
      </w:r>
      <w:proofErr w:type="gramStart"/>
      <w:r w:rsidRPr="00A4138D">
        <w:t>дств гр</w:t>
      </w:r>
      <w:proofErr w:type="gramEnd"/>
      <w:r w:rsidRPr="00A4138D">
        <w:t>анта.</w:t>
      </w:r>
    </w:p>
    <w:p w:rsidR="00FE63D1" w:rsidRPr="00B903A7" w:rsidRDefault="00FE63D1" w:rsidP="002E24E4">
      <w:pPr>
        <w:pStyle w:val="af"/>
        <w:numPr>
          <w:ilvl w:val="0"/>
          <w:numId w:val="3"/>
        </w:numPr>
        <w:spacing w:before="180"/>
        <w:ind w:left="357" w:hanging="357"/>
        <w:contextualSpacing w:val="0"/>
        <w:jc w:val="center"/>
      </w:pPr>
      <w:r w:rsidRPr="00B903A7">
        <w:t>Размер гранта и порядок расчетов.</w:t>
      </w:r>
    </w:p>
    <w:p w:rsidR="00FE63D1" w:rsidRPr="00B903A7" w:rsidRDefault="00FE63D1" w:rsidP="002E24E4">
      <w:pPr>
        <w:spacing w:after="0"/>
        <w:ind w:firstLine="708"/>
        <w:rPr>
          <w:spacing w:val="-4"/>
        </w:rPr>
      </w:pPr>
      <w:r w:rsidRPr="00B903A7">
        <w:rPr>
          <w:spacing w:val="-4"/>
        </w:rPr>
        <w:t>2.1.</w:t>
      </w:r>
      <w:r w:rsidR="00C50029" w:rsidRPr="00B903A7">
        <w:rPr>
          <w:spacing w:val="-4"/>
        </w:rPr>
        <w:t> </w:t>
      </w:r>
      <w:r w:rsidRPr="00B903A7">
        <w:rPr>
          <w:spacing w:val="-4"/>
        </w:rPr>
        <w:t xml:space="preserve">Общая сумма </w:t>
      </w:r>
      <w:r w:rsidR="002E24E4" w:rsidRPr="00B903A7">
        <w:rPr>
          <w:spacing w:val="-4"/>
        </w:rPr>
        <w:t xml:space="preserve">гранта </w:t>
      </w:r>
      <w:r w:rsidRPr="00B903A7">
        <w:rPr>
          <w:spacing w:val="-4"/>
        </w:rPr>
        <w:t>составляет</w:t>
      </w:r>
      <w:proofErr w:type="gramStart"/>
      <w:r w:rsidRPr="00B903A7">
        <w:rPr>
          <w:spacing w:val="-4"/>
        </w:rPr>
        <w:t xml:space="preserve">: </w:t>
      </w:r>
      <w:r w:rsidR="008A36B3" w:rsidRPr="00B903A7">
        <w:rPr>
          <w:b/>
          <w:noProof/>
          <w:spacing w:val="-4"/>
        </w:rPr>
        <w:t>__________</w:t>
      </w:r>
      <w:r w:rsidRPr="00B903A7">
        <w:rPr>
          <w:spacing w:val="-4"/>
        </w:rPr>
        <w:t xml:space="preserve"> (</w:t>
      </w:r>
      <w:r w:rsidR="008A36B3" w:rsidRPr="00B903A7">
        <w:rPr>
          <w:b/>
          <w:noProof/>
          <w:spacing w:val="-4"/>
        </w:rPr>
        <w:t>__________</w:t>
      </w:r>
      <w:r w:rsidRPr="00B903A7">
        <w:rPr>
          <w:spacing w:val="-4"/>
        </w:rPr>
        <w:t xml:space="preserve">) </w:t>
      </w:r>
      <w:proofErr w:type="gramEnd"/>
      <w:r w:rsidRPr="00B903A7">
        <w:rPr>
          <w:spacing w:val="-4"/>
        </w:rPr>
        <w:t>рублей __ копеек в том числе:</w:t>
      </w:r>
    </w:p>
    <w:p w:rsidR="00FE63D1" w:rsidRPr="00B903A7" w:rsidRDefault="00335B3B" w:rsidP="002E24E4">
      <w:pPr>
        <w:ind w:left="708"/>
      </w:pPr>
      <w:r w:rsidRPr="00B903A7">
        <w:t>20</w:t>
      </w:r>
      <w:r w:rsidR="00650891" w:rsidRPr="00B903A7">
        <w:t>__</w:t>
      </w:r>
      <w:r w:rsidR="00FE63D1" w:rsidRPr="00B903A7">
        <w:t xml:space="preserve"> год</w:t>
      </w:r>
      <w:proofErr w:type="gramStart"/>
      <w:r w:rsidR="00FE63D1" w:rsidRPr="00B903A7">
        <w:t xml:space="preserve"> – </w:t>
      </w:r>
      <w:r w:rsidR="00FE63D1" w:rsidRPr="00B903A7">
        <w:rPr>
          <w:b/>
          <w:noProof/>
        </w:rPr>
        <w:t>____________</w:t>
      </w:r>
      <w:r w:rsidR="00FE63D1" w:rsidRPr="00B903A7">
        <w:t xml:space="preserve"> (</w:t>
      </w:r>
      <w:r w:rsidR="00FE63D1" w:rsidRPr="00B903A7">
        <w:rPr>
          <w:b/>
          <w:noProof/>
        </w:rPr>
        <w:t>____________</w:t>
      </w:r>
      <w:r w:rsidR="00FE63D1" w:rsidRPr="00B903A7">
        <w:t xml:space="preserve">) </w:t>
      </w:r>
      <w:proofErr w:type="gramEnd"/>
      <w:r w:rsidR="00FE63D1" w:rsidRPr="00B903A7">
        <w:t xml:space="preserve">рублей __ копеек </w:t>
      </w:r>
    </w:p>
    <w:p w:rsidR="00FE63D1" w:rsidRPr="00B903A7" w:rsidRDefault="00335B3B" w:rsidP="002E24E4">
      <w:pPr>
        <w:ind w:left="708"/>
      </w:pPr>
      <w:r w:rsidRPr="00B903A7">
        <w:t>20</w:t>
      </w:r>
      <w:r w:rsidR="00650891" w:rsidRPr="00B903A7">
        <w:t>__</w:t>
      </w:r>
      <w:r w:rsidR="00FE63D1" w:rsidRPr="00B903A7">
        <w:t xml:space="preserve"> год</w:t>
      </w:r>
      <w:proofErr w:type="gramStart"/>
      <w:r w:rsidR="00FE63D1" w:rsidRPr="00B903A7">
        <w:t xml:space="preserve"> – </w:t>
      </w:r>
      <w:r w:rsidR="00FE63D1" w:rsidRPr="00B903A7">
        <w:rPr>
          <w:b/>
          <w:noProof/>
        </w:rPr>
        <w:t>____________</w:t>
      </w:r>
      <w:r w:rsidR="00FE63D1" w:rsidRPr="00B903A7">
        <w:t xml:space="preserve"> (</w:t>
      </w:r>
      <w:r w:rsidR="00FE63D1" w:rsidRPr="00B903A7">
        <w:rPr>
          <w:b/>
          <w:noProof/>
        </w:rPr>
        <w:t>____________</w:t>
      </w:r>
      <w:r w:rsidR="00FE63D1" w:rsidRPr="00B903A7">
        <w:t xml:space="preserve">) </w:t>
      </w:r>
      <w:proofErr w:type="gramEnd"/>
      <w:r w:rsidR="00FE63D1" w:rsidRPr="00B903A7">
        <w:t>рублей __ копеек</w:t>
      </w:r>
    </w:p>
    <w:p w:rsidR="00FE63D1" w:rsidRPr="00B903A7" w:rsidRDefault="00FE63D1" w:rsidP="002E24E4">
      <w:pPr>
        <w:spacing w:after="0"/>
        <w:ind w:firstLine="708"/>
      </w:pPr>
      <w:r w:rsidRPr="00B903A7">
        <w:t xml:space="preserve">Первый платеж по </w:t>
      </w:r>
      <w:r w:rsidR="002E24E4">
        <w:t>договору гранта</w:t>
      </w:r>
      <w:r w:rsidRPr="00B903A7">
        <w:t xml:space="preserve"> равен стоимости первого этапа и составляет</w:t>
      </w:r>
      <w:proofErr w:type="gramStart"/>
      <w:r w:rsidRPr="00B903A7">
        <w:t xml:space="preserve"> ____________(______) </w:t>
      </w:r>
      <w:proofErr w:type="gramEnd"/>
      <w:r w:rsidRPr="00B903A7">
        <w:t>руб.</w:t>
      </w:r>
      <w:r w:rsidR="00423721" w:rsidRPr="00B903A7">
        <w:t xml:space="preserve"> </w:t>
      </w:r>
      <w:r w:rsidRPr="00B903A7">
        <w:t>______</w:t>
      </w:r>
      <w:r w:rsidR="00270B82" w:rsidRPr="00B903A7">
        <w:t xml:space="preserve"> </w:t>
      </w:r>
      <w:r w:rsidRPr="00B903A7">
        <w:t>копеек.</w:t>
      </w:r>
    </w:p>
    <w:p w:rsidR="00FE63D1" w:rsidRPr="00B903A7" w:rsidRDefault="00FE63D1" w:rsidP="002E24E4">
      <w:pPr>
        <w:spacing w:after="0"/>
        <w:ind w:firstLine="708"/>
      </w:pPr>
      <w:r w:rsidRPr="00B903A7">
        <w:t xml:space="preserve">В случае отказа </w:t>
      </w:r>
      <w:proofErr w:type="spellStart"/>
      <w:r w:rsidRPr="00B903A7">
        <w:t>Грантополучателя</w:t>
      </w:r>
      <w:proofErr w:type="spellEnd"/>
      <w:r w:rsidRPr="00B903A7">
        <w:t xml:space="preserve"> от исполнения принятых на себя по </w:t>
      </w:r>
      <w:r w:rsidR="008E738B" w:rsidRPr="008E738B">
        <w:t>договору гранта</w:t>
      </w:r>
      <w:r w:rsidR="008E738B" w:rsidRPr="00B903A7">
        <w:t xml:space="preserve"> </w:t>
      </w:r>
      <w:r w:rsidRPr="00B903A7">
        <w:t xml:space="preserve">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w:t>
      </w:r>
      <w:r w:rsidR="007737CA" w:rsidRPr="00B903A7">
        <w:t>и подписания</w:t>
      </w:r>
      <w:r w:rsidRPr="00B903A7">
        <w:t xml:space="preserve"> Соглашения о расторжении </w:t>
      </w:r>
      <w:r w:rsidR="002E24E4">
        <w:t>договора гранта</w:t>
      </w:r>
      <w:r w:rsidRPr="00B903A7">
        <w:t>.</w:t>
      </w:r>
    </w:p>
    <w:p w:rsidR="00FE63D1" w:rsidRPr="00B903A7" w:rsidRDefault="00FE63D1" w:rsidP="002E24E4">
      <w:pPr>
        <w:spacing w:after="0"/>
        <w:ind w:firstLine="708"/>
      </w:pPr>
      <w:r w:rsidRPr="00B903A7">
        <w:t>2.2.</w:t>
      </w:r>
      <w:r w:rsidR="00C50029" w:rsidRPr="00B903A7">
        <w:t> </w:t>
      </w:r>
      <w:proofErr w:type="gramStart"/>
      <w:r w:rsidRPr="00B903A7">
        <w:t xml:space="preserve">Для финансового обеспечения последующих этапов НИОКР, Фонд предоставляет </w:t>
      </w:r>
      <w:proofErr w:type="spellStart"/>
      <w:r w:rsidRPr="00B903A7">
        <w:t>Грантополучателю</w:t>
      </w:r>
      <w:proofErr w:type="spellEnd"/>
      <w:r w:rsidRPr="00B903A7">
        <w:t xml:space="preserve"> денежные средства при условии выполнения соответствующего этапа </w:t>
      </w:r>
      <w:r w:rsidRPr="00B903A7">
        <w:lastRenderedPageBreak/>
        <w:t xml:space="preserve">НИОКР в соответствии с </w:t>
      </w:r>
      <w:r w:rsidR="002E24E4">
        <w:t>КП</w:t>
      </w:r>
      <w:r w:rsidRPr="00B903A7">
        <w:t xml:space="preserve">, являющимся неотъемлемой частью </w:t>
      </w:r>
      <w:r w:rsidR="008E738B" w:rsidRPr="008E738B">
        <w:t>договор</w:t>
      </w:r>
      <w:r w:rsidR="008E738B">
        <w:t>а</w:t>
      </w:r>
      <w:r w:rsidR="008E738B" w:rsidRPr="008E738B">
        <w:t xml:space="preserve"> гранта</w:t>
      </w:r>
      <w:r w:rsidRPr="00B903A7">
        <w:t xml:space="preserve">, и подписания сторонами Акта о выполнении этапа НИОКР. </w:t>
      </w:r>
      <w:proofErr w:type="gramEnd"/>
    </w:p>
    <w:p w:rsidR="00FE63D1" w:rsidRPr="00B903A7" w:rsidRDefault="00FE63D1" w:rsidP="002E24E4">
      <w:pPr>
        <w:spacing w:after="0"/>
        <w:ind w:firstLine="708"/>
      </w:pPr>
      <w:r w:rsidRPr="00B903A7">
        <w:t xml:space="preserve">Перечисление гранта осуществляется на расчетный счет </w:t>
      </w:r>
      <w:proofErr w:type="spellStart"/>
      <w:r w:rsidRPr="00B903A7">
        <w:t>Грантополучателя</w:t>
      </w:r>
      <w:proofErr w:type="spellEnd"/>
      <w:r w:rsidRPr="00B903A7">
        <w:t xml:space="preserve"> в кредитной организации</w:t>
      </w:r>
      <w:r w:rsidR="00C50029" w:rsidRPr="00B903A7">
        <w:t>.</w:t>
      </w:r>
    </w:p>
    <w:p w:rsidR="00FE63D1" w:rsidRPr="00B903A7" w:rsidRDefault="00FE63D1" w:rsidP="002E24E4">
      <w:pPr>
        <w:spacing w:after="0"/>
        <w:ind w:firstLine="708"/>
      </w:pPr>
      <w:r w:rsidRPr="00B903A7">
        <w:t>2.3.</w:t>
      </w:r>
      <w:r w:rsidR="00C50029" w:rsidRPr="00B903A7">
        <w:t> </w:t>
      </w:r>
      <w:r w:rsidR="00466DEE" w:rsidRPr="00B903A7">
        <w:t xml:space="preserve">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w:t>
      </w:r>
      <w:proofErr w:type="spellStart"/>
      <w:r w:rsidR="00466DEE" w:rsidRPr="00B903A7">
        <w:t>Грантополучателем</w:t>
      </w:r>
      <w:proofErr w:type="spellEnd"/>
      <w:r w:rsidR="00466DEE" w:rsidRPr="00B903A7">
        <w:t xml:space="preserve"> исключительно на выполнение НИОКР и не включаются в налогооблагаемую базу для исчисления и уплаты налога на прибыль. Фонд не оплачивает понесенные </w:t>
      </w:r>
      <w:proofErr w:type="spellStart"/>
      <w:r w:rsidR="00466DEE" w:rsidRPr="00B903A7">
        <w:t>Грантополучателем</w:t>
      </w:r>
      <w:proofErr w:type="spellEnd"/>
      <w:r w:rsidR="00466DEE" w:rsidRPr="00B903A7">
        <w:t xml:space="preserve"> затраты, превышающие фактически полученные от Фонда денежные средства.</w:t>
      </w:r>
    </w:p>
    <w:p w:rsidR="00E81D89" w:rsidRPr="00B903A7" w:rsidRDefault="00E81D89" w:rsidP="002E24E4">
      <w:pPr>
        <w:spacing w:after="0"/>
        <w:ind w:firstLine="708"/>
      </w:pPr>
      <w:r w:rsidRPr="00B903A7">
        <w:t xml:space="preserve">При этом Грантополучатель обязан вести раздельный учет доходов (расходов), полученных (произведенных) в рамках </w:t>
      </w:r>
      <w:r w:rsidR="002E24E4">
        <w:t>договора гранта</w:t>
      </w:r>
      <w:r w:rsidRPr="00B903A7">
        <w:t>.</w:t>
      </w:r>
    </w:p>
    <w:p w:rsidR="00FE63D1" w:rsidRPr="00B903A7" w:rsidRDefault="00FE63D1" w:rsidP="002E24E4">
      <w:pPr>
        <w:spacing w:after="0"/>
        <w:ind w:firstLine="708"/>
      </w:pPr>
      <w:r w:rsidRPr="00B903A7">
        <w:t>2.4.</w:t>
      </w:r>
      <w:r w:rsidR="00C50029" w:rsidRPr="00B903A7">
        <w:t> </w:t>
      </w:r>
      <w:r w:rsidRPr="00B903A7">
        <w:t xml:space="preserve">Расходы, предусмотренные </w:t>
      </w:r>
      <w:r w:rsidR="002E24E4">
        <w:t>договором гранта</w:t>
      </w:r>
      <w:r w:rsidRPr="00B903A7">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B903A7" w:rsidRDefault="00FE63D1" w:rsidP="002E24E4">
      <w:pPr>
        <w:spacing w:after="0"/>
        <w:ind w:firstLine="708"/>
        <w:rPr>
          <w:spacing w:val="-4"/>
        </w:rPr>
      </w:pPr>
      <w:r w:rsidRPr="00B903A7">
        <w:rPr>
          <w:spacing w:val="-4"/>
        </w:rPr>
        <w:t>2.5.</w:t>
      </w:r>
      <w:r w:rsidR="00C50029" w:rsidRPr="00B903A7">
        <w:rPr>
          <w:spacing w:val="-4"/>
        </w:rPr>
        <w:t> </w:t>
      </w:r>
      <w:r w:rsidRPr="00B903A7">
        <w:rPr>
          <w:spacing w:val="-4"/>
        </w:rPr>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2E24E4">
        <w:t>договору гранта</w:t>
      </w:r>
      <w:r w:rsidR="002E24E4" w:rsidRPr="00B903A7">
        <w:rPr>
          <w:spacing w:val="-4"/>
        </w:rPr>
        <w:t xml:space="preserve"> </w:t>
      </w:r>
      <w:r w:rsidRPr="00B903A7">
        <w:rPr>
          <w:spacing w:val="-4"/>
        </w:rPr>
        <w:t>не является объектом налогообложения НДС.</w:t>
      </w:r>
    </w:p>
    <w:p w:rsidR="00FE63D1" w:rsidRPr="00B903A7" w:rsidRDefault="00E81D89" w:rsidP="002E24E4">
      <w:pPr>
        <w:spacing w:after="0"/>
        <w:ind w:firstLine="708"/>
      </w:pPr>
      <w:r w:rsidRPr="00B903A7">
        <w:t>2.6</w:t>
      </w:r>
      <w:r w:rsidR="00FE63D1" w:rsidRPr="00B903A7">
        <w:t>.</w:t>
      </w:r>
      <w:r w:rsidR="00C50029" w:rsidRPr="00B903A7">
        <w:t> </w:t>
      </w:r>
      <w:r w:rsidR="00FE63D1" w:rsidRPr="00B903A7">
        <w:t xml:space="preserve">Стоимость НИОКР может быть снижена по соглашению </w:t>
      </w:r>
      <w:r w:rsidR="007737CA" w:rsidRPr="00B903A7">
        <w:t xml:space="preserve">Сторон </w:t>
      </w:r>
      <w:r w:rsidR="00FE63D1" w:rsidRPr="00B903A7">
        <w:t xml:space="preserve">без </w:t>
      </w:r>
      <w:proofErr w:type="gramStart"/>
      <w:r w:rsidR="00FE63D1" w:rsidRPr="00B903A7">
        <w:t>изменения</w:t>
      </w:r>
      <w:proofErr w:type="gramEnd"/>
      <w:r w:rsidR="00FE63D1" w:rsidRPr="00B903A7">
        <w:t xml:space="preserve"> предусмотренного </w:t>
      </w:r>
      <w:r w:rsidR="002E24E4">
        <w:t>договором гранта</w:t>
      </w:r>
      <w:r w:rsidR="002E24E4" w:rsidRPr="00B903A7">
        <w:t xml:space="preserve"> </w:t>
      </w:r>
      <w:r w:rsidR="00FE63D1" w:rsidRPr="00B903A7">
        <w:t xml:space="preserve">объема работ и иных условий исполнения </w:t>
      </w:r>
      <w:r w:rsidR="008E738B" w:rsidRPr="008E738B">
        <w:t>договор</w:t>
      </w:r>
      <w:r w:rsidR="008E738B">
        <w:t>а</w:t>
      </w:r>
      <w:r w:rsidR="008E738B" w:rsidRPr="008E738B">
        <w:t xml:space="preserve"> гранта</w:t>
      </w:r>
      <w:r w:rsidR="00FE63D1" w:rsidRPr="00B903A7">
        <w:t>.</w:t>
      </w:r>
    </w:p>
    <w:p w:rsidR="00FE63D1" w:rsidRPr="00B903A7" w:rsidRDefault="00FE63D1" w:rsidP="002E24E4">
      <w:pPr>
        <w:pStyle w:val="af"/>
        <w:numPr>
          <w:ilvl w:val="0"/>
          <w:numId w:val="3"/>
        </w:numPr>
        <w:spacing w:before="180"/>
        <w:ind w:left="357" w:hanging="357"/>
        <w:contextualSpacing w:val="0"/>
        <w:jc w:val="center"/>
      </w:pPr>
      <w:r w:rsidRPr="00B903A7">
        <w:t xml:space="preserve">Права и обязанности </w:t>
      </w:r>
      <w:r w:rsidR="00B278AC" w:rsidRPr="00B903A7">
        <w:t>Сторон</w:t>
      </w:r>
      <w:r w:rsidRPr="00B903A7">
        <w:t>.</w:t>
      </w:r>
    </w:p>
    <w:p w:rsidR="00E81D89" w:rsidRPr="00B903A7" w:rsidRDefault="00E81D89" w:rsidP="002E24E4">
      <w:pPr>
        <w:spacing w:after="0"/>
        <w:ind w:firstLine="708"/>
      </w:pPr>
      <w:r w:rsidRPr="00B903A7">
        <w:t xml:space="preserve">3.1. Грантополучатель обязан: </w:t>
      </w:r>
    </w:p>
    <w:p w:rsidR="00E81D89" w:rsidRPr="00B903A7" w:rsidRDefault="00E81D89" w:rsidP="002E24E4">
      <w:pPr>
        <w:spacing w:after="0"/>
        <w:ind w:firstLine="708"/>
      </w:pPr>
      <w:r w:rsidRPr="00B903A7">
        <w:t xml:space="preserve">- выполнить НИОКР в срок в соответствии с требованиями ТЗ и КП, </w:t>
      </w:r>
      <w:proofErr w:type="gramStart"/>
      <w:r w:rsidRPr="00B903A7">
        <w:t>являющихся</w:t>
      </w:r>
      <w:proofErr w:type="gramEnd"/>
      <w:r w:rsidRPr="00B903A7">
        <w:t xml:space="preserve"> приложениями к </w:t>
      </w:r>
      <w:r w:rsidR="008E738B" w:rsidRPr="008E738B">
        <w:t>договору гранта</w:t>
      </w:r>
      <w:r w:rsidRPr="00B903A7">
        <w:t>;</w:t>
      </w:r>
    </w:p>
    <w:p w:rsidR="00E81D89" w:rsidRDefault="00E81D89" w:rsidP="002E24E4">
      <w:pPr>
        <w:spacing w:after="0"/>
        <w:ind w:firstLine="708"/>
      </w:pPr>
      <w:r w:rsidRPr="00B903A7">
        <w:t xml:space="preserve">-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w:t>
      </w:r>
      <w:r w:rsidR="002E24E4">
        <w:t>–</w:t>
      </w:r>
      <w:r w:rsidRPr="00B903A7">
        <w:t xml:space="preserve"> РИД);</w:t>
      </w:r>
    </w:p>
    <w:p w:rsidR="00E81D89" w:rsidRPr="00B903A7" w:rsidRDefault="00E81D89" w:rsidP="002E24E4">
      <w:pPr>
        <w:spacing w:after="0"/>
        <w:ind w:firstLine="708"/>
      </w:pPr>
      <w:r w:rsidRPr="00B903A7">
        <w:t>- обеспечить целевое использование полученных средств на финансовое обеспечение НИОКР за счет субсидии, предоставляемых Фонду из средств Федерального бюджета;</w:t>
      </w:r>
    </w:p>
    <w:p w:rsidR="00E81D89" w:rsidRPr="00B903A7" w:rsidRDefault="00E81D89" w:rsidP="002E24E4">
      <w:pPr>
        <w:spacing w:after="0"/>
        <w:ind w:firstLine="708"/>
      </w:pPr>
      <w:r w:rsidRPr="00B903A7">
        <w:t xml:space="preserve">- обеспечить достижение плановых показателей реализации инновационного проекта, утвержденных в приложении к </w:t>
      </w:r>
      <w:r w:rsidR="002E24E4">
        <w:t>договору гранта</w:t>
      </w:r>
      <w:r w:rsidRPr="00B903A7">
        <w:t>.</w:t>
      </w:r>
    </w:p>
    <w:p w:rsidR="00E81D89" w:rsidRPr="00B903A7" w:rsidRDefault="00E81D89" w:rsidP="002E24E4">
      <w:pPr>
        <w:spacing w:after="0"/>
        <w:ind w:firstLine="708"/>
      </w:pPr>
      <w:r w:rsidRPr="00B903A7">
        <w:t>3.1.1. Грантополучатель несет ответственность за целевое использование гранта и достоверность отчетных данных.</w:t>
      </w:r>
    </w:p>
    <w:p w:rsidR="00E81D89" w:rsidRPr="00B903A7" w:rsidRDefault="00917B78" w:rsidP="002E24E4">
      <w:pPr>
        <w:spacing w:after="0"/>
        <w:ind w:firstLine="708"/>
      </w:pPr>
      <w:r>
        <w:t>3.1.2. </w:t>
      </w:r>
      <w:r w:rsidR="00E81D89" w:rsidRPr="00B903A7">
        <w:t xml:space="preserve">Грантополучатель обязуется предоставлять по запросу необходимую документацию, относящуюся к работам и расходам по </w:t>
      </w:r>
      <w:r w:rsidR="002E24E4">
        <w:t>договору гранта</w:t>
      </w:r>
      <w:r w:rsidR="00E81D89" w:rsidRPr="00B903A7">
        <w:t>, в том числе первичные бухгалтерские документы, подтверждающие расходование сре</w:t>
      </w:r>
      <w:proofErr w:type="gramStart"/>
      <w:r w:rsidR="00E81D89" w:rsidRPr="00B903A7">
        <w:t>дств гр</w:t>
      </w:r>
      <w:proofErr w:type="gramEnd"/>
      <w:r w:rsidR="00E81D89" w:rsidRPr="00B903A7">
        <w:t xml:space="preserve">анта, и создать необходимые условия для беспрепятственного осуществления проверок целевого расходования средств гранта и выполнения иных условий </w:t>
      </w:r>
      <w:r w:rsidR="002E24E4">
        <w:t>договора гранта</w:t>
      </w:r>
      <w:r w:rsidR="00E81D89" w:rsidRPr="00B903A7">
        <w:t>.</w:t>
      </w:r>
    </w:p>
    <w:p w:rsidR="00E81D89" w:rsidRPr="00B903A7" w:rsidRDefault="00E81D89" w:rsidP="002E24E4">
      <w:pPr>
        <w:spacing w:after="0"/>
        <w:ind w:firstLine="708"/>
      </w:pPr>
      <w:r w:rsidRPr="00B903A7">
        <w:t>3.1.3.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E81D89" w:rsidRPr="00B903A7" w:rsidRDefault="00E81D89" w:rsidP="002E24E4">
      <w:pPr>
        <w:spacing w:after="0"/>
        <w:ind w:firstLine="708"/>
      </w:pPr>
      <w:r w:rsidRPr="00B903A7">
        <w:t>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E81D89" w:rsidRPr="00B903A7" w:rsidRDefault="00E81D89" w:rsidP="002E24E4">
      <w:pPr>
        <w:spacing w:after="0"/>
        <w:ind w:firstLine="708"/>
        <w:rPr>
          <w:spacing w:val="-4"/>
        </w:rPr>
      </w:pPr>
      <w:r w:rsidRPr="00B903A7">
        <w:rPr>
          <w:spacing w:val="-4"/>
        </w:rPr>
        <w:lastRenderedPageBreak/>
        <w:t>3.1.5.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AD6BDC" w:rsidRPr="008F113A" w:rsidRDefault="00AD6BDC" w:rsidP="002E24E4">
      <w:pPr>
        <w:spacing w:after="0"/>
        <w:ind w:firstLine="708"/>
        <w:rPr>
          <w:spacing w:val="-4"/>
        </w:rPr>
      </w:pPr>
      <w:r w:rsidRPr="008F113A">
        <w:rPr>
          <w:spacing w:val="-4"/>
        </w:rPr>
        <w:t>3.1.6. </w:t>
      </w:r>
      <w:proofErr w:type="gramStart"/>
      <w:r w:rsidRPr="008F113A">
        <w:rPr>
          <w:spacing w:val="-4"/>
        </w:rPr>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w:t>
      </w:r>
      <w:r>
        <w:rPr>
          <w:spacing w:val="-4"/>
        </w:rPr>
        <w:t>Федерации от 12 апреля 2013 г. № </w:t>
      </w:r>
      <w:r w:rsidRPr="008F113A">
        <w:rPr>
          <w:spacing w:val="-4"/>
        </w:rPr>
        <w:t xml:space="preserve">327, Приказом Министерства науки и высшего образования Российской Федерации от 25 сентября </w:t>
      </w:r>
      <w:r>
        <w:rPr>
          <w:spacing w:val="-4"/>
        </w:rPr>
        <w:t xml:space="preserve">2020 </w:t>
      </w:r>
      <w:r w:rsidRPr="008F113A">
        <w:rPr>
          <w:spacing w:val="-4"/>
        </w:rPr>
        <w:t>г. № 1234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w:t>
      </w:r>
      <w:proofErr w:type="gramEnd"/>
      <w:r w:rsidRPr="008F113A">
        <w:rPr>
          <w:spacing w:val="-4"/>
        </w:rPr>
        <w:t xml:space="preserve"> гражданского назначения в целях их учета в ЕГИСУ НИОКТР» (далее – Приказ) Грантополучатель обязан:</w:t>
      </w:r>
    </w:p>
    <w:p w:rsidR="00AD6BDC" w:rsidRPr="008F113A" w:rsidRDefault="00AD6BDC" w:rsidP="002E24E4">
      <w:pPr>
        <w:spacing w:after="0"/>
        <w:ind w:firstLine="708"/>
      </w:pPr>
      <w:r w:rsidRPr="008F113A">
        <w:t>3.1.6.1. </w:t>
      </w:r>
      <w:proofErr w:type="gramStart"/>
      <w:r w:rsidRPr="008F113A">
        <w:t xml:space="preserve">В течение 30 рабочих дней с даты начала НИОКР заполнить в электронном виде на сайте </w:t>
      </w:r>
      <w:hyperlink r:id="rId23" w:history="1">
        <w:r w:rsidRPr="008F113A">
          <w:rPr>
            <w:rStyle w:val="ad"/>
          </w:rPr>
          <w:t>www.rosrid.ru</w:t>
        </w:r>
      </w:hyperlink>
      <w:r w:rsidRPr="008F113A">
        <w:t xml:space="preserve"> и направить Форму направления сведений о начинаемой научно-исследовательской, опытно-конструкторской и технологической работе гражданского назначения (далее – Форма, сведения о НИОКТР) в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rsidRPr="008F113A">
        <w:t>ЦИТиС</w:t>
      </w:r>
      <w:proofErr w:type="spellEnd"/>
      <w:r w:rsidRPr="008F113A">
        <w:t>), а также не позднее 50 календарных</w:t>
      </w:r>
      <w:proofErr w:type="gramEnd"/>
      <w:r w:rsidRPr="008F113A">
        <w:t xml:space="preserve"> дней </w:t>
      </w:r>
      <w:proofErr w:type="gramStart"/>
      <w:r w:rsidRPr="008F113A">
        <w:t>с даты начала</w:t>
      </w:r>
      <w:proofErr w:type="gramEnd"/>
      <w:r w:rsidRPr="008F113A">
        <w:t xml:space="preserve"> НИОКР представить Форму, сведения о НИОКТР с присвоенным ФГАНУ </w:t>
      </w:r>
      <w:proofErr w:type="spellStart"/>
      <w:r w:rsidRPr="008F113A">
        <w:t>ЦИТиС</w:t>
      </w:r>
      <w:proofErr w:type="spellEnd"/>
      <w:r w:rsidRPr="008F113A">
        <w:t xml:space="preserve"> номером государственного учета научно-исследовательской, опытно-конструкторской и технологической работы гражданского назначения в электронном виде в автоматизированной системе «</w:t>
      </w:r>
      <w:proofErr w:type="spellStart"/>
      <w:r w:rsidRPr="008F113A">
        <w:t>Фонд-М</w:t>
      </w:r>
      <w:proofErr w:type="spellEnd"/>
      <w:r w:rsidRPr="008F113A">
        <w:t>» по адресу: online.fasie.ru (далее – АС Фонд).</w:t>
      </w:r>
    </w:p>
    <w:p w:rsidR="00AD6BDC" w:rsidRPr="008F113A" w:rsidRDefault="00AD6BDC" w:rsidP="002E24E4">
      <w:pPr>
        <w:spacing w:after="0"/>
        <w:ind w:firstLine="708"/>
      </w:pPr>
      <w:r w:rsidRPr="008F113A">
        <w:t xml:space="preserve">3.1.6.2. В течение 30 рабочих дней </w:t>
      </w:r>
      <w:proofErr w:type="gramStart"/>
      <w:r w:rsidRPr="008F113A">
        <w:t>с даты завершения</w:t>
      </w:r>
      <w:proofErr w:type="gramEnd"/>
      <w:r w:rsidRPr="008F113A">
        <w:t xml:space="preserve"> НИОКР (ее этапа) и сдачи отчета в Фонд, заполнить на сайте </w:t>
      </w:r>
      <w:hyperlink r:id="rId24" w:history="1">
        <w:r w:rsidRPr="008F113A">
          <w:rPr>
            <w:rStyle w:val="ad"/>
          </w:rPr>
          <w:t>www.rosrid.ru</w:t>
        </w:r>
      </w:hyperlink>
      <w:r w:rsidRPr="008F113A">
        <w:t xml:space="preserve"> и направить в электронном виде форму направления реферативно-библиографических сведений о результатах НИОКР (далее – Форма, сведения о результатах НИОКТР) в ФГАНУ </w:t>
      </w:r>
      <w:proofErr w:type="spellStart"/>
      <w:r w:rsidRPr="008F113A">
        <w:t>ЦИТиС</w:t>
      </w:r>
      <w:proofErr w:type="spellEnd"/>
      <w:r w:rsidRPr="008F113A">
        <w:t xml:space="preserve"> с приложением отчета. </w:t>
      </w:r>
    </w:p>
    <w:p w:rsidR="00AD6BDC" w:rsidRPr="008F113A" w:rsidRDefault="00AD6BDC" w:rsidP="002E24E4">
      <w:pPr>
        <w:spacing w:after="0"/>
        <w:ind w:firstLine="708"/>
      </w:pPr>
      <w:r w:rsidRPr="008F113A">
        <w:t xml:space="preserve">Форма, сведения о результатах НИОКТР заполняется и направляется на регистрацию в ФГАНУ </w:t>
      </w:r>
      <w:proofErr w:type="spellStart"/>
      <w:r w:rsidRPr="008F113A">
        <w:t>ЦИТиС</w:t>
      </w:r>
      <w:proofErr w:type="spellEnd"/>
      <w:r w:rsidRPr="008F113A">
        <w:t xml:space="preserve"> по окончании каждого этапа работы с приложением отчета.</w:t>
      </w:r>
    </w:p>
    <w:p w:rsidR="00AD6BDC" w:rsidRPr="008F113A" w:rsidRDefault="00AD6BDC" w:rsidP="002E24E4">
      <w:pPr>
        <w:spacing w:after="0"/>
        <w:ind w:firstLine="708"/>
      </w:pPr>
      <w:proofErr w:type="gramStart"/>
      <w:r w:rsidRPr="008F113A">
        <w:t xml:space="preserve">Грантополучатель обязан до окончания срока действия договора гаранта представить итоговую Форму, сведения о результатах НИОКТР с присвоенным ФГАНУ </w:t>
      </w:r>
      <w:proofErr w:type="spellStart"/>
      <w:r w:rsidRPr="008F113A">
        <w:t>ЦИТиС</w:t>
      </w:r>
      <w:proofErr w:type="spellEnd"/>
      <w:r w:rsidRPr="008F113A">
        <w:t xml:space="preserve"> номером государственного учета отчета в электронном виде в АС Фонд.</w:t>
      </w:r>
      <w:proofErr w:type="gramEnd"/>
    </w:p>
    <w:p w:rsidR="00AD6BDC" w:rsidRPr="008F113A" w:rsidRDefault="00AD6BDC" w:rsidP="002E24E4">
      <w:pPr>
        <w:spacing w:after="0"/>
        <w:ind w:firstLine="708"/>
      </w:pPr>
      <w:r w:rsidRPr="008F113A">
        <w:t>3.1.6.3. </w:t>
      </w:r>
      <w:proofErr w:type="gramStart"/>
      <w:r w:rsidRPr="008F113A">
        <w:t xml:space="preserve">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t>
      </w:r>
      <w:hyperlink r:id="rId25" w:history="1">
        <w:r w:rsidRPr="008F113A">
          <w:rPr>
            <w:rStyle w:val="ad"/>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 созданном (</w:t>
      </w:r>
      <w:proofErr w:type="spellStart"/>
      <w:r w:rsidRPr="008F113A">
        <w:t>ых</w:t>
      </w:r>
      <w:proofErr w:type="spellEnd"/>
      <w:r w:rsidRPr="008F113A">
        <w:t xml:space="preserve">) РИД (далее – Форма, сведения о РИД) в течение 30 рабочих с даты выявления  результата интеллектуальной деятельности. </w:t>
      </w:r>
      <w:proofErr w:type="gramEnd"/>
    </w:p>
    <w:p w:rsidR="00AD6BDC" w:rsidRPr="008F113A" w:rsidRDefault="00AD6BDC" w:rsidP="002E24E4">
      <w:pPr>
        <w:spacing w:after="0"/>
        <w:ind w:firstLine="708"/>
      </w:pPr>
      <w:r w:rsidRPr="008F113A">
        <w:t xml:space="preserve">Направление Формы, сведения о РИД на регистрацию 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 </w:t>
      </w:r>
      <w:proofErr w:type="gramStart"/>
      <w:r w:rsidRPr="008F113A">
        <w:t>созданном</w:t>
      </w:r>
      <w:proofErr w:type="gramEnd"/>
      <w:r w:rsidRPr="008F113A">
        <w:t xml:space="preserve"> (</w:t>
      </w:r>
      <w:proofErr w:type="spellStart"/>
      <w:r w:rsidRPr="008F113A">
        <w:t>ых</w:t>
      </w:r>
      <w:proofErr w:type="spellEnd"/>
      <w:r w:rsidRPr="008F113A">
        <w:t>) РИД условиям договора гранта.</w:t>
      </w:r>
    </w:p>
    <w:p w:rsidR="00AD6BDC" w:rsidRPr="008F113A" w:rsidRDefault="00AD6BDC" w:rsidP="002E24E4">
      <w:pPr>
        <w:spacing w:after="0"/>
        <w:ind w:firstLine="708"/>
      </w:pPr>
      <w:proofErr w:type="gramStart"/>
      <w:r w:rsidRPr="008F113A">
        <w:t xml:space="preserve">Грантополучатель обязан до окончания действия договора гранта представить Форму, сведения о РИД с присвоенным ФГАНУ </w:t>
      </w:r>
      <w:proofErr w:type="spellStart"/>
      <w:r w:rsidRPr="008F113A">
        <w:t>ЦИТиС</w:t>
      </w:r>
      <w:proofErr w:type="spellEnd"/>
      <w:r w:rsidRPr="008F113A">
        <w:t xml:space="preserve"> номером государственного учета РИД в электронном виде в АС Фонд.</w:t>
      </w:r>
      <w:proofErr w:type="gramEnd"/>
    </w:p>
    <w:p w:rsidR="00AD6BDC" w:rsidRPr="008F113A" w:rsidRDefault="00AD6BDC" w:rsidP="002E24E4">
      <w:pPr>
        <w:spacing w:after="0"/>
        <w:ind w:firstLine="708"/>
      </w:pPr>
      <w:r w:rsidRPr="008F113A">
        <w:t>3.1.6.4. </w:t>
      </w:r>
      <w:proofErr w:type="gramStart"/>
      <w:r w:rsidRPr="008F113A">
        <w:t xml:space="preserve">В течение 30 рабочих дней с даты совершения юридически значимого действия, влияющего на состояние правовой охраны результата интеллектуальной деятельности, заполнить на сайте </w:t>
      </w:r>
      <w:hyperlink r:id="rId26" w:history="1">
        <w:r w:rsidRPr="008F113A">
          <w:rPr>
            <w:rStyle w:val="ad"/>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 состоянии правовой охраны результата интеллектуальной деятельности (далее – Форма, сведения о состоянии правовой охраны РИД) с приложением соответствующих документов.</w:t>
      </w:r>
      <w:proofErr w:type="gramEnd"/>
    </w:p>
    <w:p w:rsidR="00AD6BDC" w:rsidRPr="008F113A" w:rsidRDefault="00AD6BDC" w:rsidP="002E24E4">
      <w:pPr>
        <w:spacing w:after="0"/>
        <w:ind w:firstLine="708"/>
      </w:pPr>
      <w:r w:rsidRPr="008F113A">
        <w:t>Направление Формы, сведения о состоянии правовой охраны РИД</w:t>
      </w:r>
      <w:r w:rsidRPr="008F113A">
        <w:rPr>
          <w:rFonts w:eastAsia="Calibri"/>
          <w:lang w:eastAsia="en-US"/>
        </w:rPr>
        <w:t xml:space="preserve"> на регистрацию </w:t>
      </w:r>
      <w:r w:rsidRPr="008F113A">
        <w:t xml:space="preserve">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 состоянии правовой охраны РИД условиям договора гранта.</w:t>
      </w:r>
    </w:p>
    <w:p w:rsidR="00AD6BDC" w:rsidRPr="008F113A" w:rsidRDefault="00AD6BDC" w:rsidP="002E24E4">
      <w:pPr>
        <w:spacing w:after="0"/>
        <w:ind w:firstLine="708"/>
      </w:pPr>
      <w:r w:rsidRPr="008F113A">
        <w:lastRenderedPageBreak/>
        <w:t xml:space="preserve">Грантополучатель обязан предоставить Форму, сведения о состоянии правовой охраны РИД с присвоенным ФГАНУ </w:t>
      </w:r>
      <w:proofErr w:type="spellStart"/>
      <w:r w:rsidRPr="008F113A">
        <w:t>ЦИТиС</w:t>
      </w:r>
      <w:proofErr w:type="spellEnd"/>
      <w:r w:rsidRPr="008F113A">
        <w:t xml:space="preserve"> номером государственного учета в Фонд не позднее 20 календарных дней с даты присвоения указанного номера государственного учета в электронном виде </w:t>
      </w:r>
      <w:proofErr w:type="gramStart"/>
      <w:r w:rsidRPr="008F113A">
        <w:t>в</w:t>
      </w:r>
      <w:proofErr w:type="gramEnd"/>
      <w:r w:rsidRPr="008F113A">
        <w:t xml:space="preserve"> </w:t>
      </w:r>
      <w:proofErr w:type="gramStart"/>
      <w:r w:rsidRPr="008F113A">
        <w:t>АС</w:t>
      </w:r>
      <w:proofErr w:type="gramEnd"/>
      <w:r w:rsidRPr="008F113A">
        <w:t xml:space="preserve"> Фонд.</w:t>
      </w:r>
    </w:p>
    <w:p w:rsidR="00AD6BDC" w:rsidRPr="008F113A" w:rsidRDefault="00AD6BDC" w:rsidP="002E24E4">
      <w:pPr>
        <w:spacing w:after="0"/>
        <w:ind w:firstLine="708"/>
      </w:pPr>
      <w:r w:rsidRPr="008F113A">
        <w:t xml:space="preserve">Форма, сведения о состоянии правовой охраны РИД оформляется </w:t>
      </w:r>
      <w:proofErr w:type="spellStart"/>
      <w:r w:rsidRPr="008F113A">
        <w:t>Грантополучателем</w:t>
      </w:r>
      <w:proofErr w:type="spellEnd"/>
      <w:r w:rsidRPr="008F113A">
        <w:t xml:space="preserve"> в обязательном порядке, даже в случае получения патента/свидетельства после окончания действия договора гранта.</w:t>
      </w:r>
    </w:p>
    <w:p w:rsidR="00AD6BDC" w:rsidRPr="008F113A" w:rsidRDefault="00AD6BDC" w:rsidP="002E24E4">
      <w:pPr>
        <w:spacing w:after="0"/>
        <w:ind w:firstLine="708"/>
      </w:pPr>
      <w:r w:rsidRPr="008F113A">
        <w:t>3.1.6.5. </w:t>
      </w:r>
      <w:proofErr w:type="gramStart"/>
      <w:r w:rsidRPr="008F113A">
        <w:t xml:space="preserve">В течение 30 рабочих дней с даты совершения юридически значимых действий по использованию </w:t>
      </w:r>
      <w:proofErr w:type="spellStart"/>
      <w:r w:rsidRPr="008F113A">
        <w:t>Грантополучателем</w:t>
      </w:r>
      <w:proofErr w:type="spellEnd"/>
      <w:r w:rsidRPr="008F113A">
        <w:t xml:space="preserve"> зарегистрированного результата (</w:t>
      </w:r>
      <w:proofErr w:type="spellStart"/>
      <w:r w:rsidRPr="008F113A">
        <w:t>ов</w:t>
      </w:r>
      <w:proofErr w:type="spellEnd"/>
      <w:r w:rsidRPr="008F113A">
        <w:t xml:space="preserve">) интеллектуальной деятельности в производстве, заполнить на сайте </w:t>
      </w:r>
      <w:hyperlink r:id="rId27" w:history="1">
        <w:r w:rsidRPr="008F113A">
          <w:rPr>
            <w:rStyle w:val="ad"/>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об использовании результата интеллектуальной деятельности (далее – Форма, сведения об использовании РИД) с приложением соответствующих документов.</w:t>
      </w:r>
      <w:proofErr w:type="gramEnd"/>
    </w:p>
    <w:p w:rsidR="00AD6BDC" w:rsidRPr="008F113A" w:rsidRDefault="00AD6BDC" w:rsidP="002E24E4">
      <w:pPr>
        <w:spacing w:after="0"/>
        <w:ind w:firstLine="708"/>
      </w:pPr>
      <w:r w:rsidRPr="008F113A">
        <w:t xml:space="preserve">Направление </w:t>
      </w:r>
      <w:r w:rsidRPr="008F113A">
        <w:rPr>
          <w:rFonts w:eastAsia="Calibri"/>
          <w:lang w:eastAsia="en-US"/>
        </w:rPr>
        <w:t xml:space="preserve">Формы, сведения об использовании РИД на регистрацию </w:t>
      </w:r>
      <w:r w:rsidRPr="008F113A">
        <w:t xml:space="preserve">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об использовании РИД условиям договора гранта.</w:t>
      </w:r>
    </w:p>
    <w:p w:rsidR="00AD6BDC" w:rsidRPr="00235D2E" w:rsidRDefault="00AD6BDC" w:rsidP="002E24E4">
      <w:pPr>
        <w:spacing w:after="0"/>
        <w:ind w:firstLine="708"/>
      </w:pPr>
      <w:r w:rsidRPr="00235D2E">
        <w:t xml:space="preserve">Грантополучатель обязан предоставить Форму, сведения об использовании РИД с присвоенным ФГАНУ </w:t>
      </w:r>
      <w:proofErr w:type="spellStart"/>
      <w:r w:rsidRPr="00235D2E">
        <w:t>ЦИТиС</w:t>
      </w:r>
      <w:proofErr w:type="spellEnd"/>
      <w:r w:rsidRPr="00235D2E">
        <w:t xml:space="preserve"> номером государственного учета в Фонд не позднее 20 календарных дней с даты присвоения указанного номера государственного учёта в электронном виде </w:t>
      </w:r>
      <w:proofErr w:type="gramStart"/>
      <w:r w:rsidRPr="00235D2E">
        <w:t>в</w:t>
      </w:r>
      <w:proofErr w:type="gramEnd"/>
      <w:r w:rsidRPr="00235D2E">
        <w:t xml:space="preserve"> </w:t>
      </w:r>
      <w:proofErr w:type="gramStart"/>
      <w:r w:rsidRPr="00235D2E">
        <w:t>АС</w:t>
      </w:r>
      <w:proofErr w:type="gramEnd"/>
      <w:r w:rsidRPr="00235D2E">
        <w:t xml:space="preserve"> Фонд.</w:t>
      </w:r>
    </w:p>
    <w:p w:rsidR="00AD6BDC" w:rsidRPr="00235D2E" w:rsidRDefault="00AD6BDC" w:rsidP="002E24E4">
      <w:pPr>
        <w:spacing w:after="0"/>
        <w:ind w:firstLine="708"/>
      </w:pPr>
      <w:r w:rsidRPr="00235D2E">
        <w:t xml:space="preserve">Формы, сведения об использовании РИД оформляется </w:t>
      </w:r>
      <w:proofErr w:type="spellStart"/>
      <w:r w:rsidRPr="00235D2E">
        <w:t>Грантополучателем</w:t>
      </w:r>
      <w:proofErr w:type="spellEnd"/>
      <w:r w:rsidRPr="00235D2E">
        <w:t xml:space="preserve"> в обязательном порядке, в период действия договора гранта, либо в течение 5 лет после окончания действия договора гранта.</w:t>
      </w:r>
    </w:p>
    <w:p w:rsidR="00E81D89" w:rsidRPr="00B903A7" w:rsidRDefault="00E81D89" w:rsidP="002E24E4">
      <w:pPr>
        <w:spacing w:after="0"/>
        <w:ind w:firstLine="708"/>
        <w:rPr>
          <w:spacing w:val="-4"/>
        </w:rPr>
      </w:pPr>
      <w:r w:rsidRPr="00B903A7">
        <w:rPr>
          <w:spacing w:val="-4"/>
        </w:rPr>
        <w:t xml:space="preserve">3.1.7. В течение всего срока действия </w:t>
      </w:r>
      <w:proofErr w:type="spellStart"/>
      <w:r w:rsidR="008E738B" w:rsidRPr="008E738B">
        <w:t>договор</w:t>
      </w:r>
      <w:r w:rsidR="008E738B">
        <w:t>а</w:t>
      </w:r>
      <w:r w:rsidR="008E738B" w:rsidRPr="008E738B">
        <w:t>гранта</w:t>
      </w:r>
      <w:proofErr w:type="spellEnd"/>
      <w:r w:rsidRPr="00B903A7">
        <w:rPr>
          <w:spacing w:val="-4"/>
        </w:rPr>
        <w:t xml:space="preserve">, а также в течение 5 лет после выполнения работ по </w:t>
      </w:r>
      <w:r w:rsidR="008E738B" w:rsidRPr="008E738B">
        <w:t>договору гранта</w:t>
      </w:r>
      <w:r w:rsidR="008E738B" w:rsidRPr="00B903A7">
        <w:rPr>
          <w:spacing w:val="-4"/>
        </w:rPr>
        <w:t xml:space="preserve"> </w:t>
      </w:r>
      <w:r w:rsidRPr="00B903A7">
        <w:rPr>
          <w:spacing w:val="-4"/>
        </w:rPr>
        <w:t xml:space="preserve">Грантополучатель ежегодно в срок до 15 апреля предоставляет Фонду информацию о показателях реализации инновационного проекта в электронном виде </w:t>
      </w:r>
      <w:proofErr w:type="gramStart"/>
      <w:r w:rsidRPr="00B903A7">
        <w:rPr>
          <w:spacing w:val="-4"/>
        </w:rPr>
        <w:t>в</w:t>
      </w:r>
      <w:proofErr w:type="gramEnd"/>
      <w:r w:rsidRPr="00B903A7">
        <w:rPr>
          <w:spacing w:val="-4"/>
        </w:rPr>
        <w:t xml:space="preserve"> </w:t>
      </w:r>
      <w:proofErr w:type="gramStart"/>
      <w:r w:rsidRPr="00B903A7">
        <w:rPr>
          <w:spacing w:val="-4"/>
        </w:rPr>
        <w:t>АС</w:t>
      </w:r>
      <w:proofErr w:type="gramEnd"/>
      <w:r w:rsidRPr="00B903A7">
        <w:rPr>
          <w:spacing w:val="-4"/>
        </w:rPr>
        <w:t xml:space="preserve"> </w:t>
      </w:r>
      <w:r w:rsidR="002504CB" w:rsidRPr="00B903A7">
        <w:rPr>
          <w:spacing w:val="-4"/>
        </w:rPr>
        <w:t>«</w:t>
      </w:r>
      <w:proofErr w:type="spellStart"/>
      <w:r w:rsidRPr="00B903A7">
        <w:rPr>
          <w:rStyle w:val="ad"/>
          <w:color w:val="auto"/>
          <w:spacing w:val="-4"/>
          <w:u w:val="none"/>
        </w:rPr>
        <w:t>Фонд-М</w:t>
      </w:r>
      <w:proofErr w:type="spellEnd"/>
      <w:r w:rsidR="002504CB" w:rsidRPr="00B903A7">
        <w:rPr>
          <w:rStyle w:val="ad"/>
          <w:color w:val="auto"/>
          <w:spacing w:val="-4"/>
          <w:u w:val="none"/>
        </w:rPr>
        <w:t>»</w:t>
      </w:r>
      <w:r w:rsidRPr="00B903A7">
        <w:rPr>
          <w:spacing w:val="-4"/>
        </w:rPr>
        <w:t>.</w:t>
      </w:r>
    </w:p>
    <w:p w:rsidR="00E81D89" w:rsidRPr="00B903A7" w:rsidRDefault="00E81D89" w:rsidP="002E24E4">
      <w:pPr>
        <w:spacing w:after="0"/>
        <w:ind w:firstLine="708"/>
      </w:pPr>
      <w:r w:rsidRPr="00B903A7">
        <w:t xml:space="preserve">В случае существенного невыполнения </w:t>
      </w:r>
      <w:proofErr w:type="spellStart"/>
      <w:r w:rsidRPr="00B903A7">
        <w:t>Грантополучателем</w:t>
      </w:r>
      <w:proofErr w:type="spellEnd"/>
      <w:r w:rsidRPr="00B903A7">
        <w:t xml:space="preserve"> плановых показателей реализации инновационного проекта Фонд может прекратить или уменьшить финансирование по проекту, а также потребовать от </w:t>
      </w:r>
      <w:proofErr w:type="spellStart"/>
      <w:r w:rsidRPr="00B903A7">
        <w:t>Грантополучателя</w:t>
      </w:r>
      <w:proofErr w:type="spellEnd"/>
      <w:r w:rsidRPr="00B903A7">
        <w:t xml:space="preserve"> возврата средств </w:t>
      </w:r>
      <w:proofErr w:type="gramStart"/>
      <w:r w:rsidRPr="00B903A7">
        <w:t>гранта</w:t>
      </w:r>
      <w:proofErr w:type="gramEnd"/>
      <w:r w:rsidR="00D95BE1" w:rsidRPr="00B903A7">
        <w:t xml:space="preserve"> в размере фактически перечисленных по </w:t>
      </w:r>
      <w:r w:rsidR="002E24E4">
        <w:t>договору гранта</w:t>
      </w:r>
      <w:r w:rsidRPr="00B903A7">
        <w:t>.</w:t>
      </w:r>
    </w:p>
    <w:p w:rsidR="00E81D89" w:rsidRPr="00B903A7" w:rsidRDefault="00E81D89" w:rsidP="002E24E4">
      <w:pPr>
        <w:spacing w:after="0"/>
        <w:ind w:firstLine="708"/>
      </w:pPr>
      <w:r w:rsidRPr="00B903A7">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E81D89" w:rsidRPr="000539EF" w:rsidRDefault="00E81D89" w:rsidP="002E24E4">
      <w:pPr>
        <w:spacing w:after="0"/>
        <w:ind w:firstLine="708"/>
      </w:pPr>
      <w:r w:rsidRPr="000539EF">
        <w:t>3.1.8. Грантополучатель обязуется не приобретать за счет сре</w:t>
      </w:r>
      <w:proofErr w:type="gramStart"/>
      <w:r w:rsidRPr="000539EF">
        <w:t>дств гр</w:t>
      </w:r>
      <w:proofErr w:type="gramEnd"/>
      <w:r w:rsidRPr="000539EF">
        <w:t>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E81D89" w:rsidRPr="00B903A7" w:rsidRDefault="00E81D89" w:rsidP="002E24E4">
      <w:pPr>
        <w:spacing w:after="0"/>
        <w:ind w:firstLine="708"/>
      </w:pPr>
      <w:r w:rsidRPr="000539EF">
        <w:t>3.1.9. Грантополучатель обязуется не заключать сделки на приобретение за счет сре</w:t>
      </w:r>
      <w:proofErr w:type="gramStart"/>
      <w:r w:rsidRPr="000539EF">
        <w:t>дств гр</w:t>
      </w:r>
      <w:proofErr w:type="gramEnd"/>
      <w:r w:rsidRPr="000539EF">
        <w:t xml:space="preserve">анта и (или) внебюджетных средств товаров и услуг у аффилированных </w:t>
      </w:r>
      <w:r w:rsidR="00FB5F2E" w:rsidRPr="000539EF">
        <w:rPr>
          <w:spacing w:val="-2"/>
        </w:rPr>
        <w:t>лиц (компаний и физических лиц)</w:t>
      </w:r>
      <w:r w:rsidRPr="000539EF">
        <w:t>.</w:t>
      </w:r>
    </w:p>
    <w:p w:rsidR="00E81D89" w:rsidRPr="00B903A7" w:rsidRDefault="00E81D89" w:rsidP="002E24E4">
      <w:pPr>
        <w:spacing w:after="0"/>
        <w:ind w:firstLine="708"/>
      </w:pPr>
      <w:r w:rsidRPr="00B903A7">
        <w:t xml:space="preserve">3.2. </w:t>
      </w:r>
      <w:r w:rsidR="002869C8" w:rsidRPr="00B903A7">
        <w:t>Фонд</w:t>
      </w:r>
      <w:r w:rsidRPr="00B903A7">
        <w:t xml:space="preserve"> вправе:</w:t>
      </w:r>
    </w:p>
    <w:p w:rsidR="00E81D89" w:rsidRPr="00B903A7" w:rsidRDefault="00E81D89" w:rsidP="002E24E4">
      <w:pPr>
        <w:spacing w:after="0"/>
        <w:ind w:firstLine="708"/>
      </w:pPr>
      <w:r w:rsidRPr="00B903A7">
        <w:t xml:space="preserve">3.2.1. В случае отсутствия отчета по очередному этапу работ </w:t>
      </w:r>
      <w:r w:rsidR="00201D3F" w:rsidRPr="00B903A7">
        <w:t xml:space="preserve">прекратить </w:t>
      </w:r>
      <w:r w:rsidRPr="00B903A7">
        <w:t>оплату работ.</w:t>
      </w:r>
    </w:p>
    <w:p w:rsidR="00E81D89" w:rsidRPr="00B903A7" w:rsidRDefault="00E81D89" w:rsidP="002E24E4">
      <w:pPr>
        <w:spacing w:after="0"/>
        <w:ind w:firstLine="708"/>
      </w:pPr>
      <w:r w:rsidRPr="00B903A7">
        <w:t>3.2.2. </w:t>
      </w:r>
      <w:r w:rsidR="00080278" w:rsidRPr="00B903A7">
        <w:t xml:space="preserve">В случае </w:t>
      </w:r>
      <w:proofErr w:type="gramStart"/>
      <w:r w:rsidR="00080278" w:rsidRPr="00B903A7">
        <w:t>отсутствия подтверждения целевого использования средств гранта</w:t>
      </w:r>
      <w:proofErr w:type="gramEnd"/>
      <w:r w:rsidR="00080278" w:rsidRPr="00B903A7">
        <w:t xml:space="preserve"> потребовать от </w:t>
      </w:r>
      <w:proofErr w:type="spellStart"/>
      <w:r w:rsidR="00080278" w:rsidRPr="00B903A7">
        <w:t>грантополучателя</w:t>
      </w:r>
      <w:proofErr w:type="spellEnd"/>
      <w:r w:rsidR="00080278" w:rsidRPr="00B903A7">
        <w:t xml:space="preserve"> возврата средств гранта, в объеме расходов, не имеющих подтверждения целевого назначения.</w:t>
      </w:r>
    </w:p>
    <w:p w:rsidR="00E81D89" w:rsidRPr="00B903A7" w:rsidRDefault="00E81D89" w:rsidP="002E24E4">
      <w:pPr>
        <w:spacing w:after="0"/>
        <w:ind w:firstLine="708"/>
      </w:pPr>
      <w:r w:rsidRPr="00B903A7">
        <w:t xml:space="preserve">3.2.3. В случае невыполнения </w:t>
      </w:r>
      <w:proofErr w:type="spellStart"/>
      <w:r w:rsidRPr="00B903A7">
        <w:t>Грантополучателем</w:t>
      </w:r>
      <w:proofErr w:type="spellEnd"/>
      <w:r w:rsidRPr="00B903A7">
        <w:t xml:space="preserve"> очередного этапа работ, а также при отсутствии отчета за все выполненные к моменту прекращения действия </w:t>
      </w:r>
      <w:r w:rsidR="008E738B" w:rsidRPr="008E738B">
        <w:t>договор</w:t>
      </w:r>
      <w:r w:rsidR="008E738B">
        <w:t>а</w:t>
      </w:r>
      <w:r w:rsidR="008E738B" w:rsidRPr="008E738B">
        <w:t xml:space="preserve"> гранта</w:t>
      </w:r>
      <w:r w:rsidR="008E738B" w:rsidRPr="00B903A7">
        <w:t xml:space="preserve"> </w:t>
      </w:r>
      <w:r w:rsidRPr="00B903A7">
        <w:t xml:space="preserve">работы, Фонд вправе потребовать от </w:t>
      </w:r>
      <w:proofErr w:type="spellStart"/>
      <w:r w:rsidRPr="00B903A7">
        <w:t>Грантополучателя</w:t>
      </w:r>
      <w:proofErr w:type="spellEnd"/>
      <w:r w:rsidRPr="00B903A7">
        <w:t xml:space="preserve"> возврата гранта в объеме фактически перечисленных средств по </w:t>
      </w:r>
      <w:r w:rsidR="002E24E4">
        <w:t>договору гранта</w:t>
      </w:r>
      <w:r w:rsidRPr="00B903A7">
        <w:t>.</w:t>
      </w:r>
    </w:p>
    <w:p w:rsidR="00E81D89" w:rsidRPr="00B903A7" w:rsidRDefault="00AA3C4B" w:rsidP="002E24E4">
      <w:pPr>
        <w:spacing w:after="0"/>
        <w:ind w:firstLine="708"/>
      </w:pPr>
      <w:r>
        <w:t>3.2.4</w:t>
      </w:r>
      <w:r w:rsidR="00E81D89" w:rsidRPr="00B903A7">
        <w:t>. Фонд и/или уполномоченное Фондом лицо (организация) вправе проводить проверки хода выполнения работ и целевого использования сре</w:t>
      </w:r>
      <w:proofErr w:type="gramStart"/>
      <w:r w:rsidR="00E81D89" w:rsidRPr="00B903A7">
        <w:t>дств гр</w:t>
      </w:r>
      <w:proofErr w:type="gramEnd"/>
      <w:r w:rsidR="00E81D89" w:rsidRPr="00B903A7">
        <w:t xml:space="preserve">анта по </w:t>
      </w:r>
      <w:r w:rsidR="002E24E4">
        <w:t>договору гранта</w:t>
      </w:r>
      <w:r w:rsidR="00E81D89" w:rsidRPr="00B903A7">
        <w:t xml:space="preserve">. </w:t>
      </w:r>
    </w:p>
    <w:p w:rsidR="00E81D89" w:rsidRPr="00B903A7" w:rsidRDefault="00AA3C4B" w:rsidP="002E24E4">
      <w:pPr>
        <w:spacing w:after="0"/>
        <w:ind w:firstLine="708"/>
      </w:pPr>
      <w:r>
        <w:lastRenderedPageBreak/>
        <w:t>3.2.5</w:t>
      </w:r>
      <w:r w:rsidR="00E81D89" w:rsidRPr="00B903A7">
        <w:t>. Фонд осуществляет контроль за ходом выполнения работ и целевым использованием сре</w:t>
      </w:r>
      <w:proofErr w:type="gramStart"/>
      <w:r w:rsidR="00E81D89" w:rsidRPr="00B903A7">
        <w:t>дств гр</w:t>
      </w:r>
      <w:proofErr w:type="gramEnd"/>
      <w:r w:rsidR="00E81D89" w:rsidRPr="00B903A7">
        <w:t>анта.</w:t>
      </w:r>
    </w:p>
    <w:p w:rsidR="00FE63D1" w:rsidRPr="00B903A7" w:rsidRDefault="00FE63D1" w:rsidP="002E24E4">
      <w:pPr>
        <w:pStyle w:val="af"/>
        <w:keepNext/>
        <w:numPr>
          <w:ilvl w:val="0"/>
          <w:numId w:val="3"/>
        </w:numPr>
        <w:spacing w:before="180"/>
        <w:ind w:left="357" w:hanging="357"/>
        <w:contextualSpacing w:val="0"/>
        <w:jc w:val="center"/>
      </w:pPr>
      <w:r w:rsidRPr="00B903A7">
        <w:t xml:space="preserve">Права </w:t>
      </w:r>
      <w:r w:rsidR="00917C2E" w:rsidRPr="00B903A7">
        <w:t xml:space="preserve">Сторон </w:t>
      </w:r>
      <w:r w:rsidRPr="00B903A7">
        <w:t xml:space="preserve">на результаты НИОКР, полученные при выполнении </w:t>
      </w:r>
      <w:r w:rsidR="002E24E4">
        <w:t>договора гранта</w:t>
      </w:r>
      <w:r w:rsidRPr="00B903A7">
        <w:t>.</w:t>
      </w:r>
    </w:p>
    <w:p w:rsidR="00F4701D" w:rsidRPr="00B903A7" w:rsidRDefault="007A5D47" w:rsidP="002E24E4">
      <w:pPr>
        <w:spacing w:after="0"/>
        <w:ind w:firstLine="708"/>
      </w:pPr>
      <w:r w:rsidRPr="00B903A7">
        <w:t>4.1. </w:t>
      </w:r>
      <w:r w:rsidR="00F4701D" w:rsidRPr="00B903A7">
        <w:t xml:space="preserve">Исключительное право </w:t>
      </w:r>
      <w:proofErr w:type="gramStart"/>
      <w:r w:rsidR="00F4701D" w:rsidRPr="00B903A7">
        <w:t>на</w:t>
      </w:r>
      <w:proofErr w:type="gramEnd"/>
      <w:r w:rsidR="00F4701D" w:rsidRPr="00B903A7">
        <w:t xml:space="preserve"> </w:t>
      </w:r>
      <w:proofErr w:type="gramStart"/>
      <w:r w:rsidR="00F4701D" w:rsidRPr="00B903A7">
        <w:t>РИД</w:t>
      </w:r>
      <w:proofErr w:type="gramEnd"/>
      <w:r w:rsidR="00F4701D" w:rsidRPr="00B903A7">
        <w:t xml:space="preserve">, полученные при выполнении договора гранта, принадлежит </w:t>
      </w:r>
      <w:proofErr w:type="spellStart"/>
      <w:r w:rsidR="00F4701D" w:rsidRPr="00B903A7">
        <w:t>Грантополучателю</w:t>
      </w:r>
      <w:proofErr w:type="spellEnd"/>
      <w:r w:rsidR="00F4701D" w:rsidRPr="00B903A7">
        <w:t>.</w:t>
      </w:r>
    </w:p>
    <w:p w:rsidR="00F4701D" w:rsidRPr="00B903A7" w:rsidRDefault="00F4701D" w:rsidP="002E24E4">
      <w:pPr>
        <w:spacing w:after="0"/>
        <w:ind w:firstLine="708"/>
      </w:pPr>
      <w:r w:rsidRPr="00B903A7">
        <w:t>При этом</w:t>
      </w:r>
      <w:proofErr w:type="gramStart"/>
      <w:r w:rsidRPr="00B903A7">
        <w:t>,</w:t>
      </w:r>
      <w:proofErr w:type="gramEnd"/>
      <w:r w:rsidRPr="00B903A7">
        <w:t xml:space="preserve">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допускается включение в состав правообладателей юридических лиц, являющихся соисполнителями работ по договору гранта. </w:t>
      </w:r>
    </w:p>
    <w:p w:rsidR="00F4701D" w:rsidRPr="00B903A7" w:rsidRDefault="00F4701D" w:rsidP="002E24E4">
      <w:pPr>
        <w:spacing w:after="0"/>
        <w:ind w:firstLine="708"/>
      </w:pPr>
      <w:r w:rsidRPr="00B903A7">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FE63D1" w:rsidRPr="00B903A7" w:rsidRDefault="00F4701D" w:rsidP="002E24E4">
      <w:pPr>
        <w:spacing w:after="0"/>
        <w:ind w:firstLine="708"/>
      </w:pPr>
      <w:r w:rsidRPr="00B903A7">
        <w:t>Подача заявки на получение правоохранных документов от имени физических лиц не допускается.</w:t>
      </w:r>
    </w:p>
    <w:p w:rsidR="00FE63D1" w:rsidRPr="00B903A7" w:rsidRDefault="00FE63D1" w:rsidP="002E24E4">
      <w:pPr>
        <w:spacing w:after="0"/>
        <w:ind w:firstLine="708"/>
      </w:pPr>
      <w:r w:rsidRPr="00B903A7">
        <w:t>4.2.</w:t>
      </w:r>
      <w:r w:rsidR="00EF6AF4" w:rsidRPr="00B903A7">
        <w:t> </w:t>
      </w:r>
      <w:proofErr w:type="gramStart"/>
      <w:r w:rsidRPr="00B903A7">
        <w:t xml:space="preserve">Грантополучатель в процессе выполнения </w:t>
      </w:r>
      <w:r w:rsidR="002E24E4">
        <w:t>договора гранта</w:t>
      </w:r>
      <w:r w:rsidR="002E24E4" w:rsidRPr="00B903A7">
        <w:t xml:space="preserve"> </w:t>
      </w:r>
      <w:r w:rsidRPr="00B903A7">
        <w:t xml:space="preserve">обязан принимать предусмотренные законодательством Российской Федерации меры для признания за ним и </w:t>
      </w:r>
      <w:r w:rsidR="007A5D47" w:rsidRPr="00B903A7">
        <w:t>получения прав на РИД</w:t>
      </w:r>
      <w:r w:rsidRPr="00B903A7">
        <w:t xml:space="preserve"> </w:t>
      </w:r>
      <w:r w:rsidR="007A5D47" w:rsidRPr="00B903A7">
        <w:t>–</w:t>
      </w:r>
      <w:r w:rsidRPr="00B903A7">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FE63D1" w:rsidRPr="00B903A7" w:rsidRDefault="00FE63D1" w:rsidP="002E24E4">
      <w:pPr>
        <w:spacing w:after="0"/>
        <w:ind w:firstLine="708"/>
      </w:pPr>
      <w:r w:rsidRPr="00B903A7">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FE63D1" w:rsidRPr="00B903A7" w:rsidRDefault="00FE63D1" w:rsidP="002E24E4">
      <w:pPr>
        <w:spacing w:after="0"/>
        <w:ind w:firstLine="709"/>
      </w:pPr>
      <w:r w:rsidRPr="00B903A7">
        <w:t>4.3.</w:t>
      </w:r>
      <w:r w:rsidR="00EF6AF4" w:rsidRPr="00B903A7">
        <w:t> </w:t>
      </w:r>
      <w:r w:rsidRPr="00B903A7">
        <w:t xml:space="preserve">Грантополучатель обязан осуществлять практическое применение (внедрение) </w:t>
      </w:r>
      <w:r w:rsidR="00CE175C" w:rsidRPr="00B903A7">
        <w:t>РИД</w:t>
      </w:r>
      <w:r w:rsidRPr="00B903A7">
        <w:t xml:space="preserve">, вести работу, направленную на вовлечение результатов НИОКР в хозяйственный оборот (осуществление практического применения (внедрения) </w:t>
      </w:r>
      <w:r w:rsidR="00CE175C" w:rsidRPr="00B903A7">
        <w:t>РИД</w:t>
      </w:r>
      <w:r w:rsidRPr="00B903A7">
        <w:t>).</w:t>
      </w:r>
    </w:p>
    <w:p w:rsidR="00FE63D1" w:rsidRPr="00B903A7" w:rsidRDefault="00FE63D1" w:rsidP="002E24E4">
      <w:pPr>
        <w:spacing w:after="0"/>
        <w:ind w:firstLine="709"/>
        <w:rPr>
          <w:spacing w:val="-4"/>
        </w:rPr>
      </w:pPr>
      <w:r w:rsidRPr="00B903A7">
        <w:rPr>
          <w:spacing w:val="-4"/>
        </w:rPr>
        <w:t>4.4.</w:t>
      </w:r>
      <w:r w:rsidR="00EF6AF4" w:rsidRPr="00B903A7">
        <w:rPr>
          <w:spacing w:val="-4"/>
        </w:rPr>
        <w:t> </w:t>
      </w:r>
      <w:r w:rsidRPr="00B903A7">
        <w:rPr>
          <w:spacing w:val="-4"/>
        </w:rPr>
        <w:t xml:space="preserve">В соответствии с </w:t>
      </w:r>
      <w:r w:rsidR="00C23338" w:rsidRPr="00B903A7">
        <w:rPr>
          <w:spacing w:val="-4"/>
        </w:rPr>
        <w:t>п.</w:t>
      </w:r>
      <w:r w:rsidR="002E2536" w:rsidRPr="00B903A7">
        <w:t xml:space="preserve"> 3.1.6.3 </w:t>
      </w:r>
      <w:r w:rsidR="002E24E4">
        <w:t>договора гранта</w:t>
      </w:r>
      <w:r w:rsidR="002E24E4" w:rsidRPr="00B903A7">
        <w:rPr>
          <w:spacing w:val="-4"/>
        </w:rPr>
        <w:t xml:space="preserve"> </w:t>
      </w:r>
      <w:r w:rsidRPr="00B903A7">
        <w:rPr>
          <w:spacing w:val="-4"/>
        </w:rPr>
        <w:t>Грантополучатель обязан представлять Фонду (в электронном виде</w:t>
      </w:r>
      <w:r w:rsidR="00C23338" w:rsidRPr="00B903A7">
        <w:rPr>
          <w:spacing w:val="-4"/>
        </w:rPr>
        <w:t>)</w:t>
      </w:r>
      <w:r w:rsidRPr="00B903A7">
        <w:rPr>
          <w:spacing w:val="-4"/>
        </w:rPr>
        <w:t xml:space="preserve"> сведения о </w:t>
      </w:r>
      <w:proofErr w:type="gramStart"/>
      <w:r w:rsidRPr="00B903A7">
        <w:rPr>
          <w:spacing w:val="-4"/>
        </w:rPr>
        <w:t>созданных</w:t>
      </w:r>
      <w:proofErr w:type="gramEnd"/>
      <w:r w:rsidRPr="00B903A7">
        <w:rPr>
          <w:spacing w:val="-4"/>
        </w:rPr>
        <w:t xml:space="preserve"> в проце</w:t>
      </w:r>
      <w:r w:rsidR="007A5D47" w:rsidRPr="00B903A7">
        <w:rPr>
          <w:spacing w:val="-4"/>
        </w:rPr>
        <w:t xml:space="preserve">ссе выполнения НИОКР </w:t>
      </w:r>
      <w:r w:rsidRPr="00B903A7">
        <w:rPr>
          <w:spacing w:val="-4"/>
        </w:rPr>
        <w:t>Р</w:t>
      </w:r>
      <w:r w:rsidR="007A5D47" w:rsidRPr="00B903A7">
        <w:rPr>
          <w:spacing w:val="-4"/>
        </w:rPr>
        <w:t>ИД</w:t>
      </w:r>
      <w:r w:rsidRPr="00B903A7">
        <w:rPr>
          <w:spacing w:val="-4"/>
        </w:rPr>
        <w:t>.</w:t>
      </w:r>
    </w:p>
    <w:p w:rsidR="00FE63D1" w:rsidRPr="00B903A7" w:rsidRDefault="00FE63D1" w:rsidP="002E24E4">
      <w:pPr>
        <w:spacing w:after="0"/>
        <w:ind w:firstLine="709"/>
      </w:pPr>
      <w:r w:rsidRPr="00B903A7">
        <w:t>4.5.</w:t>
      </w:r>
      <w:r w:rsidR="00EF6AF4" w:rsidRPr="00B903A7">
        <w:t> </w:t>
      </w:r>
      <w:r w:rsidRPr="00B903A7">
        <w:t xml:space="preserve">Сведения, касающиеся результатов работ по </w:t>
      </w:r>
      <w:r w:rsidR="002E24E4">
        <w:t>договора гранта</w:t>
      </w:r>
      <w:r w:rsidRPr="00B903A7">
        <w:t>,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FE63D1" w:rsidRPr="00B903A7" w:rsidRDefault="00FE63D1" w:rsidP="002E24E4">
      <w:pPr>
        <w:pStyle w:val="af"/>
        <w:keepNext/>
        <w:numPr>
          <w:ilvl w:val="0"/>
          <w:numId w:val="3"/>
        </w:numPr>
        <w:spacing w:before="180"/>
        <w:ind w:left="357" w:hanging="357"/>
        <w:contextualSpacing w:val="0"/>
        <w:jc w:val="center"/>
      </w:pPr>
      <w:r w:rsidRPr="00B903A7">
        <w:t>Порядок приемки выполненных работ.</w:t>
      </w:r>
    </w:p>
    <w:p w:rsidR="00FE63D1" w:rsidRPr="00B903A7" w:rsidRDefault="00FE63D1" w:rsidP="002E24E4">
      <w:pPr>
        <w:spacing w:after="0"/>
        <w:ind w:firstLine="708"/>
      </w:pPr>
      <w:r w:rsidRPr="00B903A7">
        <w:t>5.1.</w:t>
      </w:r>
      <w:r w:rsidR="00EF6AF4" w:rsidRPr="00B903A7">
        <w:t> </w:t>
      </w:r>
      <w:r w:rsidRPr="00B903A7">
        <w:t xml:space="preserve">Предоставление </w:t>
      </w:r>
      <w:proofErr w:type="spellStart"/>
      <w:r w:rsidRPr="00B903A7">
        <w:t>Грантополучателем</w:t>
      </w:r>
      <w:proofErr w:type="spellEnd"/>
      <w:r w:rsidRPr="00B903A7">
        <w:t xml:space="preserve"> отчетной документации о выполнении НИОКР осуществляется в соответствии с требованиями </w:t>
      </w:r>
      <w:r w:rsidR="002E24E4">
        <w:t>ТЗ и КП</w:t>
      </w:r>
      <w:r w:rsidRPr="00B903A7">
        <w:t>, являющимися неотъемлемой ча</w:t>
      </w:r>
      <w:r w:rsidR="008E4512" w:rsidRPr="00B903A7">
        <w:t>стью</w:t>
      </w:r>
      <w:r w:rsidRPr="00B903A7">
        <w:t xml:space="preserve"> </w:t>
      </w:r>
      <w:r w:rsidR="002E24E4">
        <w:t>договора гранта</w:t>
      </w:r>
      <w:r w:rsidRPr="00B903A7">
        <w:t>, на основании отчетных материалов.</w:t>
      </w:r>
    </w:p>
    <w:p w:rsidR="007A5D47" w:rsidRPr="00B903A7" w:rsidRDefault="00FE63D1" w:rsidP="002E24E4">
      <w:pPr>
        <w:spacing w:after="0"/>
        <w:ind w:firstLine="709"/>
      </w:pPr>
      <w:r w:rsidRPr="00B903A7">
        <w:t>Допустимые направления расходов сре</w:t>
      </w:r>
      <w:proofErr w:type="gramStart"/>
      <w:r w:rsidRPr="00B903A7">
        <w:t>дств гр</w:t>
      </w:r>
      <w:proofErr w:type="gramEnd"/>
      <w:r w:rsidRPr="00B903A7">
        <w:t xml:space="preserve">анта и предельные ограничения по каждому направлению (смета) представлены в приложении к </w:t>
      </w:r>
      <w:r w:rsidR="008E738B" w:rsidRPr="008E738B">
        <w:t>договору гранта</w:t>
      </w:r>
      <w:r w:rsidRPr="00B903A7">
        <w:t xml:space="preserve">. </w:t>
      </w:r>
    </w:p>
    <w:p w:rsidR="00FE63D1" w:rsidRPr="00B903A7" w:rsidRDefault="007A5D47" w:rsidP="002E24E4">
      <w:pPr>
        <w:spacing w:after="0"/>
        <w:ind w:firstLine="709"/>
      </w:pPr>
      <w:r w:rsidRPr="00B903A7">
        <w:t>На сайте Фонда представлены требования к расходованию сре</w:t>
      </w:r>
      <w:proofErr w:type="gramStart"/>
      <w:r w:rsidRPr="00B903A7">
        <w:t>дств гр</w:t>
      </w:r>
      <w:proofErr w:type="gramEnd"/>
      <w:r w:rsidRPr="00B903A7">
        <w:t xml:space="preserve">анта </w:t>
      </w:r>
      <w:hyperlink r:id="rId28" w:anchor="perechen_rashodov" w:history="1">
        <w:r w:rsidRPr="00B903A7">
          <w:rPr>
            <w:rStyle w:val="ad"/>
          </w:rPr>
          <w:t>http://fasie.ru/programs/programma-start/#perechen_rashodov</w:t>
        </w:r>
      </w:hyperlink>
      <w:r w:rsidRPr="00B903A7">
        <w:t xml:space="preserve"> и подготовке финансовой отчетности </w:t>
      </w:r>
      <w:hyperlink r:id="rId29" w:anchor="otchetnost" w:history="1">
        <w:r w:rsidRPr="00B903A7">
          <w:rPr>
            <w:rStyle w:val="ad"/>
          </w:rPr>
          <w:t>http://fasie.ru/programs/programma-start/#otchetnost</w:t>
        </w:r>
      </w:hyperlink>
      <w:r w:rsidRPr="00B903A7">
        <w:t>.</w:t>
      </w:r>
    </w:p>
    <w:p w:rsidR="00FE63D1" w:rsidRPr="00B903A7" w:rsidRDefault="00FE63D1" w:rsidP="002E24E4">
      <w:pPr>
        <w:spacing w:after="0"/>
        <w:ind w:firstLine="709"/>
      </w:pPr>
      <w:r w:rsidRPr="00B903A7">
        <w:t>5.2.</w:t>
      </w:r>
      <w:r w:rsidR="00EF6AF4" w:rsidRPr="00B903A7">
        <w:t> </w:t>
      </w:r>
      <w:proofErr w:type="gramStart"/>
      <w:r w:rsidRPr="00B903A7">
        <w:t xml:space="preserve">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w:t>
      </w:r>
      <w:r w:rsidR="002E2536" w:rsidRPr="00B903A7">
        <w:t xml:space="preserve">отчет </w:t>
      </w:r>
      <w:r w:rsidRPr="00B903A7">
        <w:t xml:space="preserve">о целевом использовании средств гранта, научно-технический отчет о выполненных НИОКР (по очередному этапу НИОКР), отчет о расходах, произведенных при </w:t>
      </w:r>
      <w:r w:rsidRPr="00B903A7">
        <w:lastRenderedPageBreak/>
        <w:t>выполнении этапов НИОКР в соответствии с утвержденной сметой,</w:t>
      </w:r>
      <w:r w:rsidR="00BA3DE7" w:rsidRPr="00B903A7">
        <w:t xml:space="preserve"> </w:t>
      </w:r>
      <w:r w:rsidR="00370BB4" w:rsidRPr="00715388">
        <w:t>Форму, сведения о РИД, Форму, сведения о состоянии правовой охраны РИД (при</w:t>
      </w:r>
      <w:proofErr w:type="gramEnd"/>
      <w:r w:rsidR="00370BB4" w:rsidRPr="00715388">
        <w:t xml:space="preserve"> </w:t>
      </w:r>
      <w:proofErr w:type="gramStart"/>
      <w:r w:rsidR="00370BB4" w:rsidRPr="00715388">
        <w:t>ее наличии на дату предоставления отчетных документов), Форму, сведения об использовании РИД (при ее наличии на дату предоставления отчетных документов)</w:t>
      </w:r>
      <w:r w:rsidRPr="00B903A7">
        <w:t xml:space="preserve">, зарегистрированные в установленном порядке в ЕГИСУ НИОКР, а также </w:t>
      </w:r>
      <w:r w:rsidR="00CD66A2" w:rsidRPr="00B903A7">
        <w:t xml:space="preserve">другие сведения, относящиеся к </w:t>
      </w:r>
      <w:r w:rsidRPr="00B903A7">
        <w:t>реализации проекта.</w:t>
      </w:r>
      <w:proofErr w:type="gramEnd"/>
    </w:p>
    <w:p w:rsidR="00FE63D1" w:rsidRPr="00B903A7" w:rsidRDefault="00FE63D1" w:rsidP="002E24E4">
      <w:pPr>
        <w:spacing w:after="0"/>
        <w:ind w:firstLine="709"/>
      </w:pPr>
      <w:r w:rsidRPr="00B903A7">
        <w:t>Отчетная документация оформляется в соответствии с требованиями Фонда</w:t>
      </w:r>
      <w:r w:rsidR="004721A9" w:rsidRPr="00B903A7">
        <w:t xml:space="preserve"> (</w:t>
      </w:r>
      <w:hyperlink r:id="rId30" w:anchor="otchetnost" w:history="1">
        <w:r w:rsidR="004721A9" w:rsidRPr="00B903A7">
          <w:rPr>
            <w:rStyle w:val="ad"/>
          </w:rPr>
          <w:t>http://fasie.ru/programs/programma-start/#otchetnost</w:t>
        </w:r>
      </w:hyperlink>
      <w:r w:rsidR="004721A9" w:rsidRPr="00B903A7">
        <w:t>)</w:t>
      </w:r>
      <w:r w:rsidRPr="00B903A7">
        <w:t xml:space="preserve"> и подписывается усовершенствованной усиленной квалифицированной электронной подписью со стороны </w:t>
      </w:r>
      <w:proofErr w:type="spellStart"/>
      <w:r w:rsidRPr="00B903A7">
        <w:t>Грантополучателя</w:t>
      </w:r>
      <w:proofErr w:type="spellEnd"/>
      <w:r w:rsidRPr="00B903A7">
        <w:t xml:space="preserve"> </w:t>
      </w:r>
      <w:proofErr w:type="gramStart"/>
      <w:r w:rsidRPr="00B903A7">
        <w:t>в</w:t>
      </w:r>
      <w:proofErr w:type="gramEnd"/>
      <w:r w:rsidRPr="00B903A7">
        <w:t xml:space="preserve"> </w:t>
      </w:r>
      <w:proofErr w:type="gramStart"/>
      <w:r w:rsidR="00147926" w:rsidRPr="00B903A7">
        <w:t>АС</w:t>
      </w:r>
      <w:proofErr w:type="gramEnd"/>
      <w:r w:rsidR="00147926" w:rsidRPr="00B903A7">
        <w:t xml:space="preserve"> </w:t>
      </w:r>
      <w:r w:rsidR="002504CB" w:rsidRPr="00B903A7">
        <w:t>«</w:t>
      </w:r>
      <w:proofErr w:type="spellStart"/>
      <w:r w:rsidR="00147926" w:rsidRPr="00B903A7">
        <w:t>Фонд-М</w:t>
      </w:r>
      <w:proofErr w:type="spellEnd"/>
      <w:r w:rsidR="002504CB" w:rsidRPr="00B903A7">
        <w:t>»</w:t>
      </w:r>
      <w:r w:rsidRPr="00B903A7">
        <w:t xml:space="preserve">. Отчетная документация представляется Фонду </w:t>
      </w:r>
      <w:proofErr w:type="gramStart"/>
      <w:r w:rsidRPr="00B903A7">
        <w:t>в</w:t>
      </w:r>
      <w:proofErr w:type="gramEnd"/>
      <w:r w:rsidRPr="00B903A7">
        <w:t xml:space="preserve"> </w:t>
      </w:r>
      <w:proofErr w:type="gramStart"/>
      <w:r w:rsidR="00147926" w:rsidRPr="00B903A7">
        <w:t>АС</w:t>
      </w:r>
      <w:proofErr w:type="gramEnd"/>
      <w:r w:rsidR="00147926" w:rsidRPr="00B903A7">
        <w:t xml:space="preserve"> </w:t>
      </w:r>
      <w:r w:rsidR="002504CB" w:rsidRPr="00B903A7">
        <w:t>«</w:t>
      </w:r>
      <w:proofErr w:type="spellStart"/>
      <w:r w:rsidR="00147926" w:rsidRPr="00B903A7">
        <w:t>Фонд-М</w:t>
      </w:r>
      <w:proofErr w:type="spellEnd"/>
      <w:r w:rsidR="002504CB" w:rsidRPr="00B903A7">
        <w:t>»</w:t>
      </w:r>
      <w:r w:rsidRPr="00B903A7">
        <w:t xml:space="preserve">, в том числе Информационные карты, зарегистрированные в </w:t>
      </w:r>
      <w:r w:rsidR="00CD66A2" w:rsidRPr="00B903A7">
        <w:t>ФГАНУ «</w:t>
      </w:r>
      <w:proofErr w:type="spellStart"/>
      <w:r w:rsidR="00CD66A2" w:rsidRPr="00B903A7">
        <w:t>ЦИТи</w:t>
      </w:r>
      <w:r w:rsidRPr="00B903A7">
        <w:t>С</w:t>
      </w:r>
      <w:proofErr w:type="spellEnd"/>
      <w:r w:rsidR="00CD66A2" w:rsidRPr="00B903A7">
        <w:t>»</w:t>
      </w:r>
      <w:r w:rsidRPr="00B903A7">
        <w:t xml:space="preserve"> </w:t>
      </w:r>
      <w:r w:rsidR="00370BB4" w:rsidRPr="00715388">
        <w:t>– Форма, сведения о НИОКТР, Форма, сведения о результатах НИОКТР, Форма, сведения о РИД, Форма, сведения о состоянии правовой охраны РИД и Форма, сведения об использовании РИД.</w:t>
      </w:r>
      <w:r w:rsidRPr="00B903A7">
        <w:t xml:space="preserve"> </w:t>
      </w:r>
    </w:p>
    <w:p w:rsidR="00FE63D1" w:rsidRPr="008E738B" w:rsidRDefault="00FE63D1" w:rsidP="002E24E4">
      <w:pPr>
        <w:spacing w:after="0"/>
        <w:ind w:firstLine="708"/>
      </w:pPr>
      <w:r w:rsidRPr="008E738B">
        <w:t>5.3.</w:t>
      </w:r>
      <w:r w:rsidR="00EF6AF4" w:rsidRPr="008E738B">
        <w:t> </w:t>
      </w:r>
      <w:r w:rsidRPr="008E738B">
        <w:t xml:space="preserve">Представленный </w:t>
      </w:r>
      <w:proofErr w:type="spellStart"/>
      <w:r w:rsidRPr="008E738B">
        <w:t>Грантополучателем</w:t>
      </w:r>
      <w:proofErr w:type="spellEnd"/>
      <w:r w:rsidRPr="008E738B">
        <w:t xml:space="preserve"> отчет о выполнении НИОКР направляется Фондом на экспертизу для оценки полноты и качества выполненных работ и соответствия их требованиям </w:t>
      </w:r>
      <w:r w:rsidR="00370BB4" w:rsidRPr="008E738B">
        <w:t>договора гранта</w:t>
      </w:r>
      <w:r w:rsidRPr="008E738B">
        <w:t>. Для проверки соответствия качества выполняемых р</w:t>
      </w:r>
      <w:r w:rsidR="003B77D1" w:rsidRPr="008E738B">
        <w:t>абот требованиям, установленным</w:t>
      </w:r>
      <w:r w:rsidRPr="008E738B">
        <w:t xml:space="preserve"> </w:t>
      </w:r>
      <w:r w:rsidR="008E738B" w:rsidRPr="008E738B">
        <w:t>договором гранта</w:t>
      </w:r>
      <w:r w:rsidRPr="008E738B">
        <w:t>, Фонд вправе привлекать независимых экспертов.</w:t>
      </w:r>
    </w:p>
    <w:p w:rsidR="00FE63D1" w:rsidRPr="00B903A7" w:rsidRDefault="00FE63D1" w:rsidP="002E24E4">
      <w:pPr>
        <w:spacing w:after="0"/>
        <w:ind w:firstLine="708"/>
      </w:pPr>
      <w:r w:rsidRPr="00B903A7">
        <w:t>5.4.</w:t>
      </w:r>
      <w:r w:rsidR="00EF6AF4" w:rsidRPr="00B903A7">
        <w:t> </w:t>
      </w:r>
      <w:r w:rsidRPr="00B903A7">
        <w:t xml:space="preserve">Заключительный отчёт по НИОКР принимается только после представления </w:t>
      </w:r>
      <w:proofErr w:type="spellStart"/>
      <w:r w:rsidRPr="00B903A7">
        <w:t>Грантополучателем</w:t>
      </w:r>
      <w:proofErr w:type="spellEnd"/>
      <w:r w:rsidRPr="00B903A7">
        <w:t xml:space="preserve"> в АС</w:t>
      </w:r>
      <w:r w:rsidR="004721A9" w:rsidRPr="00B903A7">
        <w:t xml:space="preserve"> </w:t>
      </w:r>
      <w:r w:rsidR="002504CB" w:rsidRPr="00B903A7">
        <w:t>«</w:t>
      </w:r>
      <w:proofErr w:type="spellStart"/>
      <w:r w:rsidR="004721A9" w:rsidRPr="00B903A7">
        <w:t>Фонд-М</w:t>
      </w:r>
      <w:proofErr w:type="spellEnd"/>
      <w:r w:rsidR="002504CB" w:rsidRPr="00B903A7">
        <w:t>»</w:t>
      </w:r>
      <w:r w:rsidRPr="00B903A7">
        <w:t xml:space="preserve"> документов, подтверждающих совершение им действий, необходимых для признания за ни</w:t>
      </w:r>
      <w:r w:rsidR="004721A9" w:rsidRPr="00B903A7">
        <w:t>м и получения прав на РИД</w:t>
      </w:r>
      <w:r w:rsidRPr="00B903A7">
        <w:t xml:space="preserve"> – </w:t>
      </w:r>
      <w:r w:rsidR="00370BB4" w:rsidRPr="00715388">
        <w:t xml:space="preserve">Форма, сведения </w:t>
      </w:r>
      <w:proofErr w:type="gramStart"/>
      <w:r w:rsidR="00370BB4" w:rsidRPr="00715388">
        <w:t>о</w:t>
      </w:r>
      <w:proofErr w:type="gramEnd"/>
      <w:r w:rsidR="00370BB4" w:rsidRPr="00715388">
        <w:t xml:space="preserve"> РИД</w:t>
      </w:r>
      <w:r w:rsidRPr="00B903A7">
        <w:t xml:space="preserve"> с присвоенным ФГАНУ </w:t>
      </w:r>
      <w:r w:rsidR="004721A9" w:rsidRPr="00B903A7">
        <w:t>«</w:t>
      </w:r>
      <w:proofErr w:type="spellStart"/>
      <w:r w:rsidRPr="00B903A7">
        <w:t>ЦИТиС</w:t>
      </w:r>
      <w:proofErr w:type="spellEnd"/>
      <w:r w:rsidR="004721A9" w:rsidRPr="00B903A7">
        <w:t>»</w:t>
      </w:r>
      <w:r w:rsidRPr="00B903A7">
        <w:t xml:space="preserve"> регистрационным номером.</w:t>
      </w:r>
    </w:p>
    <w:p w:rsidR="00FE63D1" w:rsidRPr="00B903A7" w:rsidRDefault="00FE63D1" w:rsidP="002E24E4">
      <w:pPr>
        <w:spacing w:after="0"/>
        <w:ind w:firstLine="708"/>
      </w:pPr>
      <w:r w:rsidRPr="00B903A7">
        <w:t>5.5.</w:t>
      </w:r>
      <w:r w:rsidR="00EF6AF4" w:rsidRPr="00B903A7">
        <w:t> </w:t>
      </w:r>
      <w:r w:rsidRPr="00B903A7">
        <w:t xml:space="preserve">В случае мотивированного отказа Фонда от приемки работ по </w:t>
      </w:r>
      <w:r w:rsidR="00370BB4">
        <w:rPr>
          <w:spacing w:val="-4"/>
        </w:rPr>
        <w:t>договору гранта</w:t>
      </w:r>
      <w:r w:rsidR="00370BB4" w:rsidRPr="00B903A7">
        <w:t xml:space="preserve"> </w:t>
      </w:r>
      <w:r w:rsidRPr="00B903A7">
        <w:t xml:space="preserve">(этапу НИОКР), Фонд размещает перечень необходимых доработок и исправлений с указанием сроков для их осуществления </w:t>
      </w:r>
      <w:proofErr w:type="gramStart"/>
      <w:r w:rsidRPr="00B903A7">
        <w:t>в</w:t>
      </w:r>
      <w:proofErr w:type="gramEnd"/>
      <w:r w:rsidRPr="00B903A7">
        <w:t xml:space="preserve"> </w:t>
      </w:r>
      <w:proofErr w:type="gramStart"/>
      <w:r w:rsidRPr="00B903A7">
        <w:t>АС</w:t>
      </w:r>
      <w:proofErr w:type="gramEnd"/>
      <w:r w:rsidR="004721A9" w:rsidRPr="00B903A7">
        <w:t xml:space="preserve"> </w:t>
      </w:r>
      <w:r w:rsidR="002504CB" w:rsidRPr="00B903A7">
        <w:t>«</w:t>
      </w:r>
      <w:proofErr w:type="spellStart"/>
      <w:r w:rsidR="004721A9" w:rsidRPr="00B903A7">
        <w:t>Фонд-М</w:t>
      </w:r>
      <w:proofErr w:type="spellEnd"/>
      <w:r w:rsidR="002504CB" w:rsidRPr="00B903A7">
        <w:t>»</w:t>
      </w:r>
      <w:r w:rsidRPr="00B903A7">
        <w:t>.</w:t>
      </w:r>
    </w:p>
    <w:p w:rsidR="00791D15" w:rsidRPr="00B903A7" w:rsidRDefault="00FE63D1" w:rsidP="002E24E4">
      <w:pPr>
        <w:spacing w:after="0"/>
        <w:ind w:firstLine="708"/>
      </w:pPr>
      <w:r w:rsidRPr="00B903A7">
        <w:t>5.6.</w:t>
      </w:r>
      <w:r w:rsidR="00EF6AF4" w:rsidRPr="00B903A7">
        <w:t> </w:t>
      </w:r>
      <w:r w:rsidRPr="00B903A7">
        <w:t xml:space="preserve">На основании представленных документов </w:t>
      </w:r>
      <w:r w:rsidR="00791D15" w:rsidRPr="00B903A7">
        <w:t xml:space="preserve">Стороны </w:t>
      </w:r>
      <w:r w:rsidRPr="00B903A7">
        <w:t>подписывают</w:t>
      </w:r>
      <w:r w:rsidR="00791D15" w:rsidRPr="00B903A7">
        <w:t>:</w:t>
      </w:r>
    </w:p>
    <w:p w:rsidR="00791D15" w:rsidRPr="00B903A7" w:rsidRDefault="00791D15" w:rsidP="002E24E4">
      <w:pPr>
        <w:pStyle w:val="af"/>
        <w:numPr>
          <w:ilvl w:val="0"/>
          <w:numId w:val="10"/>
        </w:numPr>
        <w:spacing w:after="0"/>
      </w:pPr>
      <w:r w:rsidRPr="00B903A7">
        <w:t xml:space="preserve">для очередного этапа </w:t>
      </w:r>
      <w:r w:rsidR="00E53BEC" w:rsidRPr="00B903A7">
        <w:t>КП</w:t>
      </w:r>
      <w:r w:rsidRPr="00B903A7">
        <w:t xml:space="preserve"> –</w:t>
      </w:r>
      <w:r w:rsidR="00FE63D1" w:rsidRPr="00B903A7">
        <w:t xml:space="preserve"> Акт о </w:t>
      </w:r>
      <w:r w:rsidRPr="00B903A7">
        <w:t>выполнении НИОКР по этапу;</w:t>
      </w:r>
    </w:p>
    <w:p w:rsidR="00791D15" w:rsidRPr="00B903A7" w:rsidRDefault="00791D15" w:rsidP="002E24E4">
      <w:pPr>
        <w:pStyle w:val="af"/>
        <w:numPr>
          <w:ilvl w:val="0"/>
          <w:numId w:val="10"/>
        </w:numPr>
        <w:spacing w:after="0"/>
      </w:pPr>
      <w:r w:rsidRPr="00B903A7">
        <w:t xml:space="preserve">для заключительного этапа </w:t>
      </w:r>
      <w:r w:rsidR="00E53BEC" w:rsidRPr="00B903A7">
        <w:t xml:space="preserve">КП </w:t>
      </w:r>
      <w:r w:rsidRPr="00B903A7">
        <w:t xml:space="preserve">– Акт о выполнении НИОКР по этапу, Акт о выполнении НИОКР по </w:t>
      </w:r>
      <w:r w:rsidR="008E738B" w:rsidRPr="008E738B">
        <w:t>договору гранта</w:t>
      </w:r>
      <w:r w:rsidRPr="00B903A7">
        <w:t>, Отчет о целевом использовании сре</w:t>
      </w:r>
      <w:proofErr w:type="gramStart"/>
      <w:r w:rsidRPr="00B903A7">
        <w:t>дств гр</w:t>
      </w:r>
      <w:proofErr w:type="gramEnd"/>
      <w:r w:rsidRPr="00B903A7">
        <w:t>анта.</w:t>
      </w:r>
    </w:p>
    <w:p w:rsidR="007B79C1" w:rsidRPr="00B903A7" w:rsidRDefault="007B79C1" w:rsidP="002E24E4">
      <w:pPr>
        <w:spacing w:after="0"/>
        <w:ind w:firstLine="708"/>
      </w:pPr>
      <w:r w:rsidRPr="00B903A7">
        <w:t xml:space="preserve">Датой выполнения очередного этапа </w:t>
      </w:r>
      <w:r w:rsidR="00D07D4A" w:rsidRPr="00B903A7">
        <w:t>КП</w:t>
      </w:r>
      <w:r w:rsidRPr="00B903A7">
        <w:t xml:space="preserve"> считается дата подписания Фондом Акта о выполнении НИОКР по этапу. </w:t>
      </w:r>
    </w:p>
    <w:p w:rsidR="00FE63D1" w:rsidRPr="00B903A7" w:rsidRDefault="00A85657" w:rsidP="002E24E4">
      <w:pPr>
        <w:spacing w:after="0"/>
        <w:ind w:firstLine="708"/>
      </w:pPr>
      <w:r w:rsidRPr="00B903A7">
        <w:t xml:space="preserve">Датой выполнения НИОКР по </w:t>
      </w:r>
      <w:r w:rsidR="00370BB4">
        <w:rPr>
          <w:spacing w:val="-4"/>
        </w:rPr>
        <w:t>договору гранта</w:t>
      </w:r>
      <w:r w:rsidR="00370BB4" w:rsidRPr="00B903A7">
        <w:t xml:space="preserve"> </w:t>
      </w:r>
      <w:r w:rsidRPr="00B903A7">
        <w:t xml:space="preserve">считается дата подписания Фондом Акта о выполнении НИОКР </w:t>
      </w:r>
      <w:r w:rsidR="00D07D4A" w:rsidRPr="00B903A7">
        <w:t xml:space="preserve">по </w:t>
      </w:r>
      <w:r w:rsidR="00370BB4">
        <w:rPr>
          <w:spacing w:val="-4"/>
        </w:rPr>
        <w:t>договору гранта</w:t>
      </w:r>
      <w:r w:rsidRPr="00B903A7">
        <w:t>.</w:t>
      </w:r>
    </w:p>
    <w:p w:rsidR="00FE63D1" w:rsidRPr="00B903A7" w:rsidRDefault="00FE63D1" w:rsidP="002E24E4">
      <w:pPr>
        <w:pStyle w:val="af"/>
        <w:numPr>
          <w:ilvl w:val="0"/>
          <w:numId w:val="3"/>
        </w:numPr>
        <w:spacing w:before="180"/>
        <w:ind w:left="357" w:hanging="357"/>
        <w:contextualSpacing w:val="0"/>
        <w:jc w:val="center"/>
      </w:pPr>
      <w:r w:rsidRPr="00B903A7">
        <w:t>Особые условия.</w:t>
      </w:r>
    </w:p>
    <w:p w:rsidR="00FE63D1" w:rsidRPr="00B903A7" w:rsidRDefault="00FE63D1" w:rsidP="002E24E4">
      <w:pPr>
        <w:spacing w:after="0"/>
        <w:ind w:firstLine="708"/>
      </w:pPr>
      <w:r w:rsidRPr="00B903A7">
        <w:t>6.1.</w:t>
      </w:r>
      <w:r w:rsidR="00EF6AF4" w:rsidRPr="00B903A7">
        <w:t> </w:t>
      </w:r>
      <w:r w:rsidRPr="00B903A7">
        <w:t xml:space="preserve">Изменения и дополнения к </w:t>
      </w:r>
      <w:r w:rsidR="00370BB4">
        <w:rPr>
          <w:spacing w:val="-4"/>
        </w:rPr>
        <w:t>договору гранта</w:t>
      </w:r>
      <w:r w:rsidR="00370BB4" w:rsidRPr="00B903A7">
        <w:t xml:space="preserve"> </w:t>
      </w:r>
      <w:r w:rsidR="00AB2CD6" w:rsidRPr="00B903A7">
        <w:t xml:space="preserve">оформляются </w:t>
      </w:r>
      <w:r w:rsidRPr="00B903A7">
        <w:t xml:space="preserve">дополнительными соглашениями между Фондом и </w:t>
      </w:r>
      <w:proofErr w:type="spellStart"/>
      <w:r w:rsidRPr="00B903A7">
        <w:t>Грантополучателем</w:t>
      </w:r>
      <w:proofErr w:type="spellEnd"/>
      <w:r w:rsidRPr="00B903A7">
        <w:t>.</w:t>
      </w:r>
    </w:p>
    <w:p w:rsidR="00FE63D1" w:rsidRPr="00B903A7" w:rsidRDefault="00FE63D1" w:rsidP="002E24E4">
      <w:pPr>
        <w:spacing w:after="0"/>
        <w:ind w:firstLine="709"/>
      </w:pPr>
      <w:r w:rsidRPr="00B903A7">
        <w:t>6.2.</w:t>
      </w:r>
      <w:r w:rsidR="00EF6AF4" w:rsidRPr="00B903A7">
        <w:t> </w:t>
      </w:r>
      <w:proofErr w:type="gramStart"/>
      <w:r w:rsidRPr="00B903A7">
        <w:t>Грантополучатель обязан разместить на своем Интернет-сайте информацию о реализации инновационного проекта с указанием ссылки на адрес о</w:t>
      </w:r>
      <w:r w:rsidR="00007A1F" w:rsidRPr="00B903A7">
        <w:t xml:space="preserve">фициального сайта Фонда </w:t>
      </w:r>
      <w:hyperlink r:id="rId31" w:history="1">
        <w:r w:rsidR="00007A1F" w:rsidRPr="00B903A7">
          <w:rPr>
            <w:rStyle w:val="ad"/>
          </w:rPr>
          <w:t>http://fasie.ru/</w:t>
        </w:r>
      </w:hyperlink>
      <w:r w:rsidRPr="00B903A7">
        <w:t xml:space="preserve">. </w:t>
      </w:r>
      <w:r w:rsidR="00DC7178" w:rsidRPr="00B903A7">
        <w:t>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roofErr w:type="gramEnd"/>
      <w:r w:rsidR="00D95BE1" w:rsidRPr="00B903A7">
        <w:t xml:space="preserve"> инновационного проекта</w:t>
      </w:r>
      <w:r w:rsidR="00DC7178" w:rsidRPr="00B903A7">
        <w:t>.</w:t>
      </w:r>
    </w:p>
    <w:p w:rsidR="00FE63D1" w:rsidRPr="00B903A7" w:rsidRDefault="00FE63D1" w:rsidP="002E24E4">
      <w:pPr>
        <w:spacing w:after="0"/>
        <w:ind w:firstLine="708"/>
        <w:rPr>
          <w:spacing w:val="-4"/>
        </w:rPr>
      </w:pPr>
      <w:r w:rsidRPr="00B903A7">
        <w:rPr>
          <w:spacing w:val="-4"/>
        </w:rPr>
        <w:t>6.3.</w:t>
      </w:r>
      <w:r w:rsidR="00EF6AF4" w:rsidRPr="00B903A7">
        <w:rPr>
          <w:spacing w:val="-4"/>
        </w:rPr>
        <w:t> </w:t>
      </w:r>
      <w:r w:rsidR="00007A1F" w:rsidRPr="00B903A7">
        <w:rPr>
          <w:spacing w:val="-4"/>
        </w:rPr>
        <w:t>В целях реализации п. 6.2</w:t>
      </w:r>
      <w:r w:rsidRPr="00B903A7">
        <w:rPr>
          <w:spacing w:val="-4"/>
        </w:rPr>
        <w:t xml:space="preserve"> Грантополучатель имеет право использовать логотип Фонда.</w:t>
      </w:r>
    </w:p>
    <w:p w:rsidR="00350D12" w:rsidRPr="00B903A7" w:rsidRDefault="00350D12" w:rsidP="002E24E4">
      <w:pPr>
        <w:spacing w:after="0"/>
        <w:ind w:firstLine="708"/>
        <w:rPr>
          <w:spacing w:val="-2"/>
        </w:rPr>
      </w:pPr>
      <w:r w:rsidRPr="00B903A7">
        <w:rPr>
          <w:spacing w:val="-2"/>
        </w:rPr>
        <w:t>6.4.</w:t>
      </w:r>
      <w:r w:rsidR="00AB2CD6" w:rsidRPr="00B903A7">
        <w:rPr>
          <w:spacing w:val="-2"/>
        </w:rPr>
        <w:t> </w:t>
      </w:r>
      <w:r w:rsidRPr="00B903A7">
        <w:rPr>
          <w:spacing w:val="-2"/>
        </w:rPr>
        <w:t>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FE63D1" w:rsidRPr="00B903A7" w:rsidRDefault="00350D12" w:rsidP="002E24E4">
      <w:pPr>
        <w:spacing w:after="0"/>
        <w:ind w:firstLine="708"/>
      </w:pPr>
      <w:r w:rsidRPr="00B903A7">
        <w:t>6.5</w:t>
      </w:r>
      <w:r w:rsidR="00FE63D1" w:rsidRPr="00B903A7">
        <w:t>.</w:t>
      </w:r>
      <w:r w:rsidR="00EF6AF4" w:rsidRPr="00B903A7">
        <w:t> </w:t>
      </w:r>
      <w:r w:rsidR="00FE63D1" w:rsidRPr="00B903A7">
        <w:t xml:space="preserve">Все условия </w:t>
      </w:r>
      <w:r w:rsidR="00370BB4">
        <w:rPr>
          <w:spacing w:val="-4"/>
        </w:rPr>
        <w:t>договора гранта</w:t>
      </w:r>
      <w:r w:rsidR="00370BB4" w:rsidRPr="00B903A7">
        <w:t xml:space="preserve"> </w:t>
      </w:r>
      <w:r w:rsidR="00FE63D1" w:rsidRPr="00B903A7">
        <w:t xml:space="preserve">являются существенными, и при нарушении любого пункта Фонд может требовать расторжения </w:t>
      </w:r>
      <w:r w:rsidR="00370BB4">
        <w:rPr>
          <w:spacing w:val="-4"/>
        </w:rPr>
        <w:t>договора гранта</w:t>
      </w:r>
      <w:r w:rsidR="00370BB4" w:rsidRPr="00B903A7">
        <w:t xml:space="preserve"> </w:t>
      </w:r>
      <w:r w:rsidR="00D95BE1" w:rsidRPr="00B903A7">
        <w:t xml:space="preserve">и возврата средств </w:t>
      </w:r>
      <w:proofErr w:type="gramStart"/>
      <w:r w:rsidR="00D95BE1" w:rsidRPr="00B903A7">
        <w:t>гранта</w:t>
      </w:r>
      <w:proofErr w:type="gramEnd"/>
      <w:r w:rsidR="00D95BE1" w:rsidRPr="00B903A7">
        <w:t xml:space="preserve"> фактически перечисленных по </w:t>
      </w:r>
      <w:r w:rsidR="00370BB4">
        <w:rPr>
          <w:spacing w:val="-4"/>
        </w:rPr>
        <w:t>договору гранта</w:t>
      </w:r>
      <w:r w:rsidR="00FE63D1" w:rsidRPr="00B903A7">
        <w:t>.</w:t>
      </w:r>
    </w:p>
    <w:p w:rsidR="00FE63D1" w:rsidRPr="00B903A7" w:rsidRDefault="00FE63D1" w:rsidP="00370BB4">
      <w:pPr>
        <w:pStyle w:val="af"/>
        <w:keepNext/>
        <w:numPr>
          <w:ilvl w:val="0"/>
          <w:numId w:val="3"/>
        </w:numPr>
        <w:spacing w:before="180"/>
        <w:ind w:left="357" w:hanging="357"/>
        <w:contextualSpacing w:val="0"/>
        <w:jc w:val="center"/>
      </w:pPr>
      <w:r w:rsidRPr="00B903A7">
        <w:lastRenderedPageBreak/>
        <w:t xml:space="preserve">Ответственность </w:t>
      </w:r>
      <w:r w:rsidR="004524E6" w:rsidRPr="00B903A7">
        <w:t xml:space="preserve">Сторон </w:t>
      </w:r>
      <w:r w:rsidRPr="00B903A7">
        <w:t>и порядок разрешения споров.</w:t>
      </w:r>
    </w:p>
    <w:p w:rsidR="00FE63D1" w:rsidRPr="00B903A7" w:rsidRDefault="00FE63D1" w:rsidP="002E24E4">
      <w:pPr>
        <w:spacing w:after="0"/>
        <w:ind w:firstLine="708"/>
      </w:pPr>
      <w:r w:rsidRPr="00B903A7">
        <w:t>7.1.</w:t>
      </w:r>
      <w:r w:rsidR="00EF6AF4" w:rsidRPr="00B903A7">
        <w:t> </w:t>
      </w:r>
      <w:r w:rsidRPr="00B903A7">
        <w:t xml:space="preserve">За невыполнение или ненадлежащее выполнение обязательств по </w:t>
      </w:r>
      <w:r w:rsidR="00370BB4">
        <w:rPr>
          <w:spacing w:val="-4"/>
        </w:rPr>
        <w:t>договору гранта</w:t>
      </w:r>
      <w:r w:rsidR="00370BB4" w:rsidRPr="00B903A7">
        <w:t xml:space="preserve"> </w:t>
      </w:r>
      <w:r w:rsidRPr="00B903A7">
        <w:t>стороны несут ответственность в соответствии с действующим законодательством.</w:t>
      </w:r>
    </w:p>
    <w:p w:rsidR="00FE63D1" w:rsidRPr="00B903A7" w:rsidRDefault="00FE63D1" w:rsidP="002E24E4">
      <w:pPr>
        <w:spacing w:after="0"/>
        <w:ind w:firstLine="708"/>
      </w:pPr>
      <w:r w:rsidRPr="00B903A7">
        <w:t>7.2.</w:t>
      </w:r>
      <w:r w:rsidR="00EF6AF4" w:rsidRPr="00B903A7">
        <w:t> </w:t>
      </w:r>
      <w:r w:rsidRPr="00B903A7">
        <w:t xml:space="preserve">Лицо, подписавшее </w:t>
      </w:r>
      <w:r w:rsidR="00370BB4">
        <w:rPr>
          <w:spacing w:val="-4"/>
        </w:rPr>
        <w:t>договор гранта</w:t>
      </w:r>
      <w:r w:rsidRPr="00B903A7">
        <w:t>,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FE63D1" w:rsidRPr="00B903A7" w:rsidRDefault="00D304AA" w:rsidP="002E24E4">
      <w:pPr>
        <w:spacing w:after="0"/>
        <w:ind w:firstLine="709"/>
      </w:pPr>
      <w:r w:rsidRPr="00B903A7">
        <w:t>7.3.</w:t>
      </w:r>
      <w:r w:rsidR="00EF6AF4" w:rsidRPr="00B903A7">
        <w:t> </w:t>
      </w:r>
      <w:r w:rsidRPr="00B903A7">
        <w:t xml:space="preserve">При несоблюдении предусмотренных </w:t>
      </w:r>
      <w:r w:rsidR="00370BB4">
        <w:rPr>
          <w:spacing w:val="-4"/>
        </w:rPr>
        <w:t>договором гранта</w:t>
      </w:r>
      <w:r w:rsidR="00370BB4" w:rsidRPr="00B903A7">
        <w:t xml:space="preserve"> </w:t>
      </w:r>
      <w:r w:rsidRPr="00B903A7">
        <w:t xml:space="preserve">сроков выполнения этапов и сроков предоставления отчетности Грантополучатель обязуется уплатить Фонду неустойку </w:t>
      </w:r>
      <w:proofErr w:type="gramStart"/>
      <w:r w:rsidRPr="00B903A7">
        <w:t xml:space="preserve">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00370BB4">
        <w:rPr>
          <w:spacing w:val="-4"/>
        </w:rPr>
        <w:t>договору гранта</w:t>
      </w:r>
      <w:r w:rsidR="00370BB4" w:rsidRPr="00B903A7">
        <w:t xml:space="preserve"> </w:t>
      </w:r>
      <w:r w:rsidRPr="00B903A7">
        <w:t>за каждый день</w:t>
      </w:r>
      <w:proofErr w:type="gramEnd"/>
      <w:r w:rsidRPr="00B903A7">
        <w:t xml:space="preserve"> просрочки. Порядок начисления и взыскания неустойки определяется соответствующим регламентом, утверждаемым </w:t>
      </w:r>
      <w:r w:rsidR="002869C8" w:rsidRPr="00B903A7">
        <w:t>Фондом</w:t>
      </w:r>
      <w:r w:rsidRPr="00B903A7">
        <w:t>.</w:t>
      </w:r>
    </w:p>
    <w:p w:rsidR="00FE63D1" w:rsidRPr="00B903A7" w:rsidRDefault="00FE63D1" w:rsidP="002E24E4">
      <w:pPr>
        <w:spacing w:after="0"/>
        <w:ind w:firstLine="709"/>
      </w:pPr>
      <w:r w:rsidRPr="00B903A7">
        <w:t>7.4.</w:t>
      </w:r>
      <w:r w:rsidR="00EF6AF4" w:rsidRPr="00B903A7">
        <w:t> </w:t>
      </w:r>
      <w:r w:rsidRPr="00B903A7">
        <w:t xml:space="preserve">Уплата неустойки не освобождает </w:t>
      </w:r>
      <w:r w:rsidR="004524E6" w:rsidRPr="00B903A7">
        <w:t xml:space="preserve">Стороны </w:t>
      </w:r>
      <w:r w:rsidRPr="00B903A7">
        <w:t xml:space="preserve">от обязательства по </w:t>
      </w:r>
      <w:r w:rsidR="00370BB4">
        <w:rPr>
          <w:spacing w:val="-4"/>
        </w:rPr>
        <w:t>договору гранта</w:t>
      </w:r>
      <w:r w:rsidRPr="00B903A7">
        <w:t>.</w:t>
      </w:r>
    </w:p>
    <w:p w:rsidR="00350D12" w:rsidRPr="00B903A7" w:rsidRDefault="00350D12" w:rsidP="002E24E4">
      <w:pPr>
        <w:spacing w:after="0"/>
        <w:ind w:firstLine="709"/>
      </w:pPr>
      <w:r w:rsidRPr="00B903A7">
        <w:t>7.5. </w:t>
      </w:r>
      <w:r w:rsidR="00370BB4">
        <w:rPr>
          <w:spacing w:val="-4"/>
        </w:rPr>
        <w:t>Договор гранта</w:t>
      </w:r>
      <w:r w:rsidR="00370BB4" w:rsidRPr="00B903A7">
        <w:t xml:space="preserve"> </w:t>
      </w:r>
      <w:r w:rsidRPr="00B903A7">
        <w:t xml:space="preserve">может быть прекращен досрочно по взаимному соглашению Сторон или решению суда по основаниям, предусмотренным гражданским законодательством. </w:t>
      </w:r>
    </w:p>
    <w:p w:rsidR="00350D12" w:rsidRPr="00B903A7" w:rsidRDefault="00350D12" w:rsidP="002E24E4">
      <w:pPr>
        <w:spacing w:after="0"/>
        <w:ind w:firstLine="709"/>
      </w:pPr>
      <w:r w:rsidRPr="00B903A7">
        <w:t xml:space="preserve">7.6. Фонд может прекратить действие </w:t>
      </w:r>
      <w:r w:rsidR="00370BB4">
        <w:rPr>
          <w:spacing w:val="-4"/>
        </w:rPr>
        <w:t>договора гранта</w:t>
      </w:r>
      <w:r w:rsidR="00370BB4" w:rsidRPr="00B903A7">
        <w:t xml:space="preserve"> </w:t>
      </w:r>
      <w:r w:rsidRPr="00B903A7">
        <w:t>в одностороннем порядке и прекратить предоставление сре</w:t>
      </w:r>
      <w:proofErr w:type="gramStart"/>
      <w:r w:rsidRPr="00B903A7">
        <w:t>дств гр</w:t>
      </w:r>
      <w:proofErr w:type="gramEnd"/>
      <w:r w:rsidRPr="00B903A7">
        <w:t xml:space="preserve">анта в случае существенного нарушения </w:t>
      </w:r>
      <w:proofErr w:type="spellStart"/>
      <w:r w:rsidRPr="00B903A7">
        <w:t>Грантополучателем</w:t>
      </w:r>
      <w:proofErr w:type="spellEnd"/>
      <w:r w:rsidRPr="00B903A7">
        <w:t xml:space="preserve"> условий </w:t>
      </w:r>
      <w:r w:rsidR="00370BB4">
        <w:rPr>
          <w:spacing w:val="-4"/>
        </w:rPr>
        <w:t>договора гранта</w:t>
      </w:r>
      <w:r w:rsidRPr="00B903A7">
        <w:t xml:space="preserve">: отсутствия отчетов о выполненных работах и произведенных расходах по очередному этапу работ; при выявлении невозможности достижения </w:t>
      </w:r>
      <w:proofErr w:type="spellStart"/>
      <w:r w:rsidRPr="00B903A7">
        <w:t>Грантополучателем</w:t>
      </w:r>
      <w:proofErr w:type="spellEnd"/>
      <w:r w:rsidRPr="00B903A7">
        <w:t xml:space="preserve"> результатов, предусмотренных инновационным проектом и/или по причине нецелесообразности дальнейшего продолжения работ, нецелевого использования сре</w:t>
      </w:r>
      <w:proofErr w:type="gramStart"/>
      <w:r w:rsidRPr="00B903A7">
        <w:t>дств гр</w:t>
      </w:r>
      <w:proofErr w:type="gramEnd"/>
      <w:r w:rsidRPr="00B903A7">
        <w:t xml:space="preserve">анта, а также нарушения </w:t>
      </w:r>
      <w:proofErr w:type="spellStart"/>
      <w:r w:rsidRPr="00B903A7">
        <w:t>Грантополучателем</w:t>
      </w:r>
      <w:proofErr w:type="spellEnd"/>
      <w:r w:rsidRPr="00B903A7">
        <w:t xml:space="preserve"> других принятых на себя обязательств по </w:t>
      </w:r>
      <w:r w:rsidR="00370BB4">
        <w:rPr>
          <w:spacing w:val="-4"/>
        </w:rPr>
        <w:t>договору гранта</w:t>
      </w:r>
      <w:r w:rsidRPr="00B903A7">
        <w:t>.</w:t>
      </w:r>
    </w:p>
    <w:p w:rsidR="00FE63D1" w:rsidRPr="00B903A7" w:rsidRDefault="00350D12" w:rsidP="002E24E4">
      <w:pPr>
        <w:spacing w:after="0"/>
        <w:ind w:firstLine="708"/>
        <w:rPr>
          <w:spacing w:val="-4"/>
        </w:rPr>
      </w:pPr>
      <w:r w:rsidRPr="00B903A7">
        <w:rPr>
          <w:spacing w:val="-4"/>
        </w:rPr>
        <w:t>7.7</w:t>
      </w:r>
      <w:r w:rsidR="00FE63D1" w:rsidRPr="00B903A7">
        <w:rPr>
          <w:spacing w:val="-4"/>
        </w:rPr>
        <w:t>.</w:t>
      </w:r>
      <w:r w:rsidR="00EF6AF4" w:rsidRPr="00B903A7">
        <w:rPr>
          <w:spacing w:val="-4"/>
        </w:rPr>
        <w:t> </w:t>
      </w:r>
      <w:r w:rsidR="00D354CD" w:rsidRPr="00B903A7">
        <w:rPr>
          <w:spacing w:val="-4"/>
        </w:rPr>
        <w:t>Споры, связанные с исполнением</w:t>
      </w:r>
      <w:r w:rsidR="00FE63D1" w:rsidRPr="00B903A7">
        <w:rPr>
          <w:spacing w:val="-4"/>
        </w:rPr>
        <w:t xml:space="preserve"> </w:t>
      </w:r>
      <w:r w:rsidR="00370BB4">
        <w:rPr>
          <w:spacing w:val="-4"/>
        </w:rPr>
        <w:t>договора гранта</w:t>
      </w:r>
      <w:r w:rsidR="00FE63D1" w:rsidRPr="00B903A7">
        <w:rPr>
          <w:spacing w:val="-4"/>
        </w:rPr>
        <w:t xml:space="preserve">, разрешаются </w:t>
      </w:r>
      <w:r w:rsidR="004524E6" w:rsidRPr="00B903A7">
        <w:rPr>
          <w:spacing w:val="-4"/>
        </w:rPr>
        <w:t xml:space="preserve">Сторонами </w:t>
      </w:r>
      <w:r w:rsidR="00FE63D1" w:rsidRPr="00B903A7">
        <w:rPr>
          <w:spacing w:val="-4"/>
        </w:rPr>
        <w:t>путем переговоров. Неурегулированные споры передаются на раз</w:t>
      </w:r>
      <w:r w:rsidR="00AB2CD6" w:rsidRPr="00B903A7">
        <w:rPr>
          <w:spacing w:val="-4"/>
        </w:rPr>
        <w:t>решение в Арбитражный суд г.</w:t>
      </w:r>
      <w:r w:rsidR="00FE63D1" w:rsidRPr="00B903A7">
        <w:rPr>
          <w:spacing w:val="-4"/>
        </w:rPr>
        <w:t xml:space="preserve"> Москвы.</w:t>
      </w:r>
    </w:p>
    <w:p w:rsidR="00FE63D1" w:rsidRPr="00B903A7" w:rsidRDefault="00FE63D1" w:rsidP="002E24E4">
      <w:pPr>
        <w:pStyle w:val="af"/>
        <w:numPr>
          <w:ilvl w:val="0"/>
          <w:numId w:val="3"/>
        </w:numPr>
        <w:spacing w:before="180"/>
        <w:ind w:left="357" w:hanging="357"/>
        <w:contextualSpacing w:val="0"/>
        <w:jc w:val="center"/>
      </w:pPr>
      <w:r w:rsidRPr="00B903A7">
        <w:t>Обстоятельства непреодолимой силы.</w:t>
      </w:r>
    </w:p>
    <w:p w:rsidR="00FE63D1" w:rsidRPr="00B903A7" w:rsidRDefault="00B903A7" w:rsidP="002E24E4">
      <w:pPr>
        <w:spacing w:after="0"/>
        <w:ind w:firstLine="708"/>
        <w:rPr>
          <w:spacing w:val="-4"/>
        </w:rPr>
      </w:pPr>
      <w:r>
        <w:rPr>
          <w:spacing w:val="-4"/>
        </w:rPr>
        <w:t>8.1. </w:t>
      </w:r>
      <w:proofErr w:type="gramStart"/>
      <w:r w:rsidR="000952F2" w:rsidRPr="00B903A7">
        <w:rPr>
          <w:spacing w:val="-4"/>
        </w:rPr>
        <w:t xml:space="preserve">Стороны освобождаются от ответственности за полное или частичное неисполнение своих обязательств по </w:t>
      </w:r>
      <w:r w:rsidR="008E738B" w:rsidRPr="008E738B">
        <w:t>договору гранта</w:t>
      </w:r>
      <w:r w:rsidR="008E738B" w:rsidRPr="00B903A7">
        <w:rPr>
          <w:spacing w:val="-4"/>
        </w:rPr>
        <w:t xml:space="preserve"> </w:t>
      </w:r>
      <w:r w:rsidR="000952F2" w:rsidRPr="00B903A7">
        <w:rPr>
          <w:spacing w:val="-4"/>
        </w:rPr>
        <w:t xml:space="preserve">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w:t>
      </w:r>
      <w:r w:rsidR="008E738B" w:rsidRPr="008E738B">
        <w:t>договор</w:t>
      </w:r>
      <w:r w:rsidR="008E738B">
        <w:t>а</w:t>
      </w:r>
      <w:r w:rsidR="008E738B" w:rsidRPr="008E738B">
        <w:t xml:space="preserve"> гранта</w:t>
      </w:r>
      <w:r w:rsidR="008E738B" w:rsidRPr="00B903A7">
        <w:rPr>
          <w:spacing w:val="-4"/>
        </w:rPr>
        <w:t xml:space="preserve"> </w:t>
      </w:r>
      <w:r w:rsidR="000952F2" w:rsidRPr="00B903A7">
        <w:rPr>
          <w:spacing w:val="-4"/>
        </w:rPr>
        <w:t>и непосредственно повлияли на</w:t>
      </w:r>
      <w:proofErr w:type="gramEnd"/>
      <w:r w:rsidR="000952F2" w:rsidRPr="00B903A7">
        <w:rPr>
          <w:spacing w:val="-4"/>
        </w:rPr>
        <w:t xml:space="preserve"> исполнение Сторонами своих обязательств, а также которые Стороны были не в состоянии предвидеть и предотвратить</w:t>
      </w:r>
      <w:r w:rsidR="00FE63D1" w:rsidRPr="00B903A7">
        <w:rPr>
          <w:spacing w:val="-4"/>
        </w:rPr>
        <w:t>.</w:t>
      </w:r>
    </w:p>
    <w:p w:rsidR="000952F2" w:rsidRPr="00B903A7" w:rsidRDefault="000952F2" w:rsidP="002E24E4">
      <w:pPr>
        <w:spacing w:after="0"/>
        <w:ind w:firstLine="708"/>
        <w:rPr>
          <w:spacing w:val="-2"/>
        </w:rPr>
      </w:pPr>
      <w:r w:rsidRPr="00B903A7">
        <w:rPr>
          <w:spacing w:val="-2"/>
        </w:rPr>
        <w:t>8.2.</w:t>
      </w:r>
      <w:r w:rsidR="00B903A7">
        <w:rPr>
          <w:spacing w:val="-2"/>
        </w:rPr>
        <w:t> </w:t>
      </w:r>
      <w:r w:rsidRPr="00B903A7">
        <w:rPr>
          <w:spacing w:val="-2"/>
        </w:rPr>
        <w:t>При наступлении таких обстоятель</w:t>
      </w:r>
      <w:proofErr w:type="gramStart"/>
      <w:r w:rsidRPr="00B903A7">
        <w:rPr>
          <w:spacing w:val="-2"/>
        </w:rPr>
        <w:t>ств ср</w:t>
      </w:r>
      <w:proofErr w:type="gramEnd"/>
      <w:r w:rsidRPr="00B903A7">
        <w:rPr>
          <w:spacing w:val="-2"/>
        </w:rPr>
        <w:t xml:space="preserve">ок исполнения обязательств по </w:t>
      </w:r>
      <w:r w:rsidR="00370BB4">
        <w:rPr>
          <w:spacing w:val="-4"/>
        </w:rPr>
        <w:t>договору гранта</w:t>
      </w:r>
      <w:r w:rsidR="00370BB4" w:rsidRPr="00B903A7">
        <w:rPr>
          <w:spacing w:val="-2"/>
        </w:rPr>
        <w:t xml:space="preserve"> </w:t>
      </w:r>
      <w:r w:rsidRPr="00B903A7">
        <w:rPr>
          <w:spacing w:val="-2"/>
        </w:rPr>
        <w:t xml:space="preserve">отодвигается соразмерно времени действия данных обстоятельств постольку, поскольку эти обстоятельства значительно влияют на исполнение </w:t>
      </w:r>
      <w:r w:rsidR="008E738B" w:rsidRPr="008E738B">
        <w:t>договор</w:t>
      </w:r>
      <w:r w:rsidR="008E738B">
        <w:t>а</w:t>
      </w:r>
      <w:r w:rsidR="008E738B" w:rsidRPr="008E738B">
        <w:t xml:space="preserve"> гранта</w:t>
      </w:r>
      <w:r w:rsidR="008E738B" w:rsidRPr="00B903A7">
        <w:rPr>
          <w:spacing w:val="-2"/>
        </w:rPr>
        <w:t xml:space="preserve"> </w:t>
      </w:r>
      <w:r w:rsidRPr="00B903A7">
        <w:rPr>
          <w:spacing w:val="-2"/>
        </w:rPr>
        <w:t>в срок.</w:t>
      </w:r>
    </w:p>
    <w:p w:rsidR="000952F2" w:rsidRPr="00B903A7" w:rsidRDefault="000952F2" w:rsidP="002E24E4">
      <w:pPr>
        <w:spacing w:after="0"/>
        <w:ind w:firstLine="708"/>
        <w:rPr>
          <w:spacing w:val="-2"/>
        </w:rPr>
      </w:pPr>
      <w:r w:rsidRPr="00B903A7">
        <w:rPr>
          <w:spacing w:val="-2"/>
        </w:rPr>
        <w:t>8.3.</w:t>
      </w:r>
      <w:r w:rsidR="00B903A7">
        <w:rPr>
          <w:spacing w:val="-2"/>
        </w:rPr>
        <w:t> </w:t>
      </w:r>
      <w:proofErr w:type="gramStart"/>
      <w:r w:rsidRPr="00B903A7">
        <w:rPr>
          <w:spacing w:val="-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FE63D1" w:rsidRPr="00B903A7" w:rsidRDefault="00FE63D1" w:rsidP="002E24E4">
      <w:pPr>
        <w:pStyle w:val="af"/>
        <w:numPr>
          <w:ilvl w:val="0"/>
          <w:numId w:val="3"/>
        </w:numPr>
        <w:spacing w:before="180"/>
        <w:ind w:left="357" w:hanging="357"/>
        <w:contextualSpacing w:val="0"/>
        <w:jc w:val="center"/>
      </w:pPr>
      <w:r w:rsidRPr="00B903A7">
        <w:t xml:space="preserve">Срок действия </w:t>
      </w:r>
      <w:r w:rsidR="00370BB4">
        <w:rPr>
          <w:spacing w:val="-4"/>
        </w:rPr>
        <w:t>договора гранта</w:t>
      </w:r>
      <w:r w:rsidRPr="00B903A7">
        <w:t>.</w:t>
      </w:r>
    </w:p>
    <w:p w:rsidR="00FE63D1" w:rsidRPr="00B903A7" w:rsidRDefault="00FE63D1" w:rsidP="002E24E4">
      <w:pPr>
        <w:spacing w:after="0"/>
        <w:ind w:firstLine="708"/>
      </w:pPr>
      <w:r w:rsidRPr="00B903A7">
        <w:t>9.1</w:t>
      </w:r>
      <w:r w:rsidR="00EF6AF4" w:rsidRPr="00B903A7">
        <w:t>. </w:t>
      </w:r>
      <w:r w:rsidRPr="00B903A7">
        <w:t xml:space="preserve">Срок действия </w:t>
      </w:r>
      <w:r w:rsidR="00370BB4">
        <w:rPr>
          <w:spacing w:val="-4"/>
        </w:rPr>
        <w:t>договора гранта</w:t>
      </w:r>
      <w:r w:rsidR="00370BB4" w:rsidRPr="00B903A7">
        <w:t xml:space="preserve"> </w:t>
      </w:r>
      <w:r w:rsidRPr="00B903A7">
        <w:t xml:space="preserve">устанавливается </w:t>
      </w:r>
      <w:proofErr w:type="gramStart"/>
      <w:r w:rsidRPr="00B903A7">
        <w:t>с</w:t>
      </w:r>
      <w:proofErr w:type="gramEnd"/>
      <w:r w:rsidRPr="00B903A7">
        <w:t xml:space="preserve"> ___________________ </w:t>
      </w:r>
      <w:proofErr w:type="gramStart"/>
      <w:r w:rsidRPr="00B903A7">
        <w:t>до</w:t>
      </w:r>
      <w:proofErr w:type="gramEnd"/>
      <w:r w:rsidRPr="00B903A7">
        <w:t xml:space="preserve"> исполнения </w:t>
      </w:r>
      <w:r w:rsidR="00305976" w:rsidRPr="00B903A7">
        <w:t xml:space="preserve">Сторонами </w:t>
      </w:r>
      <w:r w:rsidRPr="00B903A7">
        <w:t>своих обязательств.</w:t>
      </w:r>
    </w:p>
    <w:p w:rsidR="00FE63D1" w:rsidRPr="00B903A7" w:rsidRDefault="00370BB4" w:rsidP="002E24E4">
      <w:pPr>
        <w:spacing w:after="0"/>
        <w:ind w:firstLine="708"/>
      </w:pPr>
      <w:r>
        <w:rPr>
          <w:spacing w:val="-4"/>
        </w:rPr>
        <w:t>Договор гранта</w:t>
      </w:r>
      <w:r w:rsidRPr="00B903A7">
        <w:t xml:space="preserve"> </w:t>
      </w:r>
      <w:r w:rsidR="00FE63D1" w:rsidRPr="00B903A7">
        <w:t xml:space="preserve">составлен и заключен в форме электронного документа и подписан усиленными квалифицированными электронными подписями Сторон, в порядке, </w:t>
      </w:r>
      <w:r w:rsidR="00FE63D1" w:rsidRPr="00B903A7">
        <w:lastRenderedPageBreak/>
        <w:t>предусмотренном Федеральным законом от 06.04.2011 года № 63-ФЗ «Об электронной подписи».</w:t>
      </w:r>
    </w:p>
    <w:p w:rsidR="00FE63D1" w:rsidRPr="00B903A7" w:rsidRDefault="00FE63D1" w:rsidP="002E24E4">
      <w:pPr>
        <w:spacing w:after="0"/>
      </w:pPr>
    </w:p>
    <w:p w:rsidR="00FE63D1" w:rsidRPr="00B903A7" w:rsidRDefault="00FE63D1" w:rsidP="002E24E4">
      <w:pPr>
        <w:spacing w:after="0"/>
      </w:pPr>
      <w:r w:rsidRPr="00B903A7">
        <w:t xml:space="preserve">Приложения </w:t>
      </w:r>
      <w:r w:rsidR="002E18C6" w:rsidRPr="00B903A7">
        <w:t xml:space="preserve">к </w:t>
      </w:r>
      <w:r w:rsidR="00370BB4">
        <w:rPr>
          <w:spacing w:val="-4"/>
        </w:rPr>
        <w:t>договору гранта</w:t>
      </w:r>
      <w:r w:rsidRPr="00B903A7">
        <w:t>:</w:t>
      </w:r>
    </w:p>
    <w:p w:rsidR="00FE63D1" w:rsidRPr="00B903A7" w:rsidRDefault="00FE63D1" w:rsidP="002E24E4">
      <w:pPr>
        <w:numPr>
          <w:ilvl w:val="0"/>
          <w:numId w:val="4"/>
        </w:numPr>
        <w:spacing w:after="0"/>
        <w:contextualSpacing/>
      </w:pPr>
      <w:r w:rsidRPr="00B903A7">
        <w:t>Техническое задание на выполнение НИОКР.</w:t>
      </w:r>
    </w:p>
    <w:p w:rsidR="00FE63D1" w:rsidRPr="00B903A7" w:rsidRDefault="00FE63D1" w:rsidP="002E24E4">
      <w:pPr>
        <w:pStyle w:val="af"/>
        <w:numPr>
          <w:ilvl w:val="0"/>
          <w:numId w:val="4"/>
        </w:numPr>
        <w:spacing w:after="0"/>
        <w:contextualSpacing w:val="0"/>
      </w:pPr>
      <w:r w:rsidRPr="00B903A7">
        <w:t>Календарный план выполнения НИОКР с Приложением «Состав работ, выполняемых соисполнителями и сторонними организациями».</w:t>
      </w:r>
    </w:p>
    <w:p w:rsidR="00FE63D1" w:rsidRPr="00B903A7" w:rsidRDefault="00FE63D1" w:rsidP="002E24E4">
      <w:pPr>
        <w:widowControl w:val="0"/>
        <w:numPr>
          <w:ilvl w:val="0"/>
          <w:numId w:val="4"/>
        </w:numPr>
        <w:autoSpaceDE w:val="0"/>
        <w:autoSpaceDN w:val="0"/>
        <w:adjustRightInd w:val="0"/>
        <w:spacing w:after="0"/>
        <w:contextualSpacing/>
      </w:pPr>
      <w:r w:rsidRPr="00B903A7">
        <w:t>Допустимые направления расходов сре</w:t>
      </w:r>
      <w:proofErr w:type="gramStart"/>
      <w:r w:rsidRPr="00B903A7">
        <w:t>дств гр</w:t>
      </w:r>
      <w:proofErr w:type="gramEnd"/>
      <w:r w:rsidRPr="00B903A7">
        <w:t>анта (смета) с перечнем прочих общехозяйственных расходов.</w:t>
      </w:r>
    </w:p>
    <w:p w:rsidR="00455446" w:rsidRPr="00B903A7" w:rsidRDefault="00FE63D1" w:rsidP="002E24E4">
      <w:pPr>
        <w:widowControl w:val="0"/>
        <w:numPr>
          <w:ilvl w:val="0"/>
          <w:numId w:val="4"/>
        </w:numPr>
        <w:autoSpaceDE w:val="0"/>
        <w:autoSpaceDN w:val="0"/>
        <w:adjustRightInd w:val="0"/>
        <w:spacing w:after="0"/>
        <w:contextualSpacing/>
      </w:pPr>
      <w:r w:rsidRPr="00B903A7">
        <w:t>Показатели реализации инновационного проекта.</w:t>
      </w:r>
    </w:p>
    <w:p w:rsidR="00455446" w:rsidRPr="00B903A7" w:rsidRDefault="00455446" w:rsidP="002E24E4">
      <w:pPr>
        <w:widowControl w:val="0"/>
        <w:numPr>
          <w:ilvl w:val="0"/>
          <w:numId w:val="4"/>
        </w:numPr>
        <w:autoSpaceDE w:val="0"/>
        <w:autoSpaceDN w:val="0"/>
        <w:adjustRightInd w:val="0"/>
        <w:spacing w:after="0"/>
        <w:contextualSpacing/>
        <w:jc w:val="left"/>
      </w:pPr>
      <w:r w:rsidRPr="00B903A7">
        <w:t>Требования к расходованию сре</w:t>
      </w:r>
      <w:proofErr w:type="gramStart"/>
      <w:r w:rsidRPr="00B903A7">
        <w:t>дств гр</w:t>
      </w:r>
      <w:proofErr w:type="gramEnd"/>
      <w:r w:rsidRPr="00B903A7">
        <w:t xml:space="preserve">анта. </w:t>
      </w:r>
    </w:p>
    <w:p w:rsidR="004E2071" w:rsidRPr="00B903A7" w:rsidRDefault="00455446" w:rsidP="002E24E4">
      <w:pPr>
        <w:widowControl w:val="0"/>
        <w:numPr>
          <w:ilvl w:val="0"/>
          <w:numId w:val="4"/>
        </w:numPr>
        <w:autoSpaceDE w:val="0"/>
        <w:autoSpaceDN w:val="0"/>
        <w:adjustRightInd w:val="0"/>
        <w:spacing w:after="0"/>
        <w:contextualSpacing/>
        <w:jc w:val="left"/>
      </w:pPr>
      <w:r w:rsidRPr="00B903A7">
        <w:t>Требования к подготовке финансовой отчетности.</w:t>
      </w:r>
      <w:r w:rsidR="004E2071" w:rsidRPr="00B903A7">
        <w:br w:type="page"/>
      </w:r>
    </w:p>
    <w:p w:rsidR="008E0A42" w:rsidRPr="00B903A7" w:rsidRDefault="008E0A42" w:rsidP="00B903A7">
      <w:pPr>
        <w:spacing w:after="0"/>
        <w:jc w:val="center"/>
      </w:pPr>
      <w:r w:rsidRPr="00B903A7">
        <w:lastRenderedPageBreak/>
        <w:t>ТЕХНИЧЕСКОЕ ЗАДАНИЕ</w:t>
      </w:r>
    </w:p>
    <w:p w:rsidR="008E0A42" w:rsidRPr="00B903A7" w:rsidRDefault="008E0A42" w:rsidP="00B903A7">
      <w:pPr>
        <w:spacing w:after="0"/>
        <w:jc w:val="center"/>
      </w:pPr>
      <w:r w:rsidRPr="00B903A7">
        <w:t>на выполнение НИОКР по теме: «_________»</w:t>
      </w:r>
    </w:p>
    <w:p w:rsidR="008E0A42" w:rsidRPr="00B903A7" w:rsidRDefault="008E0A42" w:rsidP="00B903A7">
      <w:pPr>
        <w:spacing w:after="0"/>
        <w:jc w:val="center"/>
      </w:pPr>
      <w:r w:rsidRPr="00B903A7">
        <w:t>Заявка №_______</w:t>
      </w:r>
    </w:p>
    <w:p w:rsidR="008E0A42" w:rsidRPr="00B903A7" w:rsidRDefault="008E0A42" w:rsidP="00B903A7">
      <w:pPr>
        <w:spacing w:after="0"/>
        <w:jc w:val="center"/>
      </w:pPr>
      <w:r w:rsidRPr="00B903A7">
        <w:t>Проект №________</w:t>
      </w:r>
    </w:p>
    <w:p w:rsidR="00C50759" w:rsidRPr="00B903A7" w:rsidRDefault="00C50759" w:rsidP="00B903A7">
      <w:pPr>
        <w:spacing w:after="0"/>
        <w:jc w:val="left"/>
      </w:pPr>
    </w:p>
    <w:p w:rsidR="008E0A42" w:rsidRPr="00B903A7" w:rsidRDefault="008E0A42" w:rsidP="00B903A7">
      <w:pPr>
        <w:keepNext/>
        <w:spacing w:after="0"/>
      </w:pPr>
      <w:r w:rsidRPr="00B903A7">
        <w:t xml:space="preserve">1. </w:t>
      </w:r>
      <w:r w:rsidRPr="00B903A7">
        <w:rPr>
          <w:u w:val="single"/>
        </w:rPr>
        <w:t>Наименование НИОКР:</w:t>
      </w:r>
      <w:r w:rsidRPr="00B903A7">
        <w:t xml:space="preserve"> </w:t>
      </w:r>
      <w:r w:rsidR="00BF07C0" w:rsidRPr="00B903A7">
        <w:t>«</w:t>
      </w:r>
      <w:r w:rsidRPr="00B903A7">
        <w:t>_____________________________________________</w:t>
      </w:r>
      <w:r w:rsidR="00BF07C0" w:rsidRPr="00B903A7">
        <w:t>»</w:t>
      </w:r>
    </w:p>
    <w:p w:rsidR="008E0A42" w:rsidRPr="00B903A7" w:rsidRDefault="008E0A42" w:rsidP="00B903A7">
      <w:pPr>
        <w:keepNext/>
        <w:spacing w:before="120" w:after="0"/>
        <w:rPr>
          <w:u w:val="single"/>
        </w:rPr>
      </w:pPr>
      <w:bookmarkStart w:id="35" w:name="_Toc525131523"/>
      <w:r w:rsidRPr="00B903A7">
        <w:t>2</w:t>
      </w:r>
      <w:r w:rsidRPr="00B903A7">
        <w:rPr>
          <w:u w:val="single"/>
        </w:rPr>
        <w:t xml:space="preserve">. </w:t>
      </w:r>
      <w:r w:rsidR="002176D6" w:rsidRPr="00B903A7">
        <w:rPr>
          <w:u w:val="single"/>
        </w:rPr>
        <w:t>Цель выполнения НИОКР</w:t>
      </w:r>
      <w:r w:rsidRPr="00B903A7">
        <w:rPr>
          <w:u w:val="single"/>
        </w:rPr>
        <w:t>:</w:t>
      </w:r>
      <w:bookmarkEnd w:id="35"/>
    </w:p>
    <w:p w:rsidR="002F548B" w:rsidRPr="00B903A7" w:rsidRDefault="00647C75" w:rsidP="00B903A7">
      <w:pPr>
        <w:widowControl w:val="0"/>
        <w:autoSpaceDE w:val="0"/>
        <w:autoSpaceDN w:val="0"/>
        <w:adjustRightInd w:val="0"/>
        <w:spacing w:after="0"/>
        <w:rPr>
          <w:i/>
        </w:rPr>
      </w:pPr>
      <w:r w:rsidRPr="00B903A7">
        <w:rPr>
          <w:i/>
        </w:rPr>
        <w:t>В разделе должн</w:t>
      </w:r>
      <w:r w:rsidR="002F548B" w:rsidRPr="00B903A7">
        <w:rPr>
          <w:i/>
        </w:rPr>
        <w:t>ы</w:t>
      </w:r>
      <w:r w:rsidR="00C37920" w:rsidRPr="00B903A7">
        <w:rPr>
          <w:i/>
        </w:rPr>
        <w:t xml:space="preserve"> </w:t>
      </w:r>
      <w:r w:rsidR="002F548B" w:rsidRPr="00B903A7">
        <w:rPr>
          <w:i/>
        </w:rPr>
        <w:t>быть указаны основные научно-технические проблемы, на решение которых направлено выполнение НИОКР.</w:t>
      </w:r>
    </w:p>
    <w:p w:rsidR="00C37920" w:rsidRPr="00B903A7" w:rsidRDefault="00286475" w:rsidP="00B903A7">
      <w:pPr>
        <w:keepNext/>
        <w:spacing w:before="120" w:after="0"/>
        <w:rPr>
          <w:u w:val="single"/>
        </w:rPr>
      </w:pPr>
      <w:r w:rsidRPr="00B903A7">
        <w:rPr>
          <w:u w:val="single"/>
        </w:rPr>
        <w:t>3</w:t>
      </w:r>
      <w:r w:rsidR="00C37920" w:rsidRPr="00B903A7">
        <w:rPr>
          <w:u w:val="single"/>
        </w:rPr>
        <w:t>. Назначение научно-технического продукта (изделия и т.п.):</w:t>
      </w:r>
    </w:p>
    <w:p w:rsidR="00C37920" w:rsidRPr="00B903A7" w:rsidRDefault="00C37920" w:rsidP="00B903A7">
      <w:pPr>
        <w:widowControl w:val="0"/>
        <w:autoSpaceDE w:val="0"/>
        <w:autoSpaceDN w:val="0"/>
        <w:adjustRightInd w:val="0"/>
        <w:spacing w:after="0"/>
        <w:rPr>
          <w:i/>
        </w:rPr>
      </w:pPr>
      <w:r w:rsidRPr="00B903A7">
        <w:rPr>
          <w:i/>
        </w:rPr>
        <w:t>В разделе должны быть указаны области применения разрабатываемой продукции.</w:t>
      </w:r>
    </w:p>
    <w:p w:rsidR="008E0A42" w:rsidRPr="00B903A7" w:rsidRDefault="00286475" w:rsidP="00B903A7">
      <w:pPr>
        <w:keepNext/>
        <w:spacing w:before="120" w:after="0"/>
        <w:rPr>
          <w:u w:val="single"/>
        </w:rPr>
      </w:pPr>
      <w:r w:rsidRPr="00B903A7">
        <w:t>4</w:t>
      </w:r>
      <w:r w:rsidR="00C072CB" w:rsidRPr="00B903A7">
        <w:t>. </w:t>
      </w:r>
      <w:r w:rsidR="008E0A42" w:rsidRPr="00B903A7">
        <w:rPr>
          <w:u w:val="single"/>
        </w:rPr>
        <w:t xml:space="preserve">Технические требования к научно-техническому продукту </w:t>
      </w:r>
      <w:r w:rsidR="000C29EE" w:rsidRPr="00B903A7">
        <w:rPr>
          <w:u w:val="single"/>
        </w:rPr>
        <w:t>(прототипу, опытному образцу), который должен быть разработан в рамках текущего этапа выполнения НИОКР</w:t>
      </w:r>
      <w:r w:rsidR="008E0A42" w:rsidRPr="00B903A7">
        <w:rPr>
          <w:u w:val="single"/>
        </w:rPr>
        <w:t>.</w:t>
      </w:r>
    </w:p>
    <w:p w:rsidR="008E0A42" w:rsidRPr="00B903A7" w:rsidRDefault="00286475" w:rsidP="00B903A7">
      <w:pPr>
        <w:spacing w:before="60" w:after="0"/>
        <w:rPr>
          <w:u w:val="single"/>
        </w:rPr>
      </w:pPr>
      <w:r w:rsidRPr="00B903A7">
        <w:t>4</w:t>
      </w:r>
      <w:r w:rsidR="004D747C" w:rsidRPr="00B903A7">
        <w:t>.1. </w:t>
      </w:r>
      <w:r w:rsidR="000C29EE" w:rsidRPr="00B903A7">
        <w:rPr>
          <w:u w:val="single"/>
        </w:rPr>
        <w:t>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текущего этап НИОКР.</w:t>
      </w:r>
      <w:r w:rsidR="008E0A42" w:rsidRPr="00B903A7">
        <w:rPr>
          <w:u w:val="single"/>
        </w:rPr>
        <w:t xml:space="preserve"> </w:t>
      </w:r>
    </w:p>
    <w:p w:rsidR="00286475" w:rsidRPr="00B903A7" w:rsidRDefault="00286475" w:rsidP="00B903A7">
      <w:pPr>
        <w:spacing w:after="0"/>
        <w:rPr>
          <w:u w:val="single"/>
        </w:rPr>
      </w:pPr>
      <w:r w:rsidRPr="00B903A7">
        <w:rPr>
          <w:u w:val="single"/>
        </w:rPr>
        <w:t>4.1.1. Ф</w:t>
      </w:r>
      <w:r w:rsidR="00037443" w:rsidRPr="00B903A7">
        <w:rPr>
          <w:u w:val="single"/>
        </w:rPr>
        <w:t>ункции, выполнение</w:t>
      </w:r>
      <w:r w:rsidR="00AE43CF" w:rsidRPr="00B903A7">
        <w:rPr>
          <w:u w:val="single"/>
        </w:rPr>
        <w:t xml:space="preserve"> которых должен</w:t>
      </w:r>
      <w:r w:rsidR="009836C0" w:rsidRPr="00B903A7">
        <w:rPr>
          <w:u w:val="single"/>
        </w:rPr>
        <w:t xml:space="preserve"> обеспечивать разрабат</w:t>
      </w:r>
      <w:r w:rsidR="00AE43CF" w:rsidRPr="00B903A7">
        <w:rPr>
          <w:u w:val="single"/>
        </w:rPr>
        <w:t>ываемый научно-технический продукт</w:t>
      </w:r>
      <w:r w:rsidR="009836C0" w:rsidRPr="00B903A7">
        <w:rPr>
          <w:u w:val="single"/>
        </w:rPr>
        <w:t>;</w:t>
      </w:r>
    </w:p>
    <w:p w:rsidR="00286475" w:rsidRPr="00B903A7" w:rsidRDefault="000C29EE" w:rsidP="009D41EB">
      <w:pPr>
        <w:spacing w:after="0"/>
        <w:rPr>
          <w:i/>
        </w:rPr>
      </w:pPr>
      <w:r w:rsidRPr="00B903A7">
        <w:rPr>
          <w:i/>
        </w:rPr>
        <w:t>Указываются основные функциональные возможности научно-технического продукта</w:t>
      </w:r>
      <w:r w:rsidR="009D41EB">
        <w:rPr>
          <w:i/>
        </w:rPr>
        <w:t xml:space="preserve"> </w:t>
      </w:r>
      <w:r w:rsidR="009D41EB" w:rsidRPr="00246F65">
        <w:rPr>
          <w:i/>
          <w:spacing w:val="-2"/>
        </w:rPr>
        <w:t xml:space="preserve">(составных частей, подсистем и </w:t>
      </w:r>
      <w:proofErr w:type="spellStart"/>
      <w:proofErr w:type="gramStart"/>
      <w:r w:rsidR="009D41EB" w:rsidRPr="00246F65">
        <w:rPr>
          <w:i/>
          <w:spacing w:val="-2"/>
        </w:rPr>
        <w:t>пр</w:t>
      </w:r>
      <w:proofErr w:type="spellEnd"/>
      <w:proofErr w:type="gramEnd"/>
      <w:r w:rsidR="009D41EB" w:rsidRPr="00246F65">
        <w:rPr>
          <w:i/>
          <w:spacing w:val="-2"/>
        </w:rPr>
        <w:t>)</w:t>
      </w:r>
      <w:r w:rsidRPr="00B903A7">
        <w:rPr>
          <w:i/>
        </w:rPr>
        <w:t>.</w:t>
      </w:r>
    </w:p>
    <w:p w:rsidR="00585754" w:rsidRPr="00B903A7" w:rsidRDefault="00286475" w:rsidP="00B903A7">
      <w:pPr>
        <w:spacing w:after="0"/>
        <w:rPr>
          <w:u w:val="single"/>
        </w:rPr>
      </w:pPr>
      <w:r w:rsidRPr="00B903A7">
        <w:rPr>
          <w:u w:val="single"/>
        </w:rPr>
        <w:t>4.1.2. </w:t>
      </w:r>
      <w:r w:rsidR="000C29EE" w:rsidRPr="00B903A7">
        <w:rPr>
          <w:u w:val="single"/>
        </w:rPr>
        <w:t>Количественные параметры, определяющие выполнение научно-техническим продуктом своих функций</w:t>
      </w:r>
      <w:r w:rsidR="00585754" w:rsidRPr="00B903A7">
        <w:rPr>
          <w:u w:val="single"/>
        </w:rPr>
        <w:t>;</w:t>
      </w:r>
    </w:p>
    <w:p w:rsidR="009836C0" w:rsidRPr="00B903A7" w:rsidRDefault="000C29EE" w:rsidP="00B903A7">
      <w:pPr>
        <w:spacing w:after="0"/>
        <w:rPr>
          <w:i/>
        </w:rPr>
      </w:pPr>
      <w:r w:rsidRPr="00B903A7">
        <w:rPr>
          <w:i/>
        </w:rPr>
        <w:t xml:space="preserve">Указываются характеристики, показатели эффективности его применения, </w:t>
      </w:r>
      <w:r w:rsidR="000019C4" w:rsidRPr="00B903A7">
        <w:rPr>
          <w:i/>
        </w:rPr>
        <w:t>пять - семь</w:t>
      </w:r>
      <w:r w:rsidRPr="00B903A7">
        <w:rPr>
          <w:i/>
        </w:rPr>
        <w:t xml:space="preserve"> параметров в числовом выражении.</w:t>
      </w:r>
    </w:p>
    <w:p w:rsidR="000C29EE" w:rsidRPr="00B903A7" w:rsidRDefault="000C29EE" w:rsidP="00B903A7">
      <w:pPr>
        <w:spacing w:after="0"/>
        <w:rPr>
          <w:u w:val="single"/>
        </w:rPr>
      </w:pPr>
      <w:r w:rsidRPr="00B903A7">
        <w:rPr>
          <w:u w:val="single"/>
        </w:rPr>
        <w:t>4.1.3. Входные воздействия, необходимые для выполнения научно-техническим продуктом заданных функций;</w:t>
      </w:r>
    </w:p>
    <w:p w:rsidR="00B132C1" w:rsidRPr="00B903A7" w:rsidRDefault="000C29EE" w:rsidP="00B903A7">
      <w:pPr>
        <w:spacing w:after="0"/>
        <w:rPr>
          <w:i/>
        </w:rPr>
      </w:pPr>
      <w:r w:rsidRPr="00B903A7">
        <w:rPr>
          <w:i/>
        </w:rPr>
        <w:t xml:space="preserve">Указываются сигналы, информационные данные, механические воздействия и т.п. </w:t>
      </w:r>
    </w:p>
    <w:p w:rsidR="000C29EE" w:rsidRPr="00B903A7" w:rsidRDefault="000C29EE" w:rsidP="00B903A7">
      <w:pPr>
        <w:spacing w:after="0"/>
        <w:rPr>
          <w:u w:val="single"/>
        </w:rPr>
      </w:pPr>
      <w:r w:rsidRPr="00B903A7">
        <w:rPr>
          <w:u w:val="single"/>
        </w:rPr>
        <w:t>4.1.4. Выходные реакции, обеспечиваемые научно-техническим продуктом в результате выполнения своих функций.</w:t>
      </w:r>
    </w:p>
    <w:p w:rsidR="000C29EE" w:rsidRPr="00B903A7" w:rsidRDefault="000C29EE" w:rsidP="00B903A7">
      <w:pPr>
        <w:spacing w:after="0"/>
        <w:rPr>
          <w:i/>
        </w:rPr>
      </w:pPr>
      <w:r w:rsidRPr="00B903A7">
        <w:rPr>
          <w:i/>
        </w:rPr>
        <w:t>Указываются сигналы, информационные данные, действия и т.п.</w:t>
      </w:r>
    </w:p>
    <w:p w:rsidR="00C072CB" w:rsidRPr="00B903A7" w:rsidRDefault="00C072CB" w:rsidP="00B903A7">
      <w:pPr>
        <w:spacing w:before="60" w:after="0"/>
        <w:rPr>
          <w:u w:val="single"/>
        </w:rPr>
      </w:pPr>
      <w:r w:rsidRPr="00B903A7">
        <w:t>4.2</w:t>
      </w:r>
      <w:r w:rsidR="00C725D5" w:rsidRPr="00B903A7">
        <w:t>. </w:t>
      </w:r>
      <w:r w:rsidRPr="00B903A7">
        <w:rPr>
          <w:u w:val="single"/>
        </w:rPr>
        <w:t>Конструктивные требования к научно-техническому продукту, который должен быть получен в результате в</w:t>
      </w:r>
      <w:r w:rsidR="00C725D5" w:rsidRPr="00B903A7">
        <w:rPr>
          <w:u w:val="single"/>
        </w:rPr>
        <w:t>ыполнения текущего этап НИОКР.</w:t>
      </w:r>
    </w:p>
    <w:p w:rsidR="00C725D5" w:rsidRPr="00B903A7" w:rsidRDefault="00C072CB" w:rsidP="00B903A7">
      <w:pPr>
        <w:spacing w:after="0"/>
        <w:rPr>
          <w:i/>
        </w:rPr>
      </w:pPr>
      <w:r w:rsidRPr="00B903A7">
        <w:rPr>
          <w:u w:val="single"/>
        </w:rPr>
        <w:t>4.2.1. Требования к конструкции и составным частям научно-технического продукта</w:t>
      </w:r>
      <w:r w:rsidR="00C725D5" w:rsidRPr="00B903A7">
        <w:rPr>
          <w:u w:val="single"/>
        </w:rPr>
        <w:t>;</w:t>
      </w:r>
    </w:p>
    <w:p w:rsidR="00C072CB" w:rsidRPr="00B903A7" w:rsidRDefault="00C725D5" w:rsidP="00B903A7">
      <w:pPr>
        <w:spacing w:after="0"/>
        <w:rPr>
          <w:i/>
        </w:rPr>
      </w:pPr>
      <w:r w:rsidRPr="00B903A7">
        <w:rPr>
          <w:i/>
        </w:rPr>
        <w:t>Указывается</w:t>
      </w:r>
      <w:r w:rsidR="00AE43CF" w:rsidRPr="00B903A7">
        <w:rPr>
          <w:i/>
        </w:rPr>
        <w:t>,</w:t>
      </w:r>
      <w:r w:rsidRPr="00B903A7">
        <w:rPr>
          <w:i/>
        </w:rPr>
        <w:t xml:space="preserve"> из какого материала, а также</w:t>
      </w:r>
      <w:r w:rsidR="00C072CB" w:rsidRPr="00B903A7">
        <w:rPr>
          <w:i/>
        </w:rPr>
        <w:t xml:space="preserve"> из каких составных частей он должен состоять, необходимо описать назначение каждой его со</w:t>
      </w:r>
      <w:r w:rsidR="00AE43CF" w:rsidRPr="00B903A7">
        <w:rPr>
          <w:i/>
        </w:rPr>
        <w:t>ставной части, всей конструкции</w:t>
      </w:r>
      <w:r w:rsidRPr="00B903A7">
        <w:rPr>
          <w:i/>
        </w:rPr>
        <w:t>.</w:t>
      </w:r>
    </w:p>
    <w:p w:rsidR="00C072CB" w:rsidRPr="00B903A7" w:rsidRDefault="00C072CB" w:rsidP="00B903A7">
      <w:pPr>
        <w:rPr>
          <w:u w:val="single"/>
        </w:rPr>
      </w:pPr>
      <w:r w:rsidRPr="00B903A7">
        <w:rPr>
          <w:u w:val="single"/>
        </w:rPr>
        <w:t>4.2.2. Требования к массогабаритным характеристикам научно-технического продукта;</w:t>
      </w:r>
    </w:p>
    <w:p w:rsidR="00C725D5" w:rsidRPr="00B903A7" w:rsidRDefault="00C725D5" w:rsidP="00B903A7">
      <w:pPr>
        <w:rPr>
          <w:u w:val="single"/>
        </w:rPr>
      </w:pPr>
      <w:r w:rsidRPr="00B903A7">
        <w:rPr>
          <w:u w:val="single"/>
        </w:rPr>
        <w:t>4.2.</w:t>
      </w:r>
      <w:r w:rsidR="00FB4A50" w:rsidRPr="00B903A7">
        <w:rPr>
          <w:u w:val="single"/>
        </w:rPr>
        <w:t>3</w:t>
      </w:r>
      <w:r w:rsidRPr="00B903A7">
        <w:rPr>
          <w:u w:val="single"/>
        </w:rPr>
        <w:t>. Вид исполнения, товарные формы</w:t>
      </w:r>
      <w:r w:rsidR="00FB4A50" w:rsidRPr="00B903A7">
        <w:rPr>
          <w:u w:val="single"/>
        </w:rPr>
        <w:t>;</w:t>
      </w:r>
    </w:p>
    <w:p w:rsidR="00C725D5" w:rsidRPr="00B903A7" w:rsidRDefault="00FB4A50" w:rsidP="00B903A7">
      <w:pPr>
        <w:spacing w:after="0"/>
        <w:rPr>
          <w:i/>
        </w:rPr>
      </w:pPr>
      <w:r w:rsidRPr="00B903A7">
        <w:rPr>
          <w:i/>
        </w:rPr>
        <w:t>Описывается</w:t>
      </w:r>
      <w:r w:rsidR="00C725D5" w:rsidRPr="00B903A7">
        <w:rPr>
          <w:i/>
        </w:rPr>
        <w:t xml:space="preserve"> внешний вид научно-технического продукта</w:t>
      </w:r>
      <w:r w:rsidRPr="00B903A7">
        <w:rPr>
          <w:i/>
        </w:rPr>
        <w:t>.</w:t>
      </w:r>
    </w:p>
    <w:p w:rsidR="00C072CB" w:rsidRPr="00B903A7" w:rsidRDefault="00FB4A50" w:rsidP="00B903A7">
      <w:pPr>
        <w:rPr>
          <w:u w:val="single"/>
        </w:rPr>
      </w:pPr>
      <w:r w:rsidRPr="00B903A7">
        <w:rPr>
          <w:u w:val="single"/>
        </w:rPr>
        <w:t>4.2.4</w:t>
      </w:r>
      <w:r w:rsidR="00C072CB" w:rsidRPr="00B903A7">
        <w:rPr>
          <w:u w:val="single"/>
        </w:rPr>
        <w:t xml:space="preserve">. Требования к мощностным характеристикам научно-технического продукта – по потребляемой/производимой энергии </w:t>
      </w:r>
      <w:r w:rsidR="00C072CB" w:rsidRPr="00B903A7">
        <w:rPr>
          <w:i/>
        </w:rPr>
        <w:t>(если применимо)</w:t>
      </w:r>
      <w:r w:rsidR="00C072CB" w:rsidRPr="00B903A7">
        <w:t>;</w:t>
      </w:r>
    </w:p>
    <w:p w:rsidR="00C072CB" w:rsidRPr="00B903A7" w:rsidRDefault="00FB4A50" w:rsidP="00B903A7">
      <w:pPr>
        <w:rPr>
          <w:i/>
        </w:rPr>
      </w:pPr>
      <w:r w:rsidRPr="00B903A7">
        <w:rPr>
          <w:u w:val="single"/>
        </w:rPr>
        <w:t>4.2.5</w:t>
      </w:r>
      <w:r w:rsidR="00C072CB" w:rsidRPr="00B903A7">
        <w:rPr>
          <w:u w:val="single"/>
        </w:rPr>
        <w:t>. Требования к удельным характеристикам научно-технического продукта</w:t>
      </w:r>
      <w:r w:rsidR="00C072CB" w:rsidRPr="00B903A7">
        <w:rPr>
          <w:i/>
        </w:rPr>
        <w:t xml:space="preserve"> </w:t>
      </w:r>
      <w:r w:rsidR="00C072CB" w:rsidRPr="00B903A7">
        <w:rPr>
          <w:u w:val="single"/>
        </w:rPr>
        <w:t>– на единицу производимой продукции – для машин и аппаратов</w:t>
      </w:r>
      <w:r w:rsidR="00C072CB" w:rsidRPr="00B903A7">
        <w:rPr>
          <w:i/>
        </w:rPr>
        <w:t xml:space="preserve"> (если применимо)</w:t>
      </w:r>
      <w:r w:rsidR="00C072CB" w:rsidRPr="00B903A7">
        <w:t>;</w:t>
      </w:r>
    </w:p>
    <w:p w:rsidR="00C072CB" w:rsidRPr="00B903A7" w:rsidRDefault="00C072CB" w:rsidP="00B903A7">
      <w:r w:rsidRPr="00B903A7">
        <w:rPr>
          <w:u w:val="single"/>
        </w:rPr>
        <w:t>4.2.</w:t>
      </w:r>
      <w:r w:rsidR="00FB4A50" w:rsidRPr="00B903A7">
        <w:rPr>
          <w:u w:val="single"/>
        </w:rPr>
        <w:t>6</w:t>
      </w:r>
      <w:r w:rsidRPr="00B903A7">
        <w:rPr>
          <w:u w:val="single"/>
        </w:rPr>
        <w:t>. Требования к аппаратной части программных комплексов</w:t>
      </w:r>
      <w:r w:rsidRPr="00B903A7">
        <w:rPr>
          <w:i/>
        </w:rPr>
        <w:t xml:space="preserve"> (если применимо)</w:t>
      </w:r>
      <w:r w:rsidRPr="00B903A7">
        <w:t>;</w:t>
      </w:r>
    </w:p>
    <w:p w:rsidR="00C072CB" w:rsidRPr="00B903A7" w:rsidRDefault="00C072CB" w:rsidP="00B903A7">
      <w:pPr>
        <w:rPr>
          <w:i/>
        </w:rPr>
      </w:pPr>
      <w:r w:rsidRPr="00B903A7">
        <w:rPr>
          <w:u w:val="single"/>
        </w:rPr>
        <w:t>4.2.7. Условия эксплуатации, использования научно-технического продукта</w:t>
      </w:r>
      <w:r w:rsidRPr="00B903A7">
        <w:rPr>
          <w:i/>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rsidR="00C072CB" w:rsidRPr="00B903A7" w:rsidRDefault="00C072CB" w:rsidP="00B903A7">
      <w:pPr>
        <w:keepNext/>
        <w:spacing w:after="0"/>
        <w:jc w:val="left"/>
        <w:rPr>
          <w:u w:val="single"/>
        </w:rPr>
      </w:pPr>
      <w:r w:rsidRPr="00B903A7">
        <w:lastRenderedPageBreak/>
        <w:t>4.3. </w:t>
      </w:r>
      <w:r w:rsidRPr="00B903A7">
        <w:rPr>
          <w:u w:val="single"/>
        </w:rPr>
        <w:t>Требования по патентной охране</w:t>
      </w:r>
    </w:p>
    <w:p w:rsidR="00C072CB" w:rsidRPr="00B903A7" w:rsidRDefault="00C072CB" w:rsidP="00B903A7">
      <w:pPr>
        <w:rPr>
          <w:i/>
        </w:rPr>
      </w:pPr>
      <w:r w:rsidRPr="00B903A7">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C072CB" w:rsidRPr="00B903A7" w:rsidRDefault="00C072CB" w:rsidP="00B903A7">
      <w:pPr>
        <w:keepNext/>
        <w:spacing w:before="120" w:after="0"/>
        <w:rPr>
          <w:spacing w:val="-2"/>
          <w:u w:val="single"/>
        </w:rPr>
      </w:pPr>
      <w:r w:rsidRPr="00B903A7">
        <w:rPr>
          <w:spacing w:val="-2"/>
        </w:rPr>
        <w:t>5.</w:t>
      </w:r>
      <w:r w:rsidRPr="00B903A7">
        <w:rPr>
          <w:spacing w:val="-2"/>
          <w:u w:val="single"/>
        </w:rPr>
        <w:t> </w:t>
      </w:r>
      <w:r w:rsidRPr="00B903A7">
        <w:rPr>
          <w:u w:val="single"/>
        </w:rPr>
        <w:t>Перечень</w:t>
      </w:r>
      <w:r w:rsidRPr="00B903A7">
        <w:rPr>
          <w:spacing w:val="-2"/>
          <w:u w:val="single"/>
        </w:rPr>
        <w:t xml:space="preserve"> основных категорий комплектующих и материалов (входящих в состав разрабатываемого </w:t>
      </w:r>
      <w:r w:rsidRPr="00B903A7">
        <w:rPr>
          <w:u w:val="single"/>
        </w:rPr>
        <w:t>научно-технического продукта</w:t>
      </w:r>
      <w:r w:rsidRPr="00B903A7">
        <w:rPr>
          <w:i/>
        </w:rPr>
        <w:t xml:space="preserve"> </w:t>
      </w:r>
      <w:r w:rsidRPr="00B903A7">
        <w:rPr>
          <w:spacing w:val="-2"/>
          <w:u w:val="single"/>
        </w:rPr>
        <w:t>или используемых в процессе его разработки и изготовления).</w:t>
      </w:r>
    </w:p>
    <w:p w:rsidR="00C072CB" w:rsidRPr="00B903A7" w:rsidRDefault="00C072CB" w:rsidP="00B903A7">
      <w:pPr>
        <w:rPr>
          <w:i/>
        </w:rPr>
      </w:pPr>
      <w:r w:rsidRPr="00B903A7">
        <w:rPr>
          <w:i/>
        </w:rPr>
        <w:t xml:space="preserve">Указываются основные категории </w:t>
      </w:r>
      <w:r w:rsidRPr="00B903A7">
        <w:rPr>
          <w:i/>
          <w:u w:val="single"/>
        </w:rPr>
        <w:t>приобретаемых за средства Фонда</w:t>
      </w:r>
      <w:r w:rsidRPr="00B903A7">
        <w:rPr>
          <w:i/>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C072CB" w:rsidRPr="00B903A7" w:rsidRDefault="00C072CB" w:rsidP="00B903A7">
      <w:pPr>
        <w:keepNext/>
        <w:spacing w:before="120" w:after="0"/>
        <w:rPr>
          <w:u w:val="single"/>
        </w:rPr>
      </w:pPr>
      <w:r w:rsidRPr="00B903A7">
        <w:t>6. </w:t>
      </w:r>
      <w:r w:rsidRPr="00B903A7">
        <w:rPr>
          <w:u w:val="single"/>
        </w:rPr>
        <w:t>Отчетность по НИОКР (перечень технической документации, разрабатываемой в процессе выполнения текущего этапа НИОКР)</w:t>
      </w:r>
    </w:p>
    <w:p w:rsidR="00C50759" w:rsidRPr="00B903A7" w:rsidRDefault="00C50759" w:rsidP="00B903A7">
      <w:pPr>
        <w:rPr>
          <w:i/>
          <w:u w:val="single"/>
        </w:rPr>
      </w:pPr>
      <w:r w:rsidRPr="00B903A7">
        <w:rPr>
          <w:i/>
          <w:u w:val="single"/>
        </w:rPr>
        <w:t>Для аппаратных комплексов предоставляются:</w:t>
      </w:r>
    </w:p>
    <w:p w:rsidR="00C50759" w:rsidRPr="00B903A7" w:rsidRDefault="00C50759" w:rsidP="00B903A7">
      <w:pPr>
        <w:rPr>
          <w:i/>
        </w:rPr>
      </w:pPr>
      <w:r w:rsidRPr="00B903A7">
        <w:rPr>
          <w:i/>
        </w:rPr>
        <w:t>- научно-технические отчеты;</w:t>
      </w:r>
    </w:p>
    <w:p w:rsidR="00C50759" w:rsidRPr="00B903A7" w:rsidRDefault="00C50759" w:rsidP="00B903A7">
      <w:pPr>
        <w:rPr>
          <w:i/>
        </w:rPr>
      </w:pPr>
      <w:r w:rsidRPr="00B903A7">
        <w:rPr>
          <w:i/>
        </w:rPr>
        <w:t xml:space="preserve">- рабочая конструкторская документация (для проектов с объемом бюджетного финансирования менее 5 млн. рублей </w:t>
      </w:r>
      <w:r w:rsidR="00D82E60" w:rsidRPr="00B903A7">
        <w:rPr>
          <w:i/>
        </w:rPr>
        <w:t>–</w:t>
      </w:r>
      <w:r w:rsidRPr="00B903A7">
        <w:rPr>
          <w:i/>
        </w:rPr>
        <w:t xml:space="preserve"> </w:t>
      </w:r>
      <w:r w:rsidR="00D82E60" w:rsidRPr="00B903A7">
        <w:rPr>
          <w:i/>
        </w:rPr>
        <w:t xml:space="preserve">эскизная </w:t>
      </w:r>
      <w:r w:rsidRPr="00B903A7">
        <w:rPr>
          <w:i/>
        </w:rPr>
        <w:t>конструкторская документация на прототип)</w:t>
      </w:r>
      <w:r w:rsidR="00A529C5" w:rsidRPr="00B903A7">
        <w:rPr>
          <w:i/>
        </w:rPr>
        <w:t>, включая:</w:t>
      </w:r>
    </w:p>
    <w:p w:rsidR="00C50759" w:rsidRPr="00B903A7" w:rsidRDefault="00C50759" w:rsidP="004C545B">
      <w:pPr>
        <w:pStyle w:val="af"/>
        <w:numPr>
          <w:ilvl w:val="0"/>
          <w:numId w:val="11"/>
        </w:numPr>
        <w:rPr>
          <w:i/>
        </w:rPr>
      </w:pPr>
      <w:r w:rsidRPr="00B903A7">
        <w:rPr>
          <w:i/>
        </w:rPr>
        <w:t>сборочные чертежи продукции;</w:t>
      </w:r>
    </w:p>
    <w:p w:rsidR="00C50759" w:rsidRPr="00B903A7" w:rsidRDefault="00C50759" w:rsidP="004C545B">
      <w:pPr>
        <w:pStyle w:val="af"/>
        <w:numPr>
          <w:ilvl w:val="0"/>
          <w:numId w:val="11"/>
        </w:numPr>
        <w:rPr>
          <w:i/>
        </w:rPr>
      </w:pPr>
      <w:r w:rsidRPr="00B903A7">
        <w:rPr>
          <w:i/>
        </w:rPr>
        <w:t>спецификации на продукцию;</w:t>
      </w:r>
    </w:p>
    <w:p w:rsidR="00C50759" w:rsidRPr="00B903A7" w:rsidRDefault="00C50759" w:rsidP="004C545B">
      <w:pPr>
        <w:pStyle w:val="af"/>
        <w:numPr>
          <w:ilvl w:val="0"/>
          <w:numId w:val="11"/>
        </w:numPr>
        <w:rPr>
          <w:i/>
        </w:rPr>
      </w:pPr>
      <w:r w:rsidRPr="00B903A7">
        <w:rPr>
          <w:i/>
        </w:rPr>
        <w:t>схемы продукции функциональные и электрические принципиальные;</w:t>
      </w:r>
    </w:p>
    <w:p w:rsidR="00C50759" w:rsidRPr="00B903A7" w:rsidRDefault="00C50759" w:rsidP="004C545B">
      <w:pPr>
        <w:pStyle w:val="af"/>
        <w:numPr>
          <w:ilvl w:val="0"/>
          <w:numId w:val="11"/>
        </w:numPr>
        <w:rPr>
          <w:i/>
        </w:rPr>
      </w:pPr>
      <w:r w:rsidRPr="00B903A7">
        <w:rPr>
          <w:i/>
        </w:rPr>
        <w:t>чертежи основных узлов (при необходимости);</w:t>
      </w:r>
    </w:p>
    <w:p w:rsidR="00C50759" w:rsidRPr="00B903A7" w:rsidRDefault="00C50759" w:rsidP="00B903A7">
      <w:pPr>
        <w:rPr>
          <w:i/>
        </w:rPr>
      </w:pPr>
      <w:r w:rsidRPr="00B903A7">
        <w:rPr>
          <w:i/>
        </w:rPr>
        <w:t>- технические условия;</w:t>
      </w:r>
    </w:p>
    <w:p w:rsidR="00C50759" w:rsidRPr="00B903A7" w:rsidRDefault="00C50759" w:rsidP="00B903A7">
      <w:pPr>
        <w:rPr>
          <w:i/>
        </w:rPr>
      </w:pPr>
      <w:r w:rsidRPr="00B903A7">
        <w:rPr>
          <w:i/>
        </w:rPr>
        <w:t>- инструкция по эксплуатации;</w:t>
      </w:r>
    </w:p>
    <w:p w:rsidR="00C50759" w:rsidRPr="00B903A7" w:rsidRDefault="00C50759" w:rsidP="00B903A7">
      <w:pPr>
        <w:rPr>
          <w:i/>
        </w:rPr>
      </w:pPr>
      <w:r w:rsidRPr="00B903A7">
        <w:rPr>
          <w:i/>
        </w:rPr>
        <w:t>- программы и методики испытаний продукции;</w:t>
      </w:r>
    </w:p>
    <w:p w:rsidR="00C50759" w:rsidRPr="00B903A7" w:rsidRDefault="00C50759" w:rsidP="00B903A7">
      <w:pPr>
        <w:rPr>
          <w:i/>
        </w:rPr>
      </w:pPr>
      <w:r w:rsidRPr="00B903A7">
        <w:rPr>
          <w:i/>
        </w:rPr>
        <w:t>- протоколы испытаний продукции.</w:t>
      </w:r>
    </w:p>
    <w:p w:rsidR="00C50759" w:rsidRPr="00B903A7" w:rsidRDefault="00C50759" w:rsidP="00B903A7">
      <w:pPr>
        <w:rPr>
          <w:i/>
          <w:u w:val="single"/>
        </w:rPr>
      </w:pPr>
      <w:r w:rsidRPr="00B903A7">
        <w:rPr>
          <w:i/>
          <w:u w:val="single"/>
        </w:rPr>
        <w:t>Для программных комплексов предоставляются:</w:t>
      </w:r>
    </w:p>
    <w:p w:rsidR="00C50759" w:rsidRPr="00B903A7" w:rsidRDefault="00C50759" w:rsidP="00B903A7">
      <w:pPr>
        <w:rPr>
          <w:i/>
        </w:rPr>
      </w:pPr>
      <w:r w:rsidRPr="00B903A7">
        <w:rPr>
          <w:i/>
        </w:rPr>
        <w:t>- научно-технические отчеты;</w:t>
      </w:r>
    </w:p>
    <w:p w:rsidR="00C50759" w:rsidRPr="00B903A7" w:rsidRDefault="00C50759" w:rsidP="00B903A7">
      <w:pPr>
        <w:rPr>
          <w:i/>
        </w:rPr>
      </w:pPr>
      <w:r w:rsidRPr="00B903A7">
        <w:rPr>
          <w:i/>
        </w:rPr>
        <w:t>- алгоритмы работы программы;</w:t>
      </w:r>
    </w:p>
    <w:p w:rsidR="00C50759" w:rsidRPr="00B903A7" w:rsidRDefault="00C50759" w:rsidP="00B903A7">
      <w:pPr>
        <w:rPr>
          <w:i/>
        </w:rPr>
      </w:pPr>
      <w:r w:rsidRPr="00B903A7">
        <w:rPr>
          <w:i/>
        </w:rPr>
        <w:t>- программные документы (при необходимости);</w:t>
      </w:r>
    </w:p>
    <w:p w:rsidR="00C50759" w:rsidRPr="00B903A7" w:rsidRDefault="00C50759" w:rsidP="00B903A7">
      <w:pPr>
        <w:rPr>
          <w:i/>
        </w:rPr>
      </w:pPr>
      <w:r w:rsidRPr="00B903A7">
        <w:rPr>
          <w:i/>
        </w:rPr>
        <w:t>- описание программы;</w:t>
      </w:r>
    </w:p>
    <w:p w:rsidR="00C50759" w:rsidRPr="00B903A7" w:rsidRDefault="00C50759" w:rsidP="00B903A7">
      <w:pPr>
        <w:rPr>
          <w:i/>
        </w:rPr>
      </w:pPr>
      <w:r w:rsidRPr="00B903A7">
        <w:rPr>
          <w:i/>
        </w:rPr>
        <w:t>- инструкция для пользователя</w:t>
      </w:r>
      <w:r w:rsidR="006F69D5" w:rsidRPr="00B903A7">
        <w:rPr>
          <w:i/>
        </w:rPr>
        <w:t xml:space="preserve"> (при необходимости)</w:t>
      </w:r>
      <w:r w:rsidRPr="00B903A7">
        <w:rPr>
          <w:i/>
        </w:rPr>
        <w:t>;</w:t>
      </w:r>
    </w:p>
    <w:p w:rsidR="00C50759" w:rsidRPr="00B903A7" w:rsidRDefault="00C50759" w:rsidP="00B903A7">
      <w:pPr>
        <w:rPr>
          <w:i/>
        </w:rPr>
      </w:pPr>
      <w:r w:rsidRPr="00B903A7">
        <w:rPr>
          <w:i/>
        </w:rPr>
        <w:t>- инструкция для системного программиста (при необходимости);</w:t>
      </w:r>
    </w:p>
    <w:p w:rsidR="00C50759" w:rsidRPr="00B903A7" w:rsidRDefault="00C50759" w:rsidP="00B903A7">
      <w:pPr>
        <w:rPr>
          <w:i/>
        </w:rPr>
      </w:pPr>
      <w:r w:rsidRPr="00B903A7">
        <w:rPr>
          <w:i/>
        </w:rPr>
        <w:t>- программы и методики испытаний (тестирования) программы;</w:t>
      </w:r>
    </w:p>
    <w:p w:rsidR="00C50759" w:rsidRPr="00B903A7" w:rsidRDefault="00C50759" w:rsidP="00B903A7">
      <w:pPr>
        <w:rPr>
          <w:i/>
        </w:rPr>
      </w:pPr>
      <w:r w:rsidRPr="00B903A7">
        <w:rPr>
          <w:i/>
        </w:rPr>
        <w:t>- протоколы испытаний (тестирования) программы.</w:t>
      </w:r>
    </w:p>
    <w:p w:rsidR="00C50759" w:rsidRPr="00B903A7" w:rsidRDefault="00C50759" w:rsidP="00B903A7">
      <w:pPr>
        <w:rPr>
          <w:i/>
          <w:u w:val="single"/>
        </w:rPr>
      </w:pPr>
      <w:r w:rsidRPr="00B903A7">
        <w:rPr>
          <w:i/>
          <w:u w:val="single"/>
        </w:rPr>
        <w:t>Для разрабатываемых технологий предоставляются:</w:t>
      </w:r>
    </w:p>
    <w:p w:rsidR="00C50759" w:rsidRPr="00B903A7" w:rsidRDefault="00C50759" w:rsidP="00B903A7">
      <w:pPr>
        <w:rPr>
          <w:i/>
        </w:rPr>
      </w:pPr>
      <w:r w:rsidRPr="00B903A7">
        <w:rPr>
          <w:i/>
        </w:rPr>
        <w:t>- научно-технические отчеты;</w:t>
      </w:r>
    </w:p>
    <w:p w:rsidR="00C50759" w:rsidRPr="00B903A7" w:rsidRDefault="00C50759" w:rsidP="00B903A7">
      <w:pPr>
        <w:rPr>
          <w:i/>
        </w:rPr>
      </w:pPr>
      <w:r w:rsidRPr="00B903A7">
        <w:rPr>
          <w:i/>
        </w:rPr>
        <w:t>- технические условия на продукт, изготавливаемый по технологии;</w:t>
      </w:r>
    </w:p>
    <w:p w:rsidR="00C50759" w:rsidRPr="00B903A7" w:rsidRDefault="00C50759" w:rsidP="00B903A7">
      <w:pPr>
        <w:rPr>
          <w:i/>
        </w:rPr>
      </w:pPr>
      <w:r w:rsidRPr="00B903A7">
        <w:rPr>
          <w:i/>
        </w:rPr>
        <w:t>- документация на разработанное технологическое оборудование;</w:t>
      </w:r>
    </w:p>
    <w:p w:rsidR="00C50759" w:rsidRPr="00B903A7" w:rsidRDefault="00C50759" w:rsidP="00B903A7">
      <w:pPr>
        <w:rPr>
          <w:i/>
        </w:rPr>
      </w:pPr>
      <w:r w:rsidRPr="00B903A7">
        <w:rPr>
          <w:i/>
        </w:rPr>
        <w:t>- технологическая документация (технологические схемы, карты и т.п.);</w:t>
      </w:r>
    </w:p>
    <w:p w:rsidR="00C50759" w:rsidRPr="00B903A7" w:rsidRDefault="009A39C9" w:rsidP="00B903A7">
      <w:pPr>
        <w:rPr>
          <w:i/>
        </w:rPr>
      </w:pPr>
      <w:r w:rsidRPr="00B903A7">
        <w:rPr>
          <w:i/>
        </w:rPr>
        <w:t>- </w:t>
      </w:r>
      <w:r w:rsidR="00C50759" w:rsidRPr="00B903A7">
        <w:rPr>
          <w:i/>
        </w:rPr>
        <w:t>программы</w:t>
      </w:r>
      <w:r w:rsidRPr="00B903A7">
        <w:rPr>
          <w:i/>
        </w:rPr>
        <w:t xml:space="preserve"> и методики испытаний продукции, изготовленной в соответствии с разработанной технологией;</w:t>
      </w:r>
    </w:p>
    <w:p w:rsidR="00C50759" w:rsidRPr="00B903A7" w:rsidRDefault="009A39C9" w:rsidP="00B903A7">
      <w:pPr>
        <w:rPr>
          <w:i/>
          <w:spacing w:val="-2"/>
        </w:rPr>
      </w:pPr>
      <w:r w:rsidRPr="00B903A7">
        <w:rPr>
          <w:i/>
          <w:spacing w:val="-2"/>
        </w:rPr>
        <w:t>- протоколы испытаний продукции, изготовленной в соответствии с разработанной технологией.</w:t>
      </w:r>
    </w:p>
    <w:p w:rsidR="008E0A42" w:rsidRPr="00B903A7" w:rsidRDefault="00BD2723" w:rsidP="00B903A7">
      <w:pPr>
        <w:keepNext/>
        <w:spacing w:before="120" w:after="0"/>
        <w:rPr>
          <w:u w:val="single"/>
        </w:rPr>
      </w:pPr>
      <w:r w:rsidRPr="00B903A7">
        <w:rPr>
          <w:u w:val="single"/>
        </w:rPr>
        <w:t>7</w:t>
      </w:r>
      <w:r w:rsidR="008E0A42" w:rsidRPr="00B903A7">
        <w:rPr>
          <w:u w:val="single"/>
        </w:rPr>
        <w:t xml:space="preserve">. Сроки проведения НИОКР. </w:t>
      </w:r>
    </w:p>
    <w:p w:rsidR="008E0A42" w:rsidRPr="00B903A7" w:rsidRDefault="008E0A42" w:rsidP="00B903A7">
      <w:pPr>
        <w:spacing w:after="0"/>
      </w:pPr>
      <w:r w:rsidRPr="00B903A7">
        <w:t>12 месяцев</w:t>
      </w:r>
      <w:r w:rsidRPr="00B903A7">
        <w:br w:type="page"/>
      </w:r>
    </w:p>
    <w:p w:rsidR="008E0A42" w:rsidRPr="00061A2C" w:rsidRDefault="008E0A42" w:rsidP="008E0A42">
      <w:pPr>
        <w:spacing w:after="0"/>
        <w:jc w:val="center"/>
        <w:rPr>
          <w:b/>
          <w:bCs/>
        </w:rPr>
      </w:pPr>
      <w:bookmarkStart w:id="36" w:name="_Toc395716577"/>
      <w:bookmarkStart w:id="37" w:name="_Toc399829685"/>
      <w:bookmarkStart w:id="38" w:name="_Toc399838331"/>
      <w:bookmarkStart w:id="39" w:name="_Toc407360330"/>
      <w:bookmarkStart w:id="40" w:name="_Toc407365188"/>
      <w:r w:rsidRPr="00061A2C">
        <w:rPr>
          <w:b/>
          <w:bCs/>
        </w:rPr>
        <w:lastRenderedPageBreak/>
        <w:t>Календарный план выполнения НИОКР</w:t>
      </w:r>
      <w:r w:rsidR="0000621C">
        <w:rPr>
          <w:rStyle w:val="a5"/>
          <w:b/>
          <w:bCs/>
        </w:rPr>
        <w:footnoteReference w:id="14"/>
      </w:r>
      <w:r w:rsidRPr="00061A2C">
        <w:rPr>
          <w:b/>
        </w:rPr>
        <w:t xml:space="preserve"> </w:t>
      </w:r>
    </w:p>
    <w:p w:rsidR="008E0A42" w:rsidRPr="00061A2C" w:rsidRDefault="008E0A42" w:rsidP="008E0A42">
      <w:pPr>
        <w:spacing w:after="0"/>
        <w:jc w:val="center"/>
      </w:pPr>
      <w:r w:rsidRPr="00061A2C">
        <w:t xml:space="preserve">По теме </w:t>
      </w:r>
      <w:r w:rsidR="00BF07C0">
        <w:t>«</w:t>
      </w:r>
      <w:r w:rsidRPr="00061A2C">
        <w:t>__________________________________</w:t>
      </w:r>
      <w:r w:rsidR="00BF07C0">
        <w:t>»</w:t>
      </w:r>
    </w:p>
    <w:p w:rsidR="008E0A42" w:rsidRPr="00061A2C" w:rsidRDefault="008E0A42" w:rsidP="008E0A42">
      <w:pPr>
        <w:spacing w:after="0"/>
      </w:pPr>
    </w:p>
    <w:p w:rsidR="008E0A42" w:rsidRPr="00061A2C" w:rsidRDefault="008E0A42" w:rsidP="008E0A42">
      <w:pPr>
        <w:spacing w:after="0"/>
        <w:jc w:val="center"/>
      </w:pPr>
      <w:r w:rsidRPr="00061A2C">
        <w:t>Заявка №_____________</w:t>
      </w:r>
    </w:p>
    <w:p w:rsidR="008E0A42" w:rsidRPr="00061A2C" w:rsidRDefault="008E0A42" w:rsidP="008E0A42">
      <w:pPr>
        <w:spacing w:after="0"/>
        <w:jc w:val="center"/>
        <w:rPr>
          <w:bCs/>
        </w:rPr>
      </w:pPr>
      <w:r w:rsidRPr="00061A2C">
        <w:t>_ -й этап проекта __________</w:t>
      </w:r>
    </w:p>
    <w:p w:rsidR="008E0A42" w:rsidRDefault="008E0A42" w:rsidP="008E0A42"/>
    <w:tbl>
      <w:tblPr>
        <w:tblW w:w="985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127"/>
        <w:gridCol w:w="1559"/>
        <w:gridCol w:w="1453"/>
        <w:gridCol w:w="4075"/>
      </w:tblGrid>
      <w:tr w:rsidR="00061A2C" w:rsidRPr="00C47B89" w:rsidTr="00EF52BF">
        <w:trPr>
          <w:jc w:val="center"/>
        </w:trPr>
        <w:tc>
          <w:tcPr>
            <w:tcW w:w="639" w:type="dxa"/>
            <w:tcMar>
              <w:left w:w="28" w:type="dxa"/>
              <w:right w:w="28" w:type="dxa"/>
            </w:tcMar>
            <w:vAlign w:val="center"/>
          </w:tcPr>
          <w:p w:rsidR="008E0A42" w:rsidRPr="00810FBD" w:rsidRDefault="008E0A42" w:rsidP="00C968F2">
            <w:pPr>
              <w:spacing w:after="0"/>
              <w:jc w:val="center"/>
              <w:rPr>
                <w:b/>
                <w:spacing w:val="-4"/>
              </w:rPr>
            </w:pPr>
            <w:r w:rsidRPr="00810FBD">
              <w:rPr>
                <w:b/>
                <w:spacing w:val="-4"/>
              </w:rPr>
              <w:t>№ этапа</w:t>
            </w:r>
          </w:p>
        </w:tc>
        <w:tc>
          <w:tcPr>
            <w:tcW w:w="2127" w:type="dxa"/>
            <w:tcMar>
              <w:left w:w="28" w:type="dxa"/>
              <w:right w:w="28" w:type="dxa"/>
            </w:tcMar>
            <w:vAlign w:val="center"/>
          </w:tcPr>
          <w:p w:rsidR="008E0A42" w:rsidRPr="00C47B89" w:rsidRDefault="008E0A42" w:rsidP="008E738B">
            <w:pPr>
              <w:spacing w:after="0"/>
              <w:jc w:val="center"/>
              <w:rPr>
                <w:b/>
              </w:rPr>
            </w:pPr>
            <w:r w:rsidRPr="00C47B89">
              <w:rPr>
                <w:b/>
              </w:rPr>
              <w:t xml:space="preserve">Наименование работ по основным этапам </w:t>
            </w:r>
            <w:r w:rsidR="008E738B" w:rsidRPr="008E738B">
              <w:rPr>
                <w:b/>
              </w:rPr>
              <w:t>договора гранта</w:t>
            </w:r>
          </w:p>
        </w:tc>
        <w:tc>
          <w:tcPr>
            <w:tcW w:w="1559" w:type="dxa"/>
            <w:tcMar>
              <w:left w:w="28" w:type="dxa"/>
              <w:right w:w="28" w:type="dxa"/>
            </w:tcMar>
            <w:vAlign w:val="center"/>
          </w:tcPr>
          <w:p w:rsidR="008E0A42" w:rsidRPr="00C47B89" w:rsidRDefault="008E0A42" w:rsidP="00C968F2">
            <w:pPr>
              <w:spacing w:after="0"/>
              <w:jc w:val="center"/>
              <w:rPr>
                <w:b/>
              </w:rPr>
            </w:pPr>
            <w:r w:rsidRPr="00C47B89">
              <w:rPr>
                <w:b/>
              </w:rPr>
              <w:t>Сроки выполнения работ</w:t>
            </w:r>
            <w:bookmarkStart w:id="41" w:name="_Ref69496758"/>
            <w:r w:rsidR="002458EE" w:rsidRPr="00C47B89">
              <w:rPr>
                <w:rStyle w:val="a5"/>
                <w:b/>
              </w:rPr>
              <w:footnoteReference w:id="15"/>
            </w:r>
            <w:bookmarkEnd w:id="41"/>
            <w:r w:rsidRPr="00C47B89">
              <w:rPr>
                <w:b/>
              </w:rPr>
              <w:t>, (мес.)</w:t>
            </w:r>
          </w:p>
        </w:tc>
        <w:tc>
          <w:tcPr>
            <w:tcW w:w="1453" w:type="dxa"/>
            <w:tcMar>
              <w:left w:w="28" w:type="dxa"/>
              <w:right w:w="28" w:type="dxa"/>
            </w:tcMar>
            <w:vAlign w:val="center"/>
          </w:tcPr>
          <w:p w:rsidR="008E0A42" w:rsidRPr="00C47B89" w:rsidRDefault="008E0A42" w:rsidP="00C968F2">
            <w:pPr>
              <w:spacing w:after="0"/>
              <w:jc w:val="center"/>
              <w:rPr>
                <w:b/>
              </w:rPr>
            </w:pPr>
            <w:r w:rsidRPr="00C47B89">
              <w:rPr>
                <w:b/>
              </w:rPr>
              <w:t>Стоимость этапа</w:t>
            </w:r>
            <w:r w:rsidR="000539EF" w:rsidRPr="000539EF">
              <w:rPr>
                <w:b/>
                <w:vertAlign w:val="superscript"/>
              </w:rPr>
              <w:fldChar w:fldCharType="begin"/>
            </w:r>
            <w:r w:rsidR="000539EF" w:rsidRPr="000539EF">
              <w:rPr>
                <w:b/>
                <w:vertAlign w:val="superscript"/>
              </w:rPr>
              <w:instrText xml:space="preserve"> NOTEREF _Ref69496758 \h </w:instrText>
            </w:r>
            <w:r w:rsidR="000539EF">
              <w:rPr>
                <w:b/>
                <w:vertAlign w:val="superscript"/>
              </w:rPr>
              <w:instrText xml:space="preserve"> \* MERGEFORMAT </w:instrText>
            </w:r>
            <w:r w:rsidR="000539EF" w:rsidRPr="000539EF">
              <w:rPr>
                <w:b/>
                <w:vertAlign w:val="superscript"/>
              </w:rPr>
            </w:r>
            <w:r w:rsidR="000539EF" w:rsidRPr="000539EF">
              <w:rPr>
                <w:b/>
                <w:vertAlign w:val="superscript"/>
              </w:rPr>
              <w:fldChar w:fldCharType="separate"/>
            </w:r>
            <w:r w:rsidR="00810FBD">
              <w:rPr>
                <w:b/>
                <w:vertAlign w:val="superscript"/>
              </w:rPr>
              <w:t>14</w:t>
            </w:r>
            <w:r w:rsidR="000539EF" w:rsidRPr="000539EF">
              <w:rPr>
                <w:b/>
                <w:vertAlign w:val="superscript"/>
              </w:rPr>
              <w:fldChar w:fldCharType="end"/>
            </w:r>
            <w:r w:rsidRPr="00C47B89">
              <w:rPr>
                <w:b/>
              </w:rPr>
              <w:t>,</w:t>
            </w:r>
          </w:p>
          <w:p w:rsidR="008E0A42" w:rsidRPr="00C47B89" w:rsidRDefault="008E0A42" w:rsidP="00C968F2">
            <w:pPr>
              <w:spacing w:after="0"/>
              <w:jc w:val="center"/>
              <w:rPr>
                <w:b/>
              </w:rPr>
            </w:pPr>
            <w:r w:rsidRPr="00C47B89">
              <w:rPr>
                <w:b/>
              </w:rPr>
              <w:t>руб.</w:t>
            </w:r>
          </w:p>
        </w:tc>
        <w:tc>
          <w:tcPr>
            <w:tcW w:w="4075" w:type="dxa"/>
            <w:tcMar>
              <w:left w:w="28" w:type="dxa"/>
              <w:right w:w="28" w:type="dxa"/>
            </w:tcMar>
            <w:vAlign w:val="center"/>
          </w:tcPr>
          <w:p w:rsidR="008E0A42" w:rsidRPr="00C47B89" w:rsidRDefault="008E0A42" w:rsidP="00C968F2">
            <w:pPr>
              <w:spacing w:after="0"/>
              <w:jc w:val="center"/>
              <w:rPr>
                <w:b/>
              </w:rPr>
            </w:pPr>
            <w:r w:rsidRPr="00C47B89">
              <w:rPr>
                <w:b/>
              </w:rPr>
              <w:t>Форма и вид отчетности</w:t>
            </w:r>
          </w:p>
        </w:tc>
      </w:tr>
      <w:tr w:rsidR="00061A2C" w:rsidRPr="00C47B89" w:rsidTr="00EF52BF">
        <w:trPr>
          <w:jc w:val="center"/>
        </w:trPr>
        <w:tc>
          <w:tcPr>
            <w:tcW w:w="639" w:type="dxa"/>
            <w:tcMar>
              <w:left w:w="28" w:type="dxa"/>
              <w:right w:w="28" w:type="dxa"/>
            </w:tcMar>
            <w:vAlign w:val="center"/>
          </w:tcPr>
          <w:p w:rsidR="008E0A42" w:rsidRPr="00C47B89" w:rsidRDefault="008E0A42" w:rsidP="00C968F2">
            <w:pPr>
              <w:spacing w:after="0"/>
              <w:jc w:val="center"/>
            </w:pPr>
            <w:r w:rsidRPr="00C47B89">
              <w:t>1</w:t>
            </w:r>
          </w:p>
        </w:tc>
        <w:tc>
          <w:tcPr>
            <w:tcW w:w="2127" w:type="dxa"/>
            <w:tcMar>
              <w:left w:w="28" w:type="dxa"/>
              <w:right w:w="28" w:type="dxa"/>
            </w:tcMar>
          </w:tcPr>
          <w:p w:rsidR="008E0A42" w:rsidRPr="00C47B89" w:rsidRDefault="008E0A42" w:rsidP="00C968F2">
            <w:pPr>
              <w:spacing w:after="0"/>
            </w:pPr>
          </w:p>
        </w:tc>
        <w:tc>
          <w:tcPr>
            <w:tcW w:w="1559" w:type="dxa"/>
            <w:tcMar>
              <w:left w:w="28" w:type="dxa"/>
              <w:right w:w="28" w:type="dxa"/>
            </w:tcMar>
            <w:vAlign w:val="center"/>
          </w:tcPr>
          <w:p w:rsidR="008E0A42" w:rsidRPr="00C47B89" w:rsidRDefault="00262600" w:rsidP="00C968F2">
            <w:pPr>
              <w:spacing w:after="0"/>
              <w:jc w:val="center"/>
            </w:pPr>
            <w:r w:rsidRPr="00C47B89">
              <w:t>6</w:t>
            </w:r>
          </w:p>
        </w:tc>
        <w:tc>
          <w:tcPr>
            <w:tcW w:w="1453" w:type="dxa"/>
            <w:tcMar>
              <w:left w:w="28" w:type="dxa"/>
              <w:right w:w="28" w:type="dxa"/>
            </w:tcMar>
          </w:tcPr>
          <w:p w:rsidR="008E0A42" w:rsidRPr="00C47B89" w:rsidRDefault="008E0A42" w:rsidP="0094646A">
            <w:pPr>
              <w:spacing w:after="0"/>
              <w:rPr>
                <w:i/>
              </w:rPr>
            </w:pPr>
            <w:r w:rsidRPr="00C47B89">
              <w:rPr>
                <w:i/>
              </w:rPr>
              <w:t xml:space="preserve">_________ </w:t>
            </w:r>
            <w:r w:rsidRPr="00C47B89">
              <w:t>(</w:t>
            </w:r>
            <w:r w:rsidR="0094646A" w:rsidRPr="00C47B89">
              <w:t>50</w:t>
            </w:r>
            <w:r w:rsidRPr="00C47B89">
              <w:rPr>
                <w:lang w:val="en-US"/>
              </w:rPr>
              <w:t xml:space="preserve">% </w:t>
            </w:r>
            <w:proofErr w:type="spellStart"/>
            <w:r w:rsidRPr="00C47B89">
              <w:rPr>
                <w:lang w:val="en-US"/>
              </w:rPr>
              <w:t>от</w:t>
            </w:r>
            <w:proofErr w:type="spellEnd"/>
            <w:r w:rsidRPr="00C47B89">
              <w:rPr>
                <w:lang w:val="en-US"/>
              </w:rPr>
              <w:t xml:space="preserve"> </w:t>
            </w:r>
            <w:r w:rsidRPr="00C47B89">
              <w:t>суммы</w:t>
            </w:r>
            <w:r w:rsidRPr="00C47B89">
              <w:rPr>
                <w:lang w:val="en-US"/>
              </w:rPr>
              <w:t xml:space="preserve"> </w:t>
            </w:r>
            <w:proofErr w:type="spellStart"/>
            <w:r w:rsidRPr="00C47B89">
              <w:rPr>
                <w:lang w:val="en-US"/>
              </w:rPr>
              <w:t>гранта</w:t>
            </w:r>
            <w:proofErr w:type="spellEnd"/>
            <w:r w:rsidRPr="00C47B89">
              <w:t>)</w:t>
            </w:r>
          </w:p>
        </w:tc>
        <w:tc>
          <w:tcPr>
            <w:tcW w:w="4075" w:type="dxa"/>
            <w:tcMar>
              <w:left w:w="28" w:type="dxa"/>
              <w:right w:w="28" w:type="dxa"/>
            </w:tcMar>
          </w:tcPr>
          <w:p w:rsidR="00810FBD" w:rsidRDefault="00810FBD" w:rsidP="007F3E52">
            <w:pPr>
              <w:spacing w:after="0"/>
            </w:pPr>
            <w:r w:rsidRPr="00235D2E">
              <w:t>Форма, сведения о НИОКТР</w:t>
            </w:r>
            <w:r>
              <w:rPr>
                <w:rStyle w:val="a5"/>
              </w:rPr>
              <w:footnoteReference w:id="16"/>
            </w:r>
          </w:p>
          <w:p w:rsidR="00370BB4" w:rsidRDefault="007F3E52" w:rsidP="007F3E52">
            <w:pPr>
              <w:spacing w:after="0"/>
            </w:pPr>
            <w:r w:rsidRPr="00C47B89">
              <w:t>Промежут</w:t>
            </w:r>
            <w:r w:rsidR="00370BB4">
              <w:t>очный научно-технический отчет</w:t>
            </w:r>
          </w:p>
          <w:p w:rsidR="007B709A" w:rsidRPr="00810FBD" w:rsidRDefault="007B709A" w:rsidP="007F3E52">
            <w:pPr>
              <w:spacing w:after="0"/>
            </w:pPr>
            <w:r w:rsidRPr="00810FBD">
              <w:t>Форма, сведения о результатах НИОКТР</w:t>
            </w:r>
            <w:bookmarkStart w:id="42" w:name="_Ref80959557"/>
            <w:r w:rsidR="00810FBD" w:rsidRPr="00810FBD">
              <w:rPr>
                <w:rStyle w:val="a5"/>
              </w:rPr>
              <w:footnoteReference w:id="17"/>
            </w:r>
            <w:bookmarkEnd w:id="42"/>
          </w:p>
          <w:p w:rsidR="007F3E52" w:rsidRPr="00C47B89" w:rsidRDefault="007F3E52" w:rsidP="007F3E52">
            <w:pPr>
              <w:spacing w:after="0"/>
            </w:pPr>
            <w:r w:rsidRPr="00C47B89">
              <w:t>Финансовый отчет</w:t>
            </w:r>
            <w:r w:rsidR="00D01192" w:rsidRPr="00C47B89">
              <w:t xml:space="preserve"> о расходовании бюджетных средств</w:t>
            </w:r>
          </w:p>
          <w:p w:rsidR="008E0A42" w:rsidRPr="00C47B89" w:rsidRDefault="007F3E52" w:rsidP="007B709A">
            <w:pPr>
              <w:spacing w:after="0"/>
            </w:pPr>
            <w:r w:rsidRPr="00C47B89">
              <w:t>Акт</w:t>
            </w:r>
            <w:r w:rsidR="00370BB4">
              <w:t xml:space="preserve"> о выполнении НИОКР по этапу</w:t>
            </w:r>
          </w:p>
        </w:tc>
      </w:tr>
      <w:tr w:rsidR="00061A2C" w:rsidRPr="00C47B89" w:rsidTr="00EF52BF">
        <w:trPr>
          <w:trHeight w:val="724"/>
          <w:jc w:val="center"/>
        </w:trPr>
        <w:tc>
          <w:tcPr>
            <w:tcW w:w="639" w:type="dxa"/>
            <w:tcMar>
              <w:left w:w="28" w:type="dxa"/>
              <w:right w:w="28" w:type="dxa"/>
            </w:tcMar>
            <w:vAlign w:val="center"/>
          </w:tcPr>
          <w:p w:rsidR="008E0A42" w:rsidRPr="00C47B89" w:rsidRDefault="0094646A" w:rsidP="00C968F2">
            <w:pPr>
              <w:spacing w:after="0"/>
              <w:jc w:val="center"/>
            </w:pPr>
            <w:r w:rsidRPr="00C47B89">
              <w:t>2</w:t>
            </w:r>
          </w:p>
        </w:tc>
        <w:tc>
          <w:tcPr>
            <w:tcW w:w="2127" w:type="dxa"/>
            <w:tcMar>
              <w:left w:w="28" w:type="dxa"/>
              <w:right w:w="28" w:type="dxa"/>
            </w:tcMar>
          </w:tcPr>
          <w:p w:rsidR="008E0A42" w:rsidRPr="00C47B89" w:rsidRDefault="008E0A42" w:rsidP="00C968F2">
            <w:pPr>
              <w:spacing w:after="0"/>
            </w:pPr>
          </w:p>
        </w:tc>
        <w:tc>
          <w:tcPr>
            <w:tcW w:w="1559" w:type="dxa"/>
            <w:tcMar>
              <w:left w:w="28" w:type="dxa"/>
              <w:right w:w="28" w:type="dxa"/>
            </w:tcMar>
            <w:vAlign w:val="center"/>
          </w:tcPr>
          <w:p w:rsidR="008E0A42" w:rsidRPr="00C47B89" w:rsidRDefault="008E0A42" w:rsidP="00C968F2">
            <w:pPr>
              <w:spacing w:after="0"/>
              <w:jc w:val="center"/>
            </w:pPr>
            <w:r w:rsidRPr="00C47B89">
              <w:t>6</w:t>
            </w:r>
          </w:p>
        </w:tc>
        <w:tc>
          <w:tcPr>
            <w:tcW w:w="1453" w:type="dxa"/>
            <w:tcMar>
              <w:left w:w="28" w:type="dxa"/>
              <w:right w:w="28" w:type="dxa"/>
            </w:tcMar>
          </w:tcPr>
          <w:p w:rsidR="008E0A42" w:rsidRPr="00C47B89" w:rsidRDefault="008E0A42" w:rsidP="00C968F2">
            <w:pPr>
              <w:spacing w:after="0"/>
              <w:rPr>
                <w:i/>
                <w:lang w:val="en-US"/>
              </w:rPr>
            </w:pPr>
            <w:r w:rsidRPr="00C47B89">
              <w:rPr>
                <w:i/>
              </w:rPr>
              <w:t xml:space="preserve">_________ </w:t>
            </w:r>
            <w:r w:rsidRPr="00C47B89">
              <w:t>(50</w:t>
            </w:r>
            <w:r w:rsidRPr="00C47B89">
              <w:rPr>
                <w:lang w:val="en-US"/>
              </w:rPr>
              <w:t xml:space="preserve">% </w:t>
            </w:r>
            <w:proofErr w:type="spellStart"/>
            <w:r w:rsidRPr="00C47B89">
              <w:rPr>
                <w:lang w:val="en-US"/>
              </w:rPr>
              <w:t>от</w:t>
            </w:r>
            <w:proofErr w:type="spellEnd"/>
            <w:r w:rsidRPr="00C47B89">
              <w:rPr>
                <w:lang w:val="en-US"/>
              </w:rPr>
              <w:t xml:space="preserve"> </w:t>
            </w:r>
            <w:r w:rsidRPr="00C47B89">
              <w:t>суммы</w:t>
            </w:r>
            <w:r w:rsidRPr="00C47B89">
              <w:rPr>
                <w:lang w:val="en-US"/>
              </w:rPr>
              <w:t xml:space="preserve"> </w:t>
            </w:r>
            <w:proofErr w:type="spellStart"/>
            <w:r w:rsidRPr="00C47B89">
              <w:rPr>
                <w:lang w:val="en-US"/>
              </w:rPr>
              <w:t>гранта</w:t>
            </w:r>
            <w:proofErr w:type="spellEnd"/>
            <w:r w:rsidRPr="00C47B89">
              <w:t>)</w:t>
            </w:r>
          </w:p>
        </w:tc>
        <w:tc>
          <w:tcPr>
            <w:tcW w:w="4075" w:type="dxa"/>
            <w:tcMar>
              <w:left w:w="28" w:type="dxa"/>
              <w:right w:w="28" w:type="dxa"/>
            </w:tcMar>
          </w:tcPr>
          <w:p w:rsidR="007B709A" w:rsidRDefault="007F3E52" w:rsidP="007F3E52">
            <w:pPr>
              <w:spacing w:after="0"/>
            </w:pPr>
            <w:r w:rsidRPr="00C47B89">
              <w:t>Заключительный научно-технический отчет о выполнении НИОКР</w:t>
            </w:r>
          </w:p>
          <w:p w:rsidR="00020D18" w:rsidRDefault="00020D18" w:rsidP="00020D18">
            <w:pPr>
              <w:spacing w:after="0"/>
            </w:pPr>
            <w:r w:rsidRPr="005D2049">
              <w:rPr>
                <w:spacing w:val="-4"/>
              </w:rPr>
              <w:t>Форма, сведения о результатах НИОКТР</w:t>
            </w:r>
            <w:r w:rsidR="00810FBD" w:rsidRPr="00810FBD">
              <w:rPr>
                <w:spacing w:val="-4"/>
                <w:vertAlign w:val="superscript"/>
              </w:rPr>
              <w:fldChar w:fldCharType="begin"/>
            </w:r>
            <w:r w:rsidR="00810FBD" w:rsidRPr="00810FBD">
              <w:rPr>
                <w:spacing w:val="-4"/>
                <w:vertAlign w:val="superscript"/>
              </w:rPr>
              <w:instrText xml:space="preserve"> NOTEREF _Ref80959557 \h </w:instrText>
            </w:r>
            <w:r w:rsidR="00810FBD" w:rsidRPr="00810FBD">
              <w:rPr>
                <w:spacing w:val="-4"/>
                <w:vertAlign w:val="superscript"/>
              </w:rPr>
            </w:r>
            <w:r w:rsidR="00810FBD">
              <w:rPr>
                <w:spacing w:val="-4"/>
                <w:vertAlign w:val="superscript"/>
              </w:rPr>
              <w:instrText xml:space="preserve"> \* MERGEFORMAT </w:instrText>
            </w:r>
            <w:r w:rsidR="00810FBD" w:rsidRPr="00810FBD">
              <w:rPr>
                <w:spacing w:val="-4"/>
                <w:vertAlign w:val="superscript"/>
              </w:rPr>
              <w:fldChar w:fldCharType="separate"/>
            </w:r>
            <w:r w:rsidR="00810FBD" w:rsidRPr="00810FBD">
              <w:rPr>
                <w:spacing w:val="-4"/>
                <w:vertAlign w:val="superscript"/>
              </w:rPr>
              <w:t>16</w:t>
            </w:r>
            <w:r w:rsidR="00810FBD" w:rsidRPr="00810FBD">
              <w:rPr>
                <w:spacing w:val="-4"/>
                <w:vertAlign w:val="superscript"/>
              </w:rPr>
              <w:fldChar w:fldCharType="end"/>
            </w:r>
          </w:p>
          <w:p w:rsidR="00D01192" w:rsidRPr="00C47B89" w:rsidRDefault="007F3E52" w:rsidP="00D01192">
            <w:pPr>
              <w:spacing w:after="0"/>
            </w:pPr>
            <w:r w:rsidRPr="00C47B89">
              <w:t>Финансовый отчет</w:t>
            </w:r>
            <w:r w:rsidR="00D01192" w:rsidRPr="00C47B89">
              <w:t xml:space="preserve"> о расходовании бюджетных средств.</w:t>
            </w:r>
          </w:p>
          <w:p w:rsidR="007F3E52" w:rsidRPr="00C47B89" w:rsidRDefault="007F3E52" w:rsidP="007F3E52">
            <w:pPr>
              <w:spacing w:after="0"/>
            </w:pPr>
            <w:r w:rsidRPr="00C47B89">
              <w:t>Акт о выполнении НИОКР по этапу</w:t>
            </w:r>
            <w:r w:rsidR="00EB1187" w:rsidRPr="00C47B89">
              <w:t>.</w:t>
            </w:r>
            <w:r w:rsidRPr="00C47B89">
              <w:t xml:space="preserve"> Отчет о целев</w:t>
            </w:r>
            <w:r w:rsidR="00EF52BF">
              <w:t>ом использовании сре</w:t>
            </w:r>
            <w:proofErr w:type="gramStart"/>
            <w:r w:rsidR="00EF52BF">
              <w:t>дств гр</w:t>
            </w:r>
            <w:proofErr w:type="gramEnd"/>
            <w:r w:rsidR="00EF52BF">
              <w:t>анта</w:t>
            </w:r>
          </w:p>
          <w:p w:rsidR="007F3E52" w:rsidRPr="00C47B89" w:rsidRDefault="007F3E52" w:rsidP="007F3E52">
            <w:pPr>
              <w:spacing w:after="0"/>
            </w:pPr>
            <w:r w:rsidRPr="00C47B89">
              <w:t xml:space="preserve">Акт о выполнении НИОКР по </w:t>
            </w:r>
            <w:r w:rsidR="008E738B" w:rsidRPr="008E738B">
              <w:t>договору гранта</w:t>
            </w:r>
          </w:p>
          <w:p w:rsidR="009432AD" w:rsidRPr="005D2049" w:rsidRDefault="009432AD" w:rsidP="009432AD">
            <w:pPr>
              <w:spacing w:after="0" w:line="230" w:lineRule="auto"/>
              <w:rPr>
                <w:spacing w:val="-4"/>
              </w:rPr>
            </w:pPr>
            <w:r w:rsidRPr="005D2049">
              <w:rPr>
                <w:spacing w:val="-4"/>
              </w:rPr>
              <w:t xml:space="preserve">Форма, сведения </w:t>
            </w:r>
            <w:proofErr w:type="gramStart"/>
            <w:r w:rsidRPr="005D2049">
              <w:rPr>
                <w:spacing w:val="-4"/>
              </w:rPr>
              <w:t>о</w:t>
            </w:r>
            <w:proofErr w:type="gramEnd"/>
            <w:r w:rsidRPr="005D2049">
              <w:rPr>
                <w:spacing w:val="-4"/>
              </w:rPr>
              <w:t xml:space="preserve"> РИД</w:t>
            </w:r>
            <w:r w:rsidR="00EF52BF">
              <w:rPr>
                <w:rStyle w:val="a5"/>
                <w:spacing w:val="-4"/>
              </w:rPr>
              <w:footnoteReference w:id="18"/>
            </w:r>
          </w:p>
          <w:p w:rsidR="009432AD" w:rsidRPr="005D2049" w:rsidRDefault="009432AD" w:rsidP="009432AD">
            <w:pPr>
              <w:spacing w:after="0" w:line="230" w:lineRule="auto"/>
              <w:rPr>
                <w:spacing w:val="-4"/>
              </w:rPr>
            </w:pPr>
            <w:r w:rsidRPr="005D2049">
              <w:rPr>
                <w:spacing w:val="-4"/>
              </w:rPr>
              <w:t>Форма, сведения о состоянии правовой охраны РИД</w:t>
            </w:r>
            <w:r w:rsidR="00EF52BF">
              <w:rPr>
                <w:rStyle w:val="a5"/>
                <w:spacing w:val="-4"/>
              </w:rPr>
              <w:footnoteReference w:id="19"/>
            </w:r>
            <w:r w:rsidRPr="005D2049">
              <w:rPr>
                <w:spacing w:val="-4"/>
              </w:rPr>
              <w:t xml:space="preserve"> (при наличии)</w:t>
            </w:r>
          </w:p>
          <w:p w:rsidR="00F234BC" w:rsidRPr="00F234BC" w:rsidRDefault="009432AD" w:rsidP="00C23A0F">
            <w:pPr>
              <w:spacing w:after="0"/>
              <w:rPr>
                <w:spacing w:val="-2"/>
              </w:rPr>
            </w:pPr>
            <w:r w:rsidRPr="005D2049">
              <w:rPr>
                <w:spacing w:val="-4"/>
              </w:rPr>
              <w:t>Форма, сведения об использовании РИД</w:t>
            </w:r>
            <w:r w:rsidR="00EF52BF">
              <w:rPr>
                <w:rStyle w:val="a5"/>
                <w:spacing w:val="-4"/>
              </w:rPr>
              <w:footnoteReference w:id="20"/>
            </w:r>
            <w:r w:rsidRPr="005D2049">
              <w:rPr>
                <w:spacing w:val="-4"/>
              </w:rPr>
              <w:t xml:space="preserve"> (при наличии)</w:t>
            </w:r>
          </w:p>
        </w:tc>
      </w:tr>
      <w:tr w:rsidR="00061A2C" w:rsidRPr="00C47B89" w:rsidTr="00EF52BF">
        <w:trPr>
          <w:jc w:val="center"/>
        </w:trPr>
        <w:tc>
          <w:tcPr>
            <w:tcW w:w="639" w:type="dxa"/>
            <w:tcMar>
              <w:left w:w="28" w:type="dxa"/>
              <w:right w:w="28" w:type="dxa"/>
            </w:tcMar>
          </w:tcPr>
          <w:p w:rsidR="008E0A42" w:rsidRPr="00C47B89" w:rsidRDefault="008E0A42" w:rsidP="00C968F2">
            <w:pPr>
              <w:spacing w:after="0"/>
            </w:pPr>
          </w:p>
        </w:tc>
        <w:tc>
          <w:tcPr>
            <w:tcW w:w="2127" w:type="dxa"/>
            <w:tcMar>
              <w:left w:w="28" w:type="dxa"/>
              <w:right w:w="28" w:type="dxa"/>
            </w:tcMar>
          </w:tcPr>
          <w:p w:rsidR="008E0A42" w:rsidRPr="00C47B89" w:rsidRDefault="008E0A42" w:rsidP="00C968F2">
            <w:pPr>
              <w:spacing w:after="0"/>
            </w:pPr>
            <w:r w:rsidRPr="00C47B89">
              <w:t>ИТОГО:</w:t>
            </w:r>
          </w:p>
        </w:tc>
        <w:tc>
          <w:tcPr>
            <w:tcW w:w="1559" w:type="dxa"/>
            <w:tcMar>
              <w:left w:w="28" w:type="dxa"/>
              <w:right w:w="28" w:type="dxa"/>
            </w:tcMar>
          </w:tcPr>
          <w:p w:rsidR="008E0A42" w:rsidRPr="00C47B89" w:rsidRDefault="00AA2F06" w:rsidP="00DC783B">
            <w:pPr>
              <w:spacing w:after="0"/>
              <w:jc w:val="center"/>
            </w:pPr>
            <w:r w:rsidRPr="00C47B89">
              <w:t>12</w:t>
            </w:r>
          </w:p>
        </w:tc>
        <w:tc>
          <w:tcPr>
            <w:tcW w:w="1453" w:type="dxa"/>
            <w:tcMar>
              <w:left w:w="28" w:type="dxa"/>
              <w:right w:w="28" w:type="dxa"/>
            </w:tcMar>
          </w:tcPr>
          <w:p w:rsidR="008E0A42" w:rsidRPr="00EF52BF" w:rsidRDefault="008E0A42" w:rsidP="00C968F2">
            <w:pPr>
              <w:spacing w:after="0"/>
              <w:rPr>
                <w:spacing w:val="-4"/>
              </w:rPr>
            </w:pPr>
            <w:r w:rsidRPr="00EF52BF">
              <w:rPr>
                <w:spacing w:val="-4"/>
              </w:rPr>
              <w:t>100% суммы гранта</w:t>
            </w:r>
          </w:p>
        </w:tc>
        <w:tc>
          <w:tcPr>
            <w:tcW w:w="4075" w:type="dxa"/>
            <w:tcMar>
              <w:left w:w="28" w:type="dxa"/>
              <w:right w:w="28" w:type="dxa"/>
            </w:tcMar>
          </w:tcPr>
          <w:p w:rsidR="008E0A42" w:rsidRPr="00C47B89" w:rsidRDefault="008E0A42" w:rsidP="00C968F2">
            <w:pPr>
              <w:spacing w:after="0"/>
            </w:pPr>
          </w:p>
        </w:tc>
      </w:tr>
    </w:tbl>
    <w:bookmarkEnd w:id="36"/>
    <w:bookmarkEnd w:id="37"/>
    <w:bookmarkEnd w:id="38"/>
    <w:bookmarkEnd w:id="39"/>
    <w:bookmarkEnd w:id="40"/>
    <w:p w:rsidR="00FE63D1" w:rsidRPr="00061A2C" w:rsidRDefault="00FE63D1" w:rsidP="00F234BC">
      <w:pPr>
        <w:pageBreakBefore/>
        <w:spacing w:after="0"/>
        <w:jc w:val="center"/>
      </w:pPr>
      <w:r w:rsidRPr="00061A2C">
        <w:lastRenderedPageBreak/>
        <w:t>Состав работ, выполняемых соисполнителями и сторонними организациями</w:t>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061A2C" w:rsidTr="002A2FBF">
        <w:trPr>
          <w:trHeight w:val="20"/>
        </w:trPr>
        <w:tc>
          <w:tcPr>
            <w:tcW w:w="1101" w:type="dxa"/>
            <w:tcMar>
              <w:top w:w="85" w:type="dxa"/>
              <w:left w:w="57" w:type="dxa"/>
              <w:bottom w:w="85" w:type="dxa"/>
              <w:right w:w="57" w:type="dxa"/>
            </w:tcMar>
            <w:vAlign w:val="center"/>
          </w:tcPr>
          <w:p w:rsidR="00FE63D1" w:rsidRPr="002A2FBF" w:rsidRDefault="00FE63D1" w:rsidP="002A2FBF">
            <w:pPr>
              <w:spacing w:before="120" w:after="120"/>
              <w:jc w:val="center"/>
              <w:rPr>
                <w:b/>
              </w:rPr>
            </w:pPr>
            <w:r w:rsidRPr="002A2FBF">
              <w:rPr>
                <w:b/>
              </w:rPr>
              <w:t xml:space="preserve">№ </w:t>
            </w:r>
            <w:proofErr w:type="gramStart"/>
            <w:r w:rsidRPr="002A2FBF">
              <w:rPr>
                <w:b/>
              </w:rPr>
              <w:t>п</w:t>
            </w:r>
            <w:proofErr w:type="gramEnd"/>
            <w:r w:rsidRPr="002A2FBF">
              <w:rPr>
                <w:b/>
              </w:rPr>
              <w:t>/п</w:t>
            </w:r>
          </w:p>
        </w:tc>
        <w:tc>
          <w:tcPr>
            <w:tcW w:w="8363" w:type="dxa"/>
            <w:tcMar>
              <w:top w:w="85" w:type="dxa"/>
              <w:left w:w="57" w:type="dxa"/>
              <w:bottom w:w="85" w:type="dxa"/>
              <w:right w:w="57" w:type="dxa"/>
            </w:tcMar>
            <w:vAlign w:val="center"/>
          </w:tcPr>
          <w:p w:rsidR="00FE63D1" w:rsidRPr="002A2FBF" w:rsidRDefault="00FE63D1" w:rsidP="002A2FBF">
            <w:pPr>
              <w:spacing w:before="120" w:after="120"/>
              <w:jc w:val="center"/>
              <w:rPr>
                <w:b/>
              </w:rPr>
            </w:pPr>
            <w:r w:rsidRPr="002A2FBF">
              <w:rPr>
                <w:b/>
              </w:rPr>
              <w:t>Перечень работ календарного плана, выполняемых соисполнителями и сторонними организациями</w:t>
            </w:r>
            <w:r w:rsidRPr="002A2FBF">
              <w:rPr>
                <w:rStyle w:val="a5"/>
                <w:b/>
              </w:rPr>
              <w:footnoteReference w:id="21"/>
            </w:r>
          </w:p>
        </w:tc>
      </w:tr>
      <w:tr w:rsidR="00061A2C" w:rsidRPr="00061A2C" w:rsidTr="002A2FBF">
        <w:trPr>
          <w:trHeight w:val="20"/>
        </w:trPr>
        <w:tc>
          <w:tcPr>
            <w:tcW w:w="1101" w:type="dxa"/>
            <w:tcBorders>
              <w:bottom w:val="nil"/>
            </w:tcBorders>
            <w:tcMar>
              <w:top w:w="85" w:type="dxa"/>
              <w:left w:w="57" w:type="dxa"/>
              <w:bottom w:w="85" w:type="dxa"/>
              <w:right w:w="57" w:type="dxa"/>
            </w:tcMar>
            <w:vAlign w:val="center"/>
          </w:tcPr>
          <w:p w:rsidR="00FE63D1" w:rsidRPr="00061A2C" w:rsidRDefault="00FE63D1" w:rsidP="002A2FBF">
            <w:pPr>
              <w:spacing w:before="120" w:after="120"/>
              <w:jc w:val="center"/>
            </w:pPr>
            <w:r w:rsidRPr="00061A2C">
              <w:t>1</w:t>
            </w:r>
          </w:p>
        </w:tc>
        <w:tc>
          <w:tcPr>
            <w:tcW w:w="8363" w:type="dxa"/>
            <w:tcBorders>
              <w:bottom w:val="nil"/>
            </w:tcBorders>
            <w:tcMar>
              <w:top w:w="85" w:type="dxa"/>
              <w:left w:w="57" w:type="dxa"/>
              <w:bottom w:w="85" w:type="dxa"/>
              <w:right w:w="57" w:type="dxa"/>
            </w:tcMar>
            <w:vAlign w:val="center"/>
          </w:tcPr>
          <w:p w:rsidR="00FE63D1" w:rsidRPr="00061A2C" w:rsidRDefault="00FE63D1" w:rsidP="002A2FBF">
            <w:pPr>
              <w:spacing w:before="120" w:after="120"/>
              <w:jc w:val="left"/>
            </w:pPr>
            <w:r w:rsidRPr="00061A2C">
              <w:t>Работа №1</w:t>
            </w:r>
          </w:p>
        </w:tc>
      </w:tr>
      <w:tr w:rsidR="00061A2C" w:rsidRPr="00061A2C" w:rsidTr="002A2FBF">
        <w:trPr>
          <w:trHeight w:val="20"/>
        </w:trPr>
        <w:tc>
          <w:tcPr>
            <w:tcW w:w="1101" w:type="dxa"/>
            <w:tcMar>
              <w:top w:w="85" w:type="dxa"/>
              <w:left w:w="57" w:type="dxa"/>
              <w:bottom w:w="85" w:type="dxa"/>
              <w:right w:w="57" w:type="dxa"/>
            </w:tcMar>
            <w:vAlign w:val="center"/>
          </w:tcPr>
          <w:p w:rsidR="00FE63D1" w:rsidRPr="00061A2C" w:rsidRDefault="00FE63D1" w:rsidP="002A2FBF">
            <w:pPr>
              <w:spacing w:before="120" w:after="120"/>
              <w:jc w:val="center"/>
            </w:pPr>
            <w:r w:rsidRPr="00061A2C">
              <w:t>2</w:t>
            </w:r>
          </w:p>
        </w:tc>
        <w:tc>
          <w:tcPr>
            <w:tcW w:w="8363" w:type="dxa"/>
            <w:tcMar>
              <w:top w:w="85" w:type="dxa"/>
              <w:left w:w="57" w:type="dxa"/>
              <w:bottom w:w="85" w:type="dxa"/>
              <w:right w:w="57" w:type="dxa"/>
            </w:tcMar>
            <w:vAlign w:val="center"/>
          </w:tcPr>
          <w:p w:rsidR="00FE63D1" w:rsidRPr="00061A2C" w:rsidRDefault="00FE63D1" w:rsidP="002A2FBF">
            <w:pPr>
              <w:spacing w:before="120" w:after="120"/>
              <w:jc w:val="left"/>
            </w:pPr>
            <w:r w:rsidRPr="00061A2C">
              <w:t>Работа №2</w:t>
            </w:r>
          </w:p>
        </w:tc>
      </w:tr>
      <w:tr w:rsidR="00061A2C" w:rsidRPr="00061A2C" w:rsidTr="002A2FBF">
        <w:trPr>
          <w:trHeight w:val="20"/>
        </w:trPr>
        <w:tc>
          <w:tcPr>
            <w:tcW w:w="1101" w:type="dxa"/>
            <w:tcMar>
              <w:top w:w="85" w:type="dxa"/>
              <w:left w:w="57" w:type="dxa"/>
              <w:bottom w:w="85" w:type="dxa"/>
              <w:right w:w="57" w:type="dxa"/>
            </w:tcMar>
            <w:vAlign w:val="center"/>
          </w:tcPr>
          <w:p w:rsidR="00FE63D1" w:rsidRPr="00061A2C" w:rsidRDefault="00FE63D1" w:rsidP="002A2FBF">
            <w:pPr>
              <w:spacing w:before="120" w:after="120"/>
              <w:jc w:val="center"/>
            </w:pPr>
            <w:r w:rsidRPr="00061A2C">
              <w:t>3</w:t>
            </w:r>
          </w:p>
        </w:tc>
        <w:tc>
          <w:tcPr>
            <w:tcW w:w="8363" w:type="dxa"/>
            <w:tcMar>
              <w:top w:w="85" w:type="dxa"/>
              <w:left w:w="57" w:type="dxa"/>
              <w:bottom w:w="85" w:type="dxa"/>
              <w:right w:w="57" w:type="dxa"/>
            </w:tcMar>
            <w:vAlign w:val="center"/>
          </w:tcPr>
          <w:p w:rsidR="00FE63D1" w:rsidRPr="00061A2C" w:rsidRDefault="00FE63D1" w:rsidP="002A2FBF">
            <w:pPr>
              <w:spacing w:before="120" w:after="120"/>
              <w:jc w:val="left"/>
            </w:pPr>
            <w:r w:rsidRPr="00061A2C">
              <w:t>Работа №3</w:t>
            </w:r>
          </w:p>
        </w:tc>
      </w:tr>
      <w:tr w:rsidR="00061A2C" w:rsidRPr="00061A2C" w:rsidTr="002A2FBF">
        <w:trPr>
          <w:trHeight w:val="20"/>
        </w:trPr>
        <w:tc>
          <w:tcPr>
            <w:tcW w:w="1101" w:type="dxa"/>
            <w:tcMar>
              <w:top w:w="85" w:type="dxa"/>
              <w:left w:w="57" w:type="dxa"/>
              <w:bottom w:w="85" w:type="dxa"/>
              <w:right w:w="57" w:type="dxa"/>
            </w:tcMar>
            <w:vAlign w:val="center"/>
          </w:tcPr>
          <w:p w:rsidR="00FE63D1" w:rsidRPr="00061A2C" w:rsidRDefault="00FE63D1" w:rsidP="002A2FBF">
            <w:pPr>
              <w:spacing w:before="120" w:after="120"/>
              <w:jc w:val="center"/>
            </w:pPr>
            <w:r w:rsidRPr="00061A2C">
              <w:t>4</w:t>
            </w:r>
          </w:p>
        </w:tc>
        <w:tc>
          <w:tcPr>
            <w:tcW w:w="8363" w:type="dxa"/>
            <w:tcMar>
              <w:top w:w="85" w:type="dxa"/>
              <w:left w:w="57" w:type="dxa"/>
              <w:bottom w:w="85" w:type="dxa"/>
              <w:right w:w="57" w:type="dxa"/>
            </w:tcMar>
            <w:vAlign w:val="center"/>
          </w:tcPr>
          <w:p w:rsidR="00FE63D1" w:rsidRPr="00061A2C" w:rsidRDefault="00FE63D1" w:rsidP="002A2FBF">
            <w:pPr>
              <w:spacing w:before="120" w:after="120"/>
              <w:jc w:val="left"/>
            </w:pPr>
            <w:r w:rsidRPr="0025242A">
              <w:t>Работа №4</w:t>
            </w:r>
          </w:p>
        </w:tc>
      </w:tr>
    </w:tbl>
    <w:p w:rsidR="00FE63D1" w:rsidRPr="00061A2C" w:rsidRDefault="00FE63D1" w:rsidP="00FE63D1">
      <w:pPr>
        <w:spacing w:after="0" w:line="276" w:lineRule="auto"/>
        <w:jc w:val="left"/>
      </w:pPr>
    </w:p>
    <w:p w:rsidR="00FE63D1" w:rsidRPr="00061A2C" w:rsidRDefault="00FE63D1" w:rsidP="00FE63D1">
      <w:pPr>
        <w:spacing w:after="0"/>
        <w:jc w:val="left"/>
      </w:pPr>
    </w:p>
    <w:p w:rsidR="00FE63D1" w:rsidRPr="00061A2C" w:rsidRDefault="00FE63D1" w:rsidP="00FE63D1">
      <w:pPr>
        <w:spacing w:after="0" w:line="276" w:lineRule="auto"/>
        <w:jc w:val="left"/>
      </w:pPr>
    </w:p>
    <w:p w:rsidR="00FE63D1" w:rsidRPr="00061A2C" w:rsidRDefault="00DC4C38" w:rsidP="00FE63D1">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8E738B">
        <w:rPr>
          <w:b/>
          <w:bCs/>
        </w:rPr>
        <w:t>договора гранта</w:t>
      </w:r>
      <w:r w:rsidR="008E738B" w:rsidRPr="00061A2C">
        <w:rPr>
          <w:b/>
          <w:bCs/>
        </w:rPr>
        <w:t xml:space="preserve"> </w:t>
      </w:r>
      <w:r w:rsidRPr="00061A2C">
        <w:rPr>
          <w:b/>
          <w:bCs/>
        </w:rPr>
        <w:t>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Pr>
          <w:b/>
          <w:bCs/>
        </w:rPr>
        <w:t>лицами (компаниями и физическими лицами)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4E2071" w:rsidRPr="00061A2C" w:rsidRDefault="004E2071" w:rsidP="00FE63D1">
      <w:pPr>
        <w:spacing w:after="0"/>
        <w:jc w:val="center"/>
      </w:pPr>
    </w:p>
    <w:p w:rsidR="004E2071" w:rsidRPr="00061A2C" w:rsidRDefault="004E2071">
      <w:pPr>
        <w:spacing w:after="200" w:line="276" w:lineRule="auto"/>
        <w:jc w:val="left"/>
      </w:pPr>
      <w:r w:rsidRPr="00061A2C">
        <w:br w:type="page"/>
      </w:r>
    </w:p>
    <w:p w:rsidR="00FE63D1" w:rsidRPr="00061A2C" w:rsidRDefault="00FE63D1" w:rsidP="00FE63D1">
      <w:pPr>
        <w:spacing w:after="0"/>
        <w:jc w:val="center"/>
      </w:pPr>
      <w:r w:rsidRPr="00061A2C">
        <w:lastRenderedPageBreak/>
        <w:t>Допустимые направления расходов сре</w:t>
      </w:r>
      <w:proofErr w:type="gramStart"/>
      <w:r w:rsidRPr="00061A2C">
        <w:t>дств гр</w:t>
      </w:r>
      <w:proofErr w:type="gramEnd"/>
      <w:r w:rsidRPr="00061A2C">
        <w:t>анта (смета)</w:t>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061A2C" w:rsidRPr="00061A2C" w:rsidTr="00A855E6">
        <w:tc>
          <w:tcPr>
            <w:tcW w:w="1101" w:type="dxa"/>
            <w:tcMar>
              <w:top w:w="85" w:type="dxa"/>
              <w:left w:w="57" w:type="dxa"/>
              <w:bottom w:w="85" w:type="dxa"/>
              <w:right w:w="57" w:type="dxa"/>
            </w:tcMar>
            <w:vAlign w:val="center"/>
          </w:tcPr>
          <w:p w:rsidR="00FE63D1" w:rsidRPr="00A855E6" w:rsidRDefault="00FE63D1" w:rsidP="00A855E6">
            <w:pPr>
              <w:spacing w:before="120" w:after="120"/>
              <w:jc w:val="center"/>
              <w:rPr>
                <w:b/>
              </w:rPr>
            </w:pPr>
            <w:r w:rsidRPr="00A855E6">
              <w:rPr>
                <w:b/>
              </w:rPr>
              <w:t xml:space="preserve">№ </w:t>
            </w:r>
            <w:proofErr w:type="gramStart"/>
            <w:r w:rsidRPr="00A855E6">
              <w:rPr>
                <w:b/>
              </w:rPr>
              <w:t>п</w:t>
            </w:r>
            <w:proofErr w:type="gramEnd"/>
            <w:r w:rsidRPr="00A855E6">
              <w:rPr>
                <w:b/>
              </w:rPr>
              <w:t>/п</w:t>
            </w:r>
          </w:p>
        </w:tc>
        <w:tc>
          <w:tcPr>
            <w:tcW w:w="5670" w:type="dxa"/>
            <w:tcMar>
              <w:top w:w="85" w:type="dxa"/>
              <w:left w:w="57" w:type="dxa"/>
              <w:bottom w:w="85" w:type="dxa"/>
              <w:right w:w="57" w:type="dxa"/>
            </w:tcMar>
            <w:vAlign w:val="center"/>
          </w:tcPr>
          <w:p w:rsidR="00FE63D1" w:rsidRPr="00A855E6" w:rsidRDefault="00FE63D1" w:rsidP="00A855E6">
            <w:pPr>
              <w:spacing w:before="120" w:after="120"/>
              <w:jc w:val="center"/>
              <w:rPr>
                <w:b/>
              </w:rPr>
            </w:pPr>
            <w:r w:rsidRPr="00A855E6">
              <w:rPr>
                <w:b/>
              </w:rPr>
              <w:t>Наименование статей расходов</w:t>
            </w:r>
          </w:p>
        </w:tc>
        <w:tc>
          <w:tcPr>
            <w:tcW w:w="2693" w:type="dxa"/>
            <w:tcMar>
              <w:top w:w="85" w:type="dxa"/>
              <w:left w:w="57" w:type="dxa"/>
              <w:bottom w:w="85" w:type="dxa"/>
              <w:right w:w="57" w:type="dxa"/>
            </w:tcMar>
            <w:vAlign w:val="center"/>
          </w:tcPr>
          <w:p w:rsidR="00FE63D1" w:rsidRPr="00A855E6" w:rsidRDefault="00FE63D1" w:rsidP="00A855E6">
            <w:pPr>
              <w:spacing w:before="120" w:after="120"/>
              <w:jc w:val="center"/>
              <w:rPr>
                <w:b/>
              </w:rPr>
            </w:pPr>
            <w:r w:rsidRPr="00A855E6">
              <w:rPr>
                <w:b/>
              </w:rPr>
              <w:t xml:space="preserve">Допустимый размер, </w:t>
            </w:r>
            <w:proofErr w:type="gramStart"/>
            <w:r w:rsidRPr="00A855E6">
              <w:rPr>
                <w:b/>
              </w:rPr>
              <w:t>в</w:t>
            </w:r>
            <w:proofErr w:type="gramEnd"/>
            <w:r w:rsidRPr="00A855E6">
              <w:rPr>
                <w:b/>
              </w:rPr>
              <w:t xml:space="preserve"> % от суммы гранта</w:t>
            </w:r>
          </w:p>
        </w:tc>
      </w:tr>
      <w:tr w:rsidR="00061A2C" w:rsidRPr="00061A2C" w:rsidTr="00A855E6">
        <w:tc>
          <w:tcPr>
            <w:tcW w:w="1101" w:type="dxa"/>
            <w:tcBorders>
              <w:bottom w:val="nil"/>
            </w:tcBorders>
            <w:tcMar>
              <w:top w:w="85" w:type="dxa"/>
              <w:left w:w="57" w:type="dxa"/>
              <w:bottom w:w="85" w:type="dxa"/>
              <w:right w:w="57" w:type="dxa"/>
            </w:tcMar>
            <w:vAlign w:val="center"/>
          </w:tcPr>
          <w:p w:rsidR="00FE63D1" w:rsidRPr="00061A2C" w:rsidRDefault="00FE63D1" w:rsidP="00A855E6">
            <w:pPr>
              <w:spacing w:before="120" w:after="120"/>
              <w:jc w:val="center"/>
            </w:pPr>
            <w:r w:rsidRPr="00061A2C">
              <w:t>1</w:t>
            </w:r>
          </w:p>
        </w:tc>
        <w:tc>
          <w:tcPr>
            <w:tcW w:w="5670" w:type="dxa"/>
            <w:tcBorders>
              <w:bottom w:val="nil"/>
            </w:tcBorders>
            <w:tcMar>
              <w:top w:w="85" w:type="dxa"/>
              <w:left w:w="57" w:type="dxa"/>
              <w:bottom w:w="85" w:type="dxa"/>
              <w:right w:w="57" w:type="dxa"/>
            </w:tcMar>
            <w:vAlign w:val="center"/>
          </w:tcPr>
          <w:p w:rsidR="00FE63D1" w:rsidRPr="00061A2C" w:rsidRDefault="00FE63D1" w:rsidP="00A855E6">
            <w:pPr>
              <w:spacing w:before="120" w:after="120"/>
              <w:jc w:val="left"/>
            </w:pPr>
            <w:r w:rsidRPr="00061A2C">
              <w:t>Заработная плата</w:t>
            </w:r>
            <w:r w:rsidRPr="00061A2C">
              <w:rPr>
                <w:rStyle w:val="a5"/>
              </w:rPr>
              <w:footnoteReference w:id="22"/>
            </w:r>
          </w:p>
        </w:tc>
        <w:tc>
          <w:tcPr>
            <w:tcW w:w="2693" w:type="dxa"/>
            <w:tcBorders>
              <w:bottom w:val="nil"/>
            </w:tcBorders>
            <w:tcMar>
              <w:top w:w="85" w:type="dxa"/>
              <w:left w:w="57" w:type="dxa"/>
              <w:bottom w:w="85" w:type="dxa"/>
              <w:right w:w="57" w:type="dxa"/>
            </w:tcMar>
            <w:vAlign w:val="center"/>
          </w:tcPr>
          <w:p w:rsidR="00FE63D1" w:rsidRPr="00061A2C" w:rsidRDefault="00FE63D1" w:rsidP="00A855E6">
            <w:pPr>
              <w:spacing w:before="120" w:after="120"/>
              <w:jc w:val="center"/>
            </w:pPr>
            <w:r w:rsidRPr="00061A2C">
              <w:t>Ограничений нет</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2</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Начисление на заработную плату</w:t>
            </w:r>
            <w:r w:rsidRPr="00061A2C">
              <w:rPr>
                <w:rStyle w:val="a5"/>
              </w:rPr>
              <w:footnoteReference w:id="23"/>
            </w:r>
          </w:p>
        </w:tc>
        <w:tc>
          <w:tcPr>
            <w:tcW w:w="2693"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Ограничений нет</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3</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 xml:space="preserve">Материалы, сырье, комплектующие </w:t>
            </w:r>
          </w:p>
        </w:tc>
        <w:tc>
          <w:tcPr>
            <w:tcW w:w="2693"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Не более 20</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4</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 xml:space="preserve">Оплата работ соисполнителей и сторонних организаций </w:t>
            </w:r>
          </w:p>
        </w:tc>
        <w:tc>
          <w:tcPr>
            <w:tcW w:w="2693"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Не более 25</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5</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 xml:space="preserve">Прочие общехозяйственные расходы </w:t>
            </w:r>
          </w:p>
        </w:tc>
        <w:tc>
          <w:tcPr>
            <w:tcW w:w="2693" w:type="dxa"/>
            <w:tcMar>
              <w:top w:w="85" w:type="dxa"/>
              <w:left w:w="57" w:type="dxa"/>
              <w:bottom w:w="85" w:type="dxa"/>
              <w:right w:w="57" w:type="dxa"/>
            </w:tcMar>
            <w:vAlign w:val="center"/>
          </w:tcPr>
          <w:p w:rsidR="00FE63D1" w:rsidRPr="0041665D" w:rsidRDefault="0041665D" w:rsidP="00A855E6">
            <w:pPr>
              <w:spacing w:before="120" w:after="120"/>
              <w:jc w:val="center"/>
              <w:rPr>
                <w:lang w:val="en-US"/>
              </w:rPr>
            </w:pPr>
            <w:r>
              <w:t xml:space="preserve">Не более </w:t>
            </w:r>
            <w:r>
              <w:rPr>
                <w:lang w:val="en-US"/>
              </w:rPr>
              <w:t>10</w:t>
            </w:r>
          </w:p>
        </w:tc>
      </w:tr>
    </w:tbl>
    <w:p w:rsidR="00FE63D1" w:rsidRPr="00061A2C" w:rsidRDefault="00FE63D1" w:rsidP="00FE63D1">
      <w:pPr>
        <w:spacing w:after="0" w:line="276" w:lineRule="auto"/>
        <w:jc w:val="left"/>
      </w:pPr>
    </w:p>
    <w:p w:rsidR="00FE63D1" w:rsidRPr="00061A2C" w:rsidRDefault="00FE63D1" w:rsidP="00FE63D1"/>
    <w:p w:rsidR="00FE63D1" w:rsidRPr="00061A2C" w:rsidRDefault="00FE63D1" w:rsidP="00A855E6">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8E738B">
        <w:rPr>
          <w:b/>
          <w:bCs/>
        </w:rPr>
        <w:t>договора гранта</w:t>
      </w:r>
      <w:r w:rsidR="008E738B" w:rsidRPr="00061A2C">
        <w:rPr>
          <w:b/>
          <w:bCs/>
        </w:rPr>
        <w:t xml:space="preserve"> </w:t>
      </w:r>
      <w:r w:rsidRPr="00061A2C">
        <w:rPr>
          <w:b/>
          <w:bCs/>
        </w:rPr>
        <w:t>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sidR="00DC4C38">
        <w:rPr>
          <w:b/>
          <w:bCs/>
        </w:rPr>
        <w:t>лицами (</w:t>
      </w:r>
      <w:r w:rsidR="00341D3F">
        <w:rPr>
          <w:b/>
          <w:bCs/>
        </w:rPr>
        <w:t>к</w:t>
      </w:r>
      <w:r w:rsidR="00DC4C38">
        <w:rPr>
          <w:b/>
          <w:bCs/>
        </w:rPr>
        <w:t>о</w:t>
      </w:r>
      <w:r w:rsidR="00341D3F">
        <w:rPr>
          <w:b/>
          <w:bCs/>
        </w:rPr>
        <w:t>мпаниями</w:t>
      </w:r>
      <w:r w:rsidR="00DC4C38">
        <w:rPr>
          <w:b/>
          <w:bCs/>
        </w:rPr>
        <w:t xml:space="preserve"> и физическими лицами)</w:t>
      </w:r>
      <w:r w:rsidR="00D01192">
        <w:rPr>
          <w:b/>
          <w:bCs/>
        </w:rPr>
        <w:t xml:space="preserve">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r w:rsidRPr="00061A2C">
        <w:br w:type="page"/>
      </w:r>
    </w:p>
    <w:p w:rsidR="00FE63D1" w:rsidRPr="00061A2C" w:rsidRDefault="00FE63D1" w:rsidP="00FE63D1">
      <w:pPr>
        <w:spacing w:after="0"/>
        <w:jc w:val="left"/>
      </w:pPr>
    </w:p>
    <w:p w:rsidR="00FE63D1" w:rsidRPr="00061A2C" w:rsidRDefault="00FE63D1" w:rsidP="00FE63D1">
      <w:pPr>
        <w:spacing w:after="0"/>
        <w:jc w:val="center"/>
      </w:pPr>
      <w:r w:rsidRPr="00061A2C">
        <w:t>Перечень прочих общехозяйственных расходов</w:t>
      </w:r>
      <w:r w:rsidR="002E18C6" w:rsidRPr="00061A2C">
        <w:rPr>
          <w:rStyle w:val="a5"/>
        </w:rPr>
        <w:footnoteReference w:id="24"/>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061A2C" w:rsidTr="00E73D5E">
        <w:trPr>
          <w:trHeight w:val="20"/>
        </w:trPr>
        <w:tc>
          <w:tcPr>
            <w:tcW w:w="1101" w:type="dxa"/>
            <w:tcMar>
              <w:top w:w="85" w:type="dxa"/>
              <w:left w:w="57" w:type="dxa"/>
              <w:bottom w:w="85" w:type="dxa"/>
              <w:right w:w="57" w:type="dxa"/>
            </w:tcMar>
          </w:tcPr>
          <w:p w:rsidR="00FE63D1" w:rsidRPr="00E73D5E" w:rsidRDefault="00FE63D1" w:rsidP="00E73D5E">
            <w:pPr>
              <w:spacing w:before="120" w:after="120"/>
              <w:jc w:val="center"/>
              <w:rPr>
                <w:b/>
              </w:rPr>
            </w:pPr>
            <w:r w:rsidRPr="00E73D5E">
              <w:rPr>
                <w:b/>
              </w:rPr>
              <w:t xml:space="preserve">№ </w:t>
            </w:r>
            <w:proofErr w:type="gramStart"/>
            <w:r w:rsidRPr="00E73D5E">
              <w:rPr>
                <w:b/>
              </w:rPr>
              <w:t>п</w:t>
            </w:r>
            <w:proofErr w:type="gramEnd"/>
            <w:r w:rsidRPr="00E73D5E">
              <w:rPr>
                <w:b/>
              </w:rPr>
              <w:t>/п</w:t>
            </w:r>
          </w:p>
        </w:tc>
        <w:tc>
          <w:tcPr>
            <w:tcW w:w="8363" w:type="dxa"/>
            <w:tcMar>
              <w:top w:w="85" w:type="dxa"/>
              <w:left w:w="57" w:type="dxa"/>
              <w:bottom w:w="85" w:type="dxa"/>
              <w:right w:w="57" w:type="dxa"/>
            </w:tcMar>
          </w:tcPr>
          <w:p w:rsidR="00FE63D1" w:rsidRPr="00E73D5E" w:rsidRDefault="00FE63D1" w:rsidP="00E73D5E">
            <w:pPr>
              <w:spacing w:before="120" w:after="120"/>
              <w:jc w:val="center"/>
              <w:rPr>
                <w:b/>
              </w:rPr>
            </w:pPr>
            <w:r w:rsidRPr="00E73D5E">
              <w:rPr>
                <w:b/>
              </w:rPr>
              <w:t>Перечень прочих общехозяйственных расходов</w:t>
            </w:r>
            <w:r w:rsidR="002E18C6" w:rsidRPr="00E73D5E">
              <w:rPr>
                <w:rStyle w:val="a5"/>
                <w:b/>
              </w:rPr>
              <w:footnoteReference w:id="25"/>
            </w:r>
          </w:p>
        </w:tc>
      </w:tr>
      <w:tr w:rsidR="00061A2C" w:rsidRPr="00061A2C" w:rsidTr="00E73D5E">
        <w:trPr>
          <w:trHeight w:val="20"/>
        </w:trPr>
        <w:tc>
          <w:tcPr>
            <w:tcW w:w="1101" w:type="dxa"/>
            <w:tcBorders>
              <w:bottom w:val="nil"/>
            </w:tcBorders>
            <w:tcMar>
              <w:top w:w="85" w:type="dxa"/>
              <w:left w:w="57" w:type="dxa"/>
              <w:bottom w:w="85" w:type="dxa"/>
              <w:right w:w="57" w:type="dxa"/>
            </w:tcMar>
          </w:tcPr>
          <w:p w:rsidR="00FE63D1" w:rsidRPr="00061A2C" w:rsidRDefault="00FE63D1" w:rsidP="00E73D5E">
            <w:pPr>
              <w:spacing w:before="120" w:after="120"/>
              <w:jc w:val="center"/>
            </w:pPr>
            <w:r w:rsidRPr="00061A2C">
              <w:t>1</w:t>
            </w:r>
          </w:p>
        </w:tc>
        <w:tc>
          <w:tcPr>
            <w:tcW w:w="8363" w:type="dxa"/>
            <w:tcBorders>
              <w:bottom w:val="nil"/>
            </w:tcBorders>
            <w:tcMar>
              <w:top w:w="85" w:type="dxa"/>
              <w:left w:w="57" w:type="dxa"/>
              <w:bottom w:w="85" w:type="dxa"/>
              <w:right w:w="57" w:type="dxa"/>
            </w:tcMar>
          </w:tcPr>
          <w:p w:rsidR="00FE63D1" w:rsidRPr="00061A2C" w:rsidRDefault="00FE63D1" w:rsidP="00E73D5E">
            <w:pPr>
              <w:spacing w:before="120" w:after="120"/>
              <w:jc w:val="left"/>
            </w:pPr>
            <w:r w:rsidRPr="00061A2C">
              <w:t>Расход №1</w:t>
            </w:r>
          </w:p>
        </w:tc>
      </w:tr>
      <w:tr w:rsidR="00061A2C" w:rsidRPr="00061A2C" w:rsidTr="00E73D5E">
        <w:trPr>
          <w:trHeight w:val="20"/>
        </w:trPr>
        <w:tc>
          <w:tcPr>
            <w:tcW w:w="1101" w:type="dxa"/>
            <w:tcMar>
              <w:top w:w="85" w:type="dxa"/>
              <w:left w:w="57" w:type="dxa"/>
              <w:bottom w:w="85" w:type="dxa"/>
              <w:right w:w="57" w:type="dxa"/>
            </w:tcMar>
          </w:tcPr>
          <w:p w:rsidR="00FE63D1" w:rsidRPr="00061A2C" w:rsidRDefault="00FE63D1" w:rsidP="00E73D5E">
            <w:pPr>
              <w:spacing w:before="120" w:after="120"/>
              <w:jc w:val="center"/>
            </w:pPr>
            <w:r w:rsidRPr="00061A2C">
              <w:t>2</w:t>
            </w:r>
          </w:p>
        </w:tc>
        <w:tc>
          <w:tcPr>
            <w:tcW w:w="8363" w:type="dxa"/>
            <w:tcMar>
              <w:top w:w="85" w:type="dxa"/>
              <w:left w:w="57" w:type="dxa"/>
              <w:bottom w:w="85" w:type="dxa"/>
              <w:right w:w="57" w:type="dxa"/>
            </w:tcMar>
          </w:tcPr>
          <w:p w:rsidR="00FE63D1" w:rsidRPr="00061A2C" w:rsidRDefault="00FE63D1" w:rsidP="00E73D5E">
            <w:pPr>
              <w:spacing w:before="120" w:after="120"/>
              <w:jc w:val="left"/>
            </w:pPr>
            <w:r w:rsidRPr="00061A2C">
              <w:t>Расход №2</w:t>
            </w:r>
          </w:p>
        </w:tc>
      </w:tr>
      <w:tr w:rsidR="00061A2C" w:rsidRPr="00061A2C" w:rsidTr="00E73D5E">
        <w:trPr>
          <w:trHeight w:val="20"/>
        </w:trPr>
        <w:tc>
          <w:tcPr>
            <w:tcW w:w="1101" w:type="dxa"/>
            <w:tcMar>
              <w:top w:w="85" w:type="dxa"/>
              <w:left w:w="57" w:type="dxa"/>
              <w:bottom w:w="85" w:type="dxa"/>
              <w:right w:w="57" w:type="dxa"/>
            </w:tcMar>
          </w:tcPr>
          <w:p w:rsidR="00FE63D1" w:rsidRPr="00061A2C" w:rsidRDefault="00FE63D1" w:rsidP="00E73D5E">
            <w:pPr>
              <w:spacing w:before="120" w:after="120"/>
              <w:jc w:val="center"/>
            </w:pPr>
            <w:r w:rsidRPr="00061A2C">
              <w:t>3</w:t>
            </w:r>
          </w:p>
        </w:tc>
        <w:tc>
          <w:tcPr>
            <w:tcW w:w="8363" w:type="dxa"/>
            <w:tcMar>
              <w:top w:w="85" w:type="dxa"/>
              <w:left w:w="57" w:type="dxa"/>
              <w:bottom w:w="85" w:type="dxa"/>
              <w:right w:w="57" w:type="dxa"/>
            </w:tcMar>
          </w:tcPr>
          <w:p w:rsidR="00FE63D1" w:rsidRPr="00061A2C" w:rsidRDefault="00FE63D1" w:rsidP="00E73D5E">
            <w:pPr>
              <w:spacing w:before="120" w:after="120"/>
              <w:jc w:val="left"/>
            </w:pPr>
            <w:r w:rsidRPr="00061A2C">
              <w:t>Расход №3</w:t>
            </w:r>
          </w:p>
        </w:tc>
      </w:tr>
      <w:tr w:rsidR="00061A2C" w:rsidRPr="00061A2C" w:rsidTr="00E73D5E">
        <w:trPr>
          <w:trHeight w:val="20"/>
        </w:trPr>
        <w:tc>
          <w:tcPr>
            <w:tcW w:w="1101" w:type="dxa"/>
            <w:tcMar>
              <w:top w:w="85" w:type="dxa"/>
              <w:left w:w="57" w:type="dxa"/>
              <w:bottom w:w="85" w:type="dxa"/>
              <w:right w:w="57" w:type="dxa"/>
            </w:tcMar>
          </w:tcPr>
          <w:p w:rsidR="00FE63D1" w:rsidRPr="00061A2C" w:rsidRDefault="00FE63D1" w:rsidP="00E73D5E">
            <w:pPr>
              <w:spacing w:before="120" w:after="120"/>
              <w:jc w:val="center"/>
            </w:pPr>
            <w:r w:rsidRPr="00061A2C">
              <w:t>4</w:t>
            </w:r>
          </w:p>
        </w:tc>
        <w:tc>
          <w:tcPr>
            <w:tcW w:w="8363" w:type="dxa"/>
            <w:tcMar>
              <w:top w:w="85" w:type="dxa"/>
              <w:left w:w="57" w:type="dxa"/>
              <w:bottom w:w="85" w:type="dxa"/>
              <w:right w:w="57" w:type="dxa"/>
            </w:tcMar>
          </w:tcPr>
          <w:p w:rsidR="00FE63D1" w:rsidRPr="00061A2C" w:rsidRDefault="00FE63D1" w:rsidP="00E73D5E">
            <w:pPr>
              <w:spacing w:before="120" w:after="120"/>
              <w:jc w:val="left"/>
            </w:pPr>
            <w:r w:rsidRPr="00061A2C">
              <w:t>Расход №4</w:t>
            </w:r>
          </w:p>
        </w:tc>
      </w:tr>
    </w:tbl>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B16890" w:rsidRDefault="00DC4C38" w:rsidP="00FE63D1">
      <w:pPr>
        <w:spacing w:after="0" w:line="276" w:lineRule="auto"/>
        <w:rPr>
          <w:b/>
          <w:bCs/>
        </w:rPr>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8E738B">
        <w:rPr>
          <w:b/>
          <w:bCs/>
        </w:rPr>
        <w:t>договора гранта</w:t>
      </w:r>
      <w:r w:rsidRPr="00061A2C">
        <w:rPr>
          <w:b/>
          <w:bCs/>
        </w:rPr>
        <w:t xml:space="preserve"> 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Pr>
          <w:b/>
          <w:bCs/>
        </w:rPr>
        <w:t>лицами (компаниями и физическими лицами)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B16890" w:rsidRDefault="00B16890" w:rsidP="00FE63D1">
      <w:pPr>
        <w:spacing w:after="0" w:line="276" w:lineRule="auto"/>
        <w:rPr>
          <w:b/>
          <w:bCs/>
        </w:rPr>
        <w:sectPr w:rsidR="00B16890" w:rsidSect="0054027F">
          <w:pgSz w:w="11906" w:h="16838"/>
          <w:pgMar w:top="1134" w:right="851" w:bottom="1134" w:left="1418" w:header="709" w:footer="629" w:gutter="0"/>
          <w:cols w:space="720"/>
          <w:docGrid w:linePitch="326"/>
        </w:sectPr>
      </w:pPr>
    </w:p>
    <w:p w:rsidR="00B16890" w:rsidRPr="006647E1" w:rsidRDefault="00B16890" w:rsidP="00FE6ABC">
      <w:pPr>
        <w:jc w:val="center"/>
        <w:rPr>
          <w:b/>
        </w:rPr>
      </w:pPr>
      <w:bookmarkStart w:id="43" w:name="_ПЛАНОВЫЕ_ПОКАЗАТЕЛИ_РЕАЛИЗАЦИИ"/>
      <w:bookmarkStart w:id="44" w:name="_Toc434224392"/>
      <w:bookmarkStart w:id="45" w:name="_Toc41977958"/>
      <w:bookmarkEnd w:id="43"/>
      <w:r w:rsidRPr="00FE6ABC">
        <w:rPr>
          <w:b/>
        </w:rPr>
        <w:lastRenderedPageBreak/>
        <w:t>ПЛАНОВЫЕ ПОКАЗАТЕЛИ РЕАЛИЗАЦИИ ИННОВАЦИОННОГО ПРОЕКТА ДО 2026 ГОДА</w:t>
      </w:r>
      <w:bookmarkEnd w:id="44"/>
      <w:bookmarkEnd w:id="45"/>
      <w:r w:rsidR="000F154E" w:rsidRPr="00FE6ABC">
        <w:rPr>
          <w:rStyle w:val="a5"/>
          <w:b/>
          <w:caps/>
        </w:rPr>
        <w:footnoteReference w:id="26"/>
      </w:r>
    </w:p>
    <w:p w:rsidR="00FE6ABC" w:rsidRPr="006647E1" w:rsidRDefault="00FE6ABC" w:rsidP="00FE6ABC">
      <w:pPr>
        <w:jc w:val="center"/>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B16890" w:rsidRPr="00562348" w:rsidTr="00237CD6">
        <w:tc>
          <w:tcPr>
            <w:tcW w:w="14684" w:type="dxa"/>
            <w:gridSpan w:val="5"/>
          </w:tcPr>
          <w:p w:rsidR="00B16890" w:rsidRPr="00562348" w:rsidRDefault="00B16890" w:rsidP="00237CD6">
            <w:pPr>
              <w:snapToGrid w:val="0"/>
              <w:jc w:val="right"/>
              <w:rPr>
                <w:bCs/>
                <w:color w:val="000000"/>
                <w:sz w:val="20"/>
                <w:szCs w:val="20"/>
              </w:rPr>
            </w:pPr>
            <w:proofErr w:type="spellStart"/>
            <w:r w:rsidRPr="00562348">
              <w:rPr>
                <w:color w:val="000000"/>
                <w:sz w:val="20"/>
                <w:szCs w:val="20"/>
                <w:lang w:val="en-US"/>
              </w:rPr>
              <w:t>Приложение</w:t>
            </w:r>
            <w:proofErr w:type="spellEnd"/>
            <w:r w:rsidRPr="00562348">
              <w:rPr>
                <w:color w:val="000000"/>
                <w:sz w:val="20"/>
                <w:szCs w:val="20"/>
                <w:lang w:val="en-US"/>
              </w:rPr>
              <w:t xml:space="preserve"> к </w:t>
            </w:r>
            <w:proofErr w:type="spellStart"/>
            <w:r w:rsidRPr="00562348">
              <w:rPr>
                <w:color w:val="000000"/>
                <w:sz w:val="20"/>
                <w:szCs w:val="20"/>
                <w:lang w:val="en-US"/>
              </w:rPr>
              <w:t>заявке</w:t>
            </w:r>
            <w:proofErr w:type="spellEnd"/>
            <w:r w:rsidRPr="00562348">
              <w:rPr>
                <w:color w:val="000000"/>
                <w:sz w:val="20"/>
                <w:szCs w:val="20"/>
                <w:lang w:val="en-US"/>
              </w:rPr>
              <w:t xml:space="preserve"> № </w:t>
            </w:r>
            <w:r w:rsidRPr="00562348">
              <w:rPr>
                <w:color w:val="000000"/>
                <w:sz w:val="20"/>
                <w:szCs w:val="20"/>
              </w:rPr>
              <w:t>_________</w:t>
            </w:r>
          </w:p>
        </w:tc>
      </w:tr>
      <w:tr w:rsidR="00B16890" w:rsidRPr="00562348" w:rsidTr="00237CD6">
        <w:tc>
          <w:tcPr>
            <w:tcW w:w="14684" w:type="dxa"/>
            <w:gridSpan w:val="5"/>
          </w:tcPr>
          <w:p w:rsidR="00B16890" w:rsidRPr="00562348" w:rsidRDefault="00B16890" w:rsidP="00237CD6">
            <w:pPr>
              <w:snapToGrid w:val="0"/>
              <w:jc w:val="right"/>
              <w:rPr>
                <w:bCs/>
                <w:color w:val="000000"/>
                <w:sz w:val="20"/>
                <w:szCs w:val="20"/>
              </w:rPr>
            </w:pPr>
            <w:proofErr w:type="spellStart"/>
            <w:r w:rsidRPr="00562348">
              <w:rPr>
                <w:color w:val="000000"/>
                <w:sz w:val="20"/>
                <w:szCs w:val="20"/>
                <w:lang w:val="en-US"/>
              </w:rPr>
              <w:t>от</w:t>
            </w:r>
            <w:proofErr w:type="spellEnd"/>
            <w:r w:rsidRPr="00562348">
              <w:rPr>
                <w:color w:val="000000"/>
                <w:sz w:val="20"/>
                <w:szCs w:val="20"/>
                <w:lang w:val="en-US"/>
              </w:rPr>
              <w:t xml:space="preserve">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B16890" w:rsidRPr="00562348" w:rsidTr="00237CD6">
        <w:tc>
          <w:tcPr>
            <w:tcW w:w="14684" w:type="dxa"/>
            <w:gridSpan w:val="5"/>
          </w:tcPr>
          <w:p w:rsidR="00B16890" w:rsidRPr="008C0379" w:rsidRDefault="00B16890" w:rsidP="00237CD6">
            <w:pPr>
              <w:snapToGrid w:val="0"/>
              <w:jc w:val="right"/>
              <w:rPr>
                <w:color w:val="000000"/>
                <w:sz w:val="16"/>
                <w:szCs w:val="16"/>
                <w:lang w:val="en-US"/>
              </w:rPr>
            </w:pPr>
          </w:p>
        </w:tc>
      </w:tr>
      <w:tr w:rsidR="00B16890" w:rsidTr="00237CD6">
        <w:tc>
          <w:tcPr>
            <w:tcW w:w="14684" w:type="dxa"/>
            <w:gridSpan w:val="5"/>
          </w:tcPr>
          <w:p w:rsidR="00B16890" w:rsidRPr="003A78B2" w:rsidRDefault="00B16890" w:rsidP="00237CD6">
            <w:pPr>
              <w:spacing w:after="0"/>
              <w:jc w:val="center"/>
              <w:rPr>
                <w:sz w:val="20"/>
                <w:szCs w:val="20"/>
              </w:rPr>
            </w:pPr>
            <w:r w:rsidRPr="003A78B2">
              <w:rPr>
                <w:b/>
                <w:color w:val="000000"/>
                <w:szCs w:val="20"/>
              </w:rPr>
              <w:t>Показатели реализации инновационного проекта</w:t>
            </w:r>
            <w:r>
              <w:rPr>
                <w:rStyle w:val="a5"/>
                <w:b/>
              </w:rPr>
              <w:footnoteReference w:id="27"/>
            </w:r>
          </w:p>
          <w:p w:rsidR="00B16890" w:rsidRPr="00DA7FED" w:rsidRDefault="00B16890" w:rsidP="00237CD6">
            <w:pPr>
              <w:spacing w:after="0"/>
              <w:jc w:val="center"/>
              <w:rPr>
                <w:i/>
                <w:sz w:val="20"/>
                <w:szCs w:val="20"/>
              </w:rPr>
            </w:pPr>
            <w:r w:rsidRPr="00DA7FED">
              <w:rPr>
                <w:i/>
                <w:color w:val="000000"/>
                <w:szCs w:val="20"/>
              </w:rPr>
              <w:t>Наименование заявителя</w:t>
            </w:r>
          </w:p>
        </w:tc>
      </w:tr>
      <w:tr w:rsidR="00B16890" w:rsidTr="00237CD6">
        <w:tc>
          <w:tcPr>
            <w:tcW w:w="14684" w:type="dxa"/>
            <w:gridSpan w:val="5"/>
          </w:tcPr>
          <w:p w:rsidR="00B16890" w:rsidRPr="00562348" w:rsidRDefault="00B16890" w:rsidP="00237CD6">
            <w:pPr>
              <w:spacing w:after="0"/>
              <w:jc w:val="center"/>
              <w:rPr>
                <w:spacing w:val="-4"/>
                <w:sz w:val="20"/>
                <w:szCs w:val="20"/>
              </w:rPr>
            </w:pPr>
            <w:r w:rsidRPr="00562348">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B16890" w:rsidTr="00237CD6">
        <w:tc>
          <w:tcPr>
            <w:tcW w:w="14684" w:type="dxa"/>
            <w:gridSpan w:val="5"/>
          </w:tcPr>
          <w:p w:rsidR="00B16890" w:rsidRPr="008C0379" w:rsidRDefault="00B16890" w:rsidP="00237CD6">
            <w:pPr>
              <w:spacing w:after="0"/>
              <w:jc w:val="center"/>
              <w:rPr>
                <w:color w:val="000000"/>
                <w:spacing w:val="-4"/>
                <w:sz w:val="16"/>
                <w:szCs w:val="16"/>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bottom"/>
          </w:tcPr>
          <w:p w:rsidR="00B16890" w:rsidRPr="00C16911" w:rsidRDefault="00B16890" w:rsidP="00237CD6">
            <w:pPr>
              <w:spacing w:after="0"/>
              <w:rPr>
                <w:i/>
                <w:sz w:val="20"/>
                <w:szCs w:val="20"/>
              </w:rPr>
            </w:pPr>
            <w:r w:rsidRPr="00C16911">
              <w:rPr>
                <w:i/>
                <w:color w:val="000000"/>
                <w:szCs w:val="20"/>
              </w:rPr>
              <w:t xml:space="preserve">Руководитель заявителя </w:t>
            </w:r>
          </w:p>
        </w:tc>
        <w:tc>
          <w:tcPr>
            <w:tcW w:w="2937" w:type="dxa"/>
            <w:vAlign w:val="center"/>
          </w:tcPr>
          <w:p w:rsidR="00B16890" w:rsidRPr="003A78B2" w:rsidRDefault="00B16890" w:rsidP="00237CD6">
            <w:pPr>
              <w:spacing w:after="0"/>
              <w:rPr>
                <w:sz w:val="20"/>
                <w:szCs w:val="20"/>
              </w:rPr>
            </w:pPr>
          </w:p>
        </w:tc>
        <w:tc>
          <w:tcPr>
            <w:tcW w:w="2936" w:type="dxa"/>
            <w:vAlign w:val="center"/>
          </w:tcPr>
          <w:p w:rsidR="00B16890" w:rsidRPr="003A78B2" w:rsidRDefault="00B16890" w:rsidP="00237CD6">
            <w:pPr>
              <w:spacing w:after="0"/>
              <w:rPr>
                <w:sz w:val="20"/>
                <w:szCs w:val="20"/>
              </w:rPr>
            </w:pPr>
          </w:p>
        </w:tc>
        <w:tc>
          <w:tcPr>
            <w:tcW w:w="2937" w:type="dxa"/>
            <w:vAlign w:val="bottom"/>
          </w:tcPr>
          <w:p w:rsidR="00B16890" w:rsidRDefault="00B16890" w:rsidP="00237CD6">
            <w:pPr>
              <w:spacing w:after="0"/>
              <w:jc w:val="center"/>
              <w:rPr>
                <w:sz w:val="20"/>
                <w:szCs w:val="20"/>
                <w:lang w:val="en-US"/>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vAlign w:val="center"/>
          </w:tcPr>
          <w:p w:rsidR="00B16890" w:rsidRPr="00522409" w:rsidRDefault="00B16890" w:rsidP="00237CD6">
            <w:pPr>
              <w:spacing w:after="0"/>
              <w:jc w:val="center"/>
              <w:rPr>
                <w:sz w:val="20"/>
                <w:szCs w:val="20"/>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rsidR="00B16890" w:rsidRPr="00C16911" w:rsidRDefault="00B16890" w:rsidP="00237CD6">
            <w:pPr>
              <w:spacing w:after="0"/>
              <w:rPr>
                <w:sz w:val="20"/>
                <w:szCs w:val="20"/>
                <w:lang w:val="en-US"/>
              </w:rPr>
            </w:pPr>
          </w:p>
        </w:tc>
        <w:tc>
          <w:tcPr>
            <w:tcW w:w="2937" w:type="dxa"/>
          </w:tcPr>
          <w:p w:rsidR="00B16890" w:rsidRPr="00C16911" w:rsidRDefault="00B16890" w:rsidP="00237CD6">
            <w:pPr>
              <w:spacing w:after="0"/>
              <w:jc w:val="center"/>
              <w:rPr>
                <w:sz w:val="20"/>
                <w:szCs w:val="20"/>
                <w:lang w:val="en-US"/>
              </w:rPr>
            </w:pPr>
            <w:r w:rsidRPr="00C16911">
              <w:rPr>
                <w:color w:val="000000"/>
                <w:sz w:val="20"/>
                <w:szCs w:val="20"/>
                <w:lang w:val="en-US"/>
              </w:rPr>
              <w:t>(ФИО)</w:t>
            </w: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vAlign w:val="center"/>
          </w:tcPr>
          <w:p w:rsidR="00B16890" w:rsidRPr="00C16911" w:rsidRDefault="00B16890" w:rsidP="00237CD6">
            <w:pPr>
              <w:spacing w:after="0"/>
              <w:jc w:val="center"/>
              <w:rPr>
                <w:sz w:val="20"/>
                <w:szCs w:val="20"/>
                <w:lang w:val="en-US"/>
              </w:rPr>
            </w:pPr>
            <w:r w:rsidRPr="00C16911">
              <w:rPr>
                <w:color w:val="000000"/>
                <w:sz w:val="20"/>
                <w:szCs w:val="20"/>
                <w:lang w:val="en-US"/>
              </w:rPr>
              <w:t>М. П.</w:t>
            </w:r>
          </w:p>
        </w:tc>
        <w:tc>
          <w:tcPr>
            <w:tcW w:w="2936" w:type="dxa"/>
            <w:vAlign w:val="center"/>
          </w:tcPr>
          <w:p w:rsidR="00B16890" w:rsidRPr="00C16911" w:rsidRDefault="00B16890" w:rsidP="00237CD6">
            <w:pPr>
              <w:spacing w:after="0"/>
              <w:rPr>
                <w:sz w:val="20"/>
                <w:szCs w:val="20"/>
                <w:lang w:val="en-US"/>
              </w:rPr>
            </w:pPr>
          </w:p>
        </w:tc>
        <w:tc>
          <w:tcPr>
            <w:tcW w:w="2937" w:type="dxa"/>
            <w:vAlign w:val="center"/>
          </w:tcPr>
          <w:p w:rsidR="00B16890" w:rsidRPr="00C16911" w:rsidRDefault="00B16890" w:rsidP="00237CD6">
            <w:pPr>
              <w:spacing w:after="0"/>
              <w:rPr>
                <w:sz w:val="20"/>
                <w:szCs w:val="20"/>
                <w:lang w:val="en-US"/>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bottom"/>
          </w:tcPr>
          <w:p w:rsidR="00B16890" w:rsidRPr="00C16911" w:rsidRDefault="00B16890" w:rsidP="00237CD6">
            <w:pPr>
              <w:spacing w:after="0"/>
              <w:rPr>
                <w:sz w:val="20"/>
                <w:szCs w:val="20"/>
              </w:rPr>
            </w:pPr>
            <w:r w:rsidRPr="00C16911">
              <w:rPr>
                <w:i/>
                <w:color w:val="000000"/>
                <w:szCs w:val="20"/>
              </w:rPr>
              <w:t>Главный бухгалтер заявителя</w:t>
            </w:r>
          </w:p>
        </w:tc>
        <w:tc>
          <w:tcPr>
            <w:tcW w:w="2937" w:type="dxa"/>
            <w:vAlign w:val="center"/>
          </w:tcPr>
          <w:p w:rsidR="00B16890" w:rsidRPr="00C16911" w:rsidRDefault="00B16890" w:rsidP="00237CD6">
            <w:pPr>
              <w:spacing w:after="0"/>
              <w:rPr>
                <w:sz w:val="20"/>
                <w:szCs w:val="20"/>
                <w:lang w:val="en-US"/>
              </w:rPr>
            </w:pPr>
          </w:p>
        </w:tc>
        <w:tc>
          <w:tcPr>
            <w:tcW w:w="2936" w:type="dxa"/>
            <w:vAlign w:val="center"/>
          </w:tcPr>
          <w:p w:rsidR="00B16890" w:rsidRPr="00C16911" w:rsidRDefault="00B16890" w:rsidP="00237CD6">
            <w:pPr>
              <w:spacing w:after="0"/>
              <w:rPr>
                <w:sz w:val="20"/>
                <w:szCs w:val="20"/>
                <w:lang w:val="en-US"/>
              </w:rPr>
            </w:pPr>
          </w:p>
        </w:tc>
        <w:tc>
          <w:tcPr>
            <w:tcW w:w="2937" w:type="dxa"/>
            <w:vAlign w:val="center"/>
          </w:tcPr>
          <w:p w:rsidR="00B16890" w:rsidRPr="00C16911" w:rsidRDefault="00B16890" w:rsidP="00237CD6">
            <w:pPr>
              <w:spacing w:after="0"/>
              <w:rPr>
                <w:sz w:val="20"/>
                <w:szCs w:val="20"/>
                <w:lang w:val="en-US"/>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tcPr>
          <w:p w:rsidR="00B16890" w:rsidRPr="00C16911" w:rsidRDefault="00B16890" w:rsidP="00237CD6">
            <w:pPr>
              <w:spacing w:after="0"/>
              <w:jc w:val="center"/>
              <w:rPr>
                <w:sz w:val="20"/>
                <w:szCs w:val="20"/>
                <w:lang w:val="en-US"/>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rsidR="00B16890" w:rsidRPr="00C16911" w:rsidRDefault="00B16890" w:rsidP="00237CD6">
            <w:pPr>
              <w:spacing w:after="0"/>
              <w:rPr>
                <w:sz w:val="20"/>
                <w:szCs w:val="20"/>
                <w:lang w:val="en-US"/>
              </w:rPr>
            </w:pPr>
          </w:p>
        </w:tc>
        <w:tc>
          <w:tcPr>
            <w:tcW w:w="2937" w:type="dxa"/>
          </w:tcPr>
          <w:p w:rsidR="00B16890" w:rsidRPr="00C16911" w:rsidRDefault="00B16890" w:rsidP="00237CD6">
            <w:pPr>
              <w:spacing w:after="0"/>
              <w:jc w:val="center"/>
              <w:rPr>
                <w:sz w:val="20"/>
                <w:szCs w:val="20"/>
                <w:lang w:val="en-US"/>
              </w:rPr>
            </w:pPr>
            <w:r w:rsidRPr="00C16911">
              <w:rPr>
                <w:color w:val="000000"/>
                <w:sz w:val="20"/>
                <w:szCs w:val="20"/>
                <w:lang w:val="en-US"/>
              </w:rPr>
              <w:t>(ФИО)</w:t>
            </w: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vAlign w:val="center"/>
          </w:tcPr>
          <w:p w:rsidR="00B16890" w:rsidRPr="00C16911" w:rsidRDefault="00B16890" w:rsidP="00237CD6">
            <w:pPr>
              <w:spacing w:after="0"/>
              <w:jc w:val="center"/>
              <w:rPr>
                <w:sz w:val="20"/>
                <w:szCs w:val="20"/>
                <w:lang w:val="en-US"/>
              </w:rPr>
            </w:pPr>
            <w:r w:rsidRPr="00C16911">
              <w:rPr>
                <w:color w:val="000000"/>
                <w:sz w:val="20"/>
                <w:szCs w:val="20"/>
                <w:lang w:val="en-US"/>
              </w:rPr>
              <w:t>М. П.</w:t>
            </w:r>
          </w:p>
        </w:tc>
        <w:tc>
          <w:tcPr>
            <w:tcW w:w="2936" w:type="dxa"/>
            <w:vAlign w:val="center"/>
          </w:tcPr>
          <w:p w:rsidR="00B16890" w:rsidRPr="00C16911" w:rsidRDefault="00B16890" w:rsidP="00237CD6">
            <w:pPr>
              <w:spacing w:after="0"/>
              <w:rPr>
                <w:sz w:val="20"/>
                <w:szCs w:val="20"/>
                <w:lang w:val="en-US"/>
              </w:rPr>
            </w:pPr>
          </w:p>
        </w:tc>
        <w:tc>
          <w:tcPr>
            <w:tcW w:w="2937" w:type="dxa"/>
            <w:vAlign w:val="center"/>
          </w:tcPr>
          <w:p w:rsidR="00B16890" w:rsidRPr="00C16911" w:rsidRDefault="00B16890" w:rsidP="00237CD6">
            <w:pPr>
              <w:spacing w:after="0"/>
              <w:rPr>
                <w:sz w:val="20"/>
                <w:szCs w:val="20"/>
                <w:lang w:val="en-US"/>
              </w:rPr>
            </w:pPr>
          </w:p>
        </w:tc>
      </w:tr>
    </w:tbl>
    <w:p w:rsidR="00B16890" w:rsidRPr="005553DD" w:rsidRDefault="00B16890" w:rsidP="00B16890">
      <w:pPr>
        <w:snapToGrid w:val="0"/>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3714"/>
        <w:gridCol w:w="1051"/>
        <w:gridCol w:w="1053"/>
        <w:gridCol w:w="1053"/>
        <w:gridCol w:w="1053"/>
        <w:gridCol w:w="1053"/>
        <w:gridCol w:w="1053"/>
        <w:gridCol w:w="965"/>
        <w:gridCol w:w="965"/>
        <w:gridCol w:w="965"/>
        <w:gridCol w:w="965"/>
      </w:tblGrid>
      <w:tr w:rsidR="0029401F" w:rsidRPr="008C0379" w:rsidTr="00AA3C4B">
        <w:trPr>
          <w:tblHeader/>
          <w:jc w:val="center"/>
        </w:trPr>
        <w:tc>
          <w:tcPr>
            <w:tcW w:w="71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left"/>
              <w:rPr>
                <w:b/>
                <w:sz w:val="20"/>
                <w:szCs w:val="20"/>
                <w:lang w:eastAsia="en-US"/>
              </w:rPr>
            </w:pPr>
            <w:r w:rsidRPr="008C0379">
              <w:rPr>
                <w:b/>
                <w:sz w:val="20"/>
                <w:szCs w:val="20"/>
                <w:lang w:eastAsia="en-US"/>
              </w:rPr>
              <w:t>Код</w:t>
            </w:r>
          </w:p>
        </w:tc>
        <w:tc>
          <w:tcPr>
            <w:tcW w:w="3714"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val="en-US" w:eastAsia="en-US"/>
              </w:rPr>
            </w:pPr>
            <w:proofErr w:type="spellStart"/>
            <w:r w:rsidRPr="00522409">
              <w:rPr>
                <w:b/>
                <w:color w:val="000000"/>
                <w:sz w:val="20"/>
                <w:szCs w:val="20"/>
                <w:lang w:val="en-US" w:eastAsia="en-US"/>
              </w:rPr>
              <w:t>Показатель</w:t>
            </w:r>
            <w:proofErr w:type="spellEnd"/>
            <w:r>
              <w:rPr>
                <w:b/>
                <w:color w:val="000000"/>
                <w:sz w:val="20"/>
                <w:szCs w:val="20"/>
                <w:lang w:eastAsia="en-US"/>
              </w:rPr>
              <w:t xml:space="preserve"> </w:t>
            </w:r>
            <w:proofErr w:type="spellStart"/>
            <w:r w:rsidRPr="00522409">
              <w:rPr>
                <w:b/>
                <w:color w:val="000000"/>
                <w:sz w:val="20"/>
                <w:szCs w:val="20"/>
                <w:lang w:val="en-US" w:eastAsia="en-US"/>
              </w:rPr>
              <w:t>развития</w:t>
            </w:r>
            <w:proofErr w:type="spellEnd"/>
            <w:r w:rsidRPr="00522409">
              <w:rPr>
                <w:b/>
                <w:color w:val="000000"/>
                <w:sz w:val="20"/>
                <w:szCs w:val="20"/>
                <w:lang w:val="en-US" w:eastAsia="en-US"/>
              </w:rPr>
              <w:t xml:space="preserve"> МИП</w:t>
            </w:r>
          </w:p>
        </w:tc>
        <w:tc>
          <w:tcPr>
            <w:tcW w:w="1051"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2021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2022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2023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2024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2025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2026 год</w:t>
            </w:r>
          </w:p>
        </w:tc>
        <w:tc>
          <w:tcPr>
            <w:tcW w:w="965" w:type="dxa"/>
            <w:shd w:val="clear" w:color="auto" w:fill="EEECE1"/>
          </w:tcPr>
          <w:p w:rsidR="0029401F" w:rsidRPr="00235D2E" w:rsidRDefault="0029401F" w:rsidP="00AA3C4B">
            <w:pPr>
              <w:spacing w:after="0" w:line="233" w:lineRule="auto"/>
              <w:jc w:val="center"/>
              <w:rPr>
                <w:b/>
                <w:sz w:val="20"/>
                <w:szCs w:val="20"/>
                <w:lang w:eastAsia="en-US"/>
              </w:rPr>
            </w:pPr>
            <w:r w:rsidRPr="00235D2E">
              <w:rPr>
                <w:b/>
                <w:sz w:val="20"/>
                <w:szCs w:val="20"/>
                <w:lang w:eastAsia="en-US"/>
              </w:rPr>
              <w:t>За 2027 год</w:t>
            </w:r>
          </w:p>
        </w:tc>
        <w:tc>
          <w:tcPr>
            <w:tcW w:w="965" w:type="dxa"/>
            <w:shd w:val="clear" w:color="auto" w:fill="EEECE1"/>
          </w:tcPr>
          <w:p w:rsidR="0029401F" w:rsidRPr="00235D2E" w:rsidRDefault="0029401F" w:rsidP="00AA3C4B">
            <w:pPr>
              <w:spacing w:after="0" w:line="233" w:lineRule="auto"/>
              <w:jc w:val="center"/>
              <w:rPr>
                <w:b/>
                <w:sz w:val="20"/>
                <w:szCs w:val="20"/>
                <w:lang w:eastAsia="en-US"/>
              </w:rPr>
            </w:pPr>
            <w:r w:rsidRPr="00235D2E">
              <w:rPr>
                <w:b/>
                <w:sz w:val="20"/>
                <w:szCs w:val="20"/>
                <w:lang w:eastAsia="en-US"/>
              </w:rPr>
              <w:t>За 2028 год</w:t>
            </w:r>
          </w:p>
        </w:tc>
        <w:tc>
          <w:tcPr>
            <w:tcW w:w="965" w:type="dxa"/>
            <w:shd w:val="clear" w:color="auto" w:fill="EEECE1"/>
          </w:tcPr>
          <w:p w:rsidR="0029401F" w:rsidRPr="00235D2E" w:rsidRDefault="0029401F" w:rsidP="00AA3C4B">
            <w:pPr>
              <w:spacing w:after="0" w:line="233" w:lineRule="auto"/>
              <w:jc w:val="center"/>
              <w:rPr>
                <w:b/>
                <w:sz w:val="20"/>
                <w:szCs w:val="20"/>
                <w:lang w:eastAsia="en-US"/>
              </w:rPr>
            </w:pPr>
            <w:r w:rsidRPr="00235D2E">
              <w:rPr>
                <w:b/>
                <w:sz w:val="20"/>
                <w:szCs w:val="20"/>
                <w:lang w:eastAsia="en-US"/>
              </w:rPr>
              <w:t>За 2029 год</w:t>
            </w:r>
          </w:p>
        </w:tc>
        <w:tc>
          <w:tcPr>
            <w:tcW w:w="965" w:type="dxa"/>
            <w:shd w:val="clear" w:color="auto" w:fill="EEECE1"/>
          </w:tcPr>
          <w:p w:rsidR="0029401F" w:rsidRPr="00235D2E" w:rsidRDefault="0029401F" w:rsidP="00AA3C4B">
            <w:pPr>
              <w:spacing w:after="0" w:line="233" w:lineRule="auto"/>
              <w:jc w:val="center"/>
              <w:rPr>
                <w:b/>
                <w:sz w:val="20"/>
                <w:szCs w:val="20"/>
                <w:lang w:eastAsia="en-US"/>
              </w:rPr>
            </w:pPr>
            <w:r w:rsidRPr="00235D2E">
              <w:rPr>
                <w:b/>
                <w:sz w:val="20"/>
                <w:szCs w:val="20"/>
                <w:lang w:eastAsia="en-US"/>
              </w:rPr>
              <w:t>За 2030 год</w:t>
            </w:r>
          </w:p>
        </w:tc>
      </w:tr>
      <w:tr w:rsidR="0029401F" w:rsidRPr="00522409" w:rsidTr="00AA3C4B">
        <w:trPr>
          <w:jc w:val="center"/>
        </w:trPr>
        <w:tc>
          <w:tcPr>
            <w:tcW w:w="4427" w:type="dxa"/>
            <w:gridSpan w:val="2"/>
            <w:tcMar>
              <w:top w:w="0" w:type="dxa"/>
              <w:left w:w="28" w:type="dxa"/>
              <w:bottom w:w="0" w:type="dxa"/>
              <w:right w:w="28" w:type="dxa"/>
            </w:tcMar>
            <w:vAlign w:val="center"/>
          </w:tcPr>
          <w:p w:rsidR="0029401F" w:rsidRPr="00522409" w:rsidRDefault="0029401F" w:rsidP="00AA3C4B">
            <w:pPr>
              <w:spacing w:after="0" w:line="233" w:lineRule="auto"/>
              <w:jc w:val="left"/>
              <w:rPr>
                <w:b/>
                <w:sz w:val="20"/>
                <w:szCs w:val="20"/>
                <w:lang w:eastAsia="en-US"/>
              </w:rPr>
            </w:pPr>
            <w:r w:rsidRPr="005553DD">
              <w:rPr>
                <w:b/>
                <w:sz w:val="20"/>
                <w:szCs w:val="20"/>
                <w:lang w:eastAsia="en-US"/>
              </w:rPr>
              <w:t>Коллектив предприятия</w:t>
            </w:r>
          </w:p>
        </w:tc>
        <w:tc>
          <w:tcPr>
            <w:tcW w:w="1051"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r>
      <w:tr w:rsidR="0029401F" w:rsidRPr="008C0379" w:rsidTr="00AA3C4B">
        <w:trPr>
          <w:trHeight w:val="428"/>
          <w:jc w:val="center"/>
        </w:trPr>
        <w:tc>
          <w:tcPr>
            <w:tcW w:w="71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val="en-US" w:eastAsia="en-US"/>
              </w:rPr>
            </w:pPr>
            <w:r w:rsidRPr="0013328B">
              <w:rPr>
                <w:b/>
                <w:color w:val="000000"/>
                <w:sz w:val="20"/>
                <w:szCs w:val="20"/>
                <w:lang w:val="en-US" w:eastAsia="en-US"/>
              </w:rPr>
              <w:t>КЧ*</w:t>
            </w:r>
          </w:p>
        </w:tc>
        <w:tc>
          <w:tcPr>
            <w:tcW w:w="3714" w:type="dxa"/>
            <w:tcMar>
              <w:top w:w="0" w:type="dxa"/>
              <w:left w:w="28" w:type="dxa"/>
              <w:bottom w:w="0" w:type="dxa"/>
              <w:right w:w="28" w:type="dxa"/>
            </w:tcMar>
            <w:vAlign w:val="center"/>
          </w:tcPr>
          <w:p w:rsidR="0029401F" w:rsidRPr="0013328B" w:rsidRDefault="0029401F" w:rsidP="00AA3C4B">
            <w:pPr>
              <w:spacing w:after="0" w:line="233" w:lineRule="auto"/>
              <w:jc w:val="left"/>
              <w:rPr>
                <w:sz w:val="20"/>
                <w:szCs w:val="20"/>
                <w:lang w:eastAsia="en-US"/>
              </w:rPr>
            </w:pPr>
            <w:r w:rsidRPr="0013328B">
              <w:rPr>
                <w:sz w:val="20"/>
                <w:szCs w:val="20"/>
                <w:lang w:eastAsia="en-US"/>
              </w:rPr>
              <w:t>Среднесписочная численность сотрудников МИП (как штатных, так и внешних совместителей)</w:t>
            </w:r>
          </w:p>
        </w:tc>
        <w:tc>
          <w:tcPr>
            <w:tcW w:w="1051"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r>
      <w:tr w:rsidR="0029401F" w:rsidRPr="00522409" w:rsidTr="00AA3C4B">
        <w:trPr>
          <w:jc w:val="center"/>
        </w:trPr>
        <w:tc>
          <w:tcPr>
            <w:tcW w:w="4427" w:type="dxa"/>
            <w:gridSpan w:val="2"/>
            <w:tcMar>
              <w:top w:w="0" w:type="dxa"/>
              <w:left w:w="28" w:type="dxa"/>
              <w:bottom w:w="0" w:type="dxa"/>
              <w:right w:w="28" w:type="dxa"/>
            </w:tcMar>
            <w:vAlign w:val="center"/>
          </w:tcPr>
          <w:p w:rsidR="0029401F" w:rsidRPr="00522409" w:rsidRDefault="0029401F" w:rsidP="00AA3C4B">
            <w:pPr>
              <w:spacing w:after="0" w:line="233" w:lineRule="auto"/>
              <w:jc w:val="left"/>
              <w:rPr>
                <w:b/>
                <w:sz w:val="20"/>
                <w:szCs w:val="20"/>
                <w:lang w:eastAsia="en-US"/>
              </w:rPr>
            </w:pPr>
            <w:r w:rsidRPr="009046FD">
              <w:rPr>
                <w:b/>
                <w:sz w:val="20"/>
                <w:szCs w:val="20"/>
                <w:lang w:eastAsia="en-US"/>
              </w:rPr>
              <w:t>Интеллектуальная собственность</w:t>
            </w:r>
          </w:p>
        </w:tc>
        <w:tc>
          <w:tcPr>
            <w:tcW w:w="1051"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r>
      <w:tr w:rsidR="0029401F" w:rsidRPr="00522409" w:rsidTr="00AA3C4B">
        <w:trPr>
          <w:jc w:val="center"/>
        </w:trPr>
        <w:tc>
          <w:tcPr>
            <w:tcW w:w="71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val="en-US" w:eastAsia="en-US"/>
              </w:rPr>
            </w:pPr>
            <w:r w:rsidRPr="009046FD">
              <w:rPr>
                <w:b/>
                <w:color w:val="000000"/>
                <w:sz w:val="20"/>
                <w:szCs w:val="20"/>
                <w:lang w:val="en-US" w:eastAsia="en-US"/>
              </w:rPr>
              <w:t>И1</w:t>
            </w:r>
          </w:p>
        </w:tc>
        <w:tc>
          <w:tcPr>
            <w:tcW w:w="3714" w:type="dxa"/>
            <w:tcMar>
              <w:top w:w="0" w:type="dxa"/>
              <w:left w:w="28" w:type="dxa"/>
              <w:bottom w:w="0" w:type="dxa"/>
              <w:right w:w="28" w:type="dxa"/>
            </w:tcMar>
            <w:vAlign w:val="center"/>
          </w:tcPr>
          <w:p w:rsidR="0029401F" w:rsidRPr="00522409" w:rsidRDefault="0029401F" w:rsidP="00AA3C4B">
            <w:pPr>
              <w:spacing w:after="0" w:line="233" w:lineRule="auto"/>
              <w:jc w:val="left"/>
              <w:rPr>
                <w:sz w:val="20"/>
                <w:szCs w:val="20"/>
                <w:lang w:eastAsia="en-US"/>
              </w:rPr>
            </w:pPr>
            <w:r w:rsidRPr="009046FD">
              <w:rPr>
                <w:sz w:val="20"/>
                <w:szCs w:val="20"/>
                <w:lang w:eastAsia="en-US"/>
              </w:rPr>
              <w:t>Общее количество объектов интеллектуальной собственности, полученных МИП в рамках реализации проект</w:t>
            </w:r>
          </w:p>
        </w:tc>
        <w:tc>
          <w:tcPr>
            <w:tcW w:w="1051"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r>
    </w:tbl>
    <w:p w:rsidR="00FE63D1" w:rsidRDefault="00FE63D1" w:rsidP="00FE63D1">
      <w:pPr>
        <w:spacing w:after="0" w:line="276" w:lineRule="auto"/>
        <w:jc w:val="left"/>
      </w:pPr>
    </w:p>
    <w:p w:rsidR="00B16890" w:rsidRDefault="00B16890" w:rsidP="00FE63D1">
      <w:pPr>
        <w:spacing w:after="0" w:line="276" w:lineRule="auto"/>
        <w:jc w:val="left"/>
        <w:sectPr w:rsidR="00B16890" w:rsidSect="00B16890">
          <w:pgSz w:w="16838" w:h="11906" w:orient="landscape"/>
          <w:pgMar w:top="1418" w:right="1134" w:bottom="851" w:left="1134" w:header="709" w:footer="629" w:gutter="0"/>
          <w:cols w:space="720"/>
          <w:docGrid w:linePitch="326"/>
        </w:sectPr>
      </w:pPr>
    </w:p>
    <w:p w:rsidR="00455446" w:rsidRDefault="00455446" w:rsidP="00455446">
      <w:pPr>
        <w:jc w:val="center"/>
        <w:rPr>
          <w:b/>
          <w:color w:val="000000"/>
          <w:sz w:val="18"/>
          <w:szCs w:val="18"/>
        </w:rPr>
      </w:pPr>
      <w:r>
        <w:rPr>
          <w:b/>
        </w:rPr>
        <w:lastRenderedPageBreak/>
        <w:t>ТРЕБОВАНИЯ</w:t>
      </w:r>
    </w:p>
    <w:p w:rsidR="00455446" w:rsidRDefault="00455446" w:rsidP="00455446">
      <w:pPr>
        <w:spacing w:after="0"/>
        <w:jc w:val="center"/>
        <w:rPr>
          <w:b/>
          <w:color w:val="000000"/>
          <w:sz w:val="18"/>
          <w:szCs w:val="18"/>
          <w:u w:val="single"/>
        </w:rPr>
      </w:pPr>
      <w:r>
        <w:rPr>
          <w:b/>
        </w:rPr>
        <w:t>к расходованию денежных средств (сре</w:t>
      </w:r>
      <w:proofErr w:type="gramStart"/>
      <w:r>
        <w:rPr>
          <w:b/>
        </w:rPr>
        <w:t>дств гр</w:t>
      </w:r>
      <w:proofErr w:type="gramEnd"/>
      <w:r>
        <w:rPr>
          <w:b/>
        </w:rPr>
        <w:t>анта) по Договорам (Соглашениям) на выполнение НИОКР по программе «СТАРТ» Фонда содействия инновациям (Фонд) с малыми инновационными предприятиями (</w:t>
      </w:r>
      <w:proofErr w:type="spellStart"/>
      <w:r>
        <w:rPr>
          <w:b/>
        </w:rPr>
        <w:t>Грантополучателями</w:t>
      </w:r>
      <w:proofErr w:type="spellEnd"/>
      <w:r>
        <w:rPr>
          <w:b/>
        </w:rPr>
        <w:t>).</w:t>
      </w:r>
    </w:p>
    <w:p w:rsidR="00F95489" w:rsidRDefault="00F95489" w:rsidP="00F95489">
      <w:pPr>
        <w:numPr>
          <w:ilvl w:val="0"/>
          <w:numId w:val="12"/>
        </w:numPr>
        <w:spacing w:before="120" w:after="0" w:line="20" w:lineRule="atLeast"/>
        <w:ind w:left="357" w:hanging="357"/>
        <w:rPr>
          <w:b/>
          <w:color w:val="000000"/>
          <w:sz w:val="18"/>
          <w:szCs w:val="18"/>
        </w:rPr>
      </w:pPr>
      <w:r>
        <w:rPr>
          <w:b/>
          <w:i/>
          <w:iCs/>
        </w:rPr>
        <w:t>Строго целевое использование денежных средств.</w:t>
      </w:r>
    </w:p>
    <w:p w:rsidR="00F95489" w:rsidRDefault="00F95489" w:rsidP="00F95489">
      <w:pPr>
        <w:numPr>
          <w:ilvl w:val="0"/>
          <w:numId w:val="13"/>
        </w:numPr>
        <w:spacing w:after="0" w:line="20" w:lineRule="atLeast"/>
        <w:rPr>
          <w:bCs/>
          <w:color w:val="000000"/>
          <w:sz w:val="18"/>
          <w:szCs w:val="18"/>
        </w:rPr>
      </w:pPr>
      <w:r>
        <w:rPr>
          <w:bCs/>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w:t>
      </w:r>
    </w:p>
    <w:p w:rsidR="00F95489" w:rsidRPr="00F06CFB" w:rsidRDefault="00F95489" w:rsidP="00F95489">
      <w:pPr>
        <w:numPr>
          <w:ilvl w:val="0"/>
          <w:numId w:val="13"/>
        </w:numPr>
        <w:spacing w:after="0" w:line="20" w:lineRule="atLeast"/>
        <w:rPr>
          <w:color w:val="000000"/>
          <w:spacing w:val="-2"/>
          <w:sz w:val="18"/>
          <w:szCs w:val="18"/>
        </w:rPr>
      </w:pPr>
      <w:r w:rsidRPr="00F06CFB">
        <w:rPr>
          <w:spacing w:val="-2"/>
        </w:rPr>
        <w:t xml:space="preserve">Состав расходов на проведение НИОКР должен соответствовать требованиям нормативных актов РФ, целям и задачам НИОКР, определённым </w:t>
      </w:r>
      <w:r w:rsidR="00510BC1" w:rsidRPr="00F06CFB">
        <w:rPr>
          <w:spacing w:val="-2"/>
        </w:rPr>
        <w:t>техническ</w:t>
      </w:r>
      <w:r w:rsidRPr="00F06CFB">
        <w:rPr>
          <w:spacing w:val="-2"/>
        </w:rPr>
        <w:t xml:space="preserve">им заданием (ТЗ) на проведение НИОКР и </w:t>
      </w:r>
      <w:r w:rsidR="00510BC1" w:rsidRPr="00F06CFB">
        <w:rPr>
          <w:spacing w:val="-2"/>
        </w:rPr>
        <w:t xml:space="preserve">календарным </w:t>
      </w:r>
      <w:r w:rsidRPr="00F06CFB">
        <w:rPr>
          <w:spacing w:val="-2"/>
        </w:rPr>
        <w:t>планом (КП) проведения НИОКР.</w:t>
      </w:r>
    </w:p>
    <w:p w:rsidR="00F95489" w:rsidRDefault="00F95489" w:rsidP="00F95489">
      <w:pPr>
        <w:numPr>
          <w:ilvl w:val="0"/>
          <w:numId w:val="13"/>
        </w:numPr>
        <w:spacing w:after="0" w:line="20" w:lineRule="atLeast"/>
        <w:rPr>
          <w:bCs/>
          <w:color w:val="000000"/>
          <w:sz w:val="18"/>
          <w:szCs w:val="18"/>
        </w:rPr>
      </w:pPr>
      <w:r>
        <w:rPr>
          <w:bCs/>
        </w:rPr>
        <w:t xml:space="preserve">Средства, полученные </w:t>
      </w:r>
      <w:proofErr w:type="spellStart"/>
      <w:r>
        <w:rPr>
          <w:bCs/>
        </w:rPr>
        <w:t>Грантополучателем</w:t>
      </w:r>
      <w:proofErr w:type="spellEnd"/>
      <w:r>
        <w:rPr>
          <w:bCs/>
        </w:rPr>
        <w:t xml:space="preserve">, по Договорам (Соглашениям) на выполнение НИОКР, должны расходоваться только на выполнение НИОКР. </w:t>
      </w:r>
    </w:p>
    <w:p w:rsidR="00F95489" w:rsidRDefault="00F95489" w:rsidP="00F95489">
      <w:pPr>
        <w:numPr>
          <w:ilvl w:val="0"/>
          <w:numId w:val="13"/>
        </w:numPr>
        <w:spacing w:after="0" w:line="20" w:lineRule="atLeast"/>
        <w:rPr>
          <w:bCs/>
          <w:color w:val="000000"/>
          <w:sz w:val="18"/>
          <w:szCs w:val="18"/>
        </w:rPr>
      </w:pPr>
      <w:r>
        <w:rPr>
          <w:bCs/>
        </w:rPr>
        <w:t xml:space="preserve">Полученные </w:t>
      </w:r>
      <w:proofErr w:type="spellStart"/>
      <w:r>
        <w:rPr>
          <w:bCs/>
        </w:rPr>
        <w:t>Грантополучателем</w:t>
      </w:r>
      <w:proofErr w:type="spellEnd"/>
      <w:r>
        <w:rPr>
          <w:bCs/>
        </w:rPr>
        <w:t xml:space="preserve"> средства должны быть полностью израсходованы на выполнение НИОКР на момент предоставления отчетности в соответствии с КП.</w:t>
      </w:r>
    </w:p>
    <w:p w:rsidR="00F95489" w:rsidRDefault="00F95489" w:rsidP="00F95489">
      <w:pPr>
        <w:numPr>
          <w:ilvl w:val="0"/>
          <w:numId w:val="12"/>
        </w:numPr>
        <w:spacing w:before="120" w:after="0" w:line="20" w:lineRule="atLeast"/>
        <w:ind w:left="357" w:hanging="357"/>
        <w:rPr>
          <w:b/>
          <w:i/>
          <w:iCs/>
          <w:color w:val="000000"/>
          <w:sz w:val="18"/>
          <w:szCs w:val="18"/>
        </w:rPr>
      </w:pPr>
      <w:r>
        <w:rPr>
          <w:b/>
          <w:i/>
          <w:iCs/>
        </w:rPr>
        <w:t>Соблюдение правил закупки материальных ценностей и выполнения работ, оказания услуг.</w:t>
      </w:r>
    </w:p>
    <w:p w:rsidR="00F95489" w:rsidRPr="002050CD" w:rsidRDefault="00F95489" w:rsidP="00F95489">
      <w:pPr>
        <w:numPr>
          <w:ilvl w:val="0"/>
          <w:numId w:val="13"/>
        </w:numPr>
        <w:spacing w:after="0" w:line="20" w:lineRule="atLeast"/>
        <w:rPr>
          <w:color w:val="000000"/>
          <w:sz w:val="18"/>
          <w:szCs w:val="18"/>
        </w:rPr>
      </w:pPr>
      <w:r>
        <w:rPr>
          <w:bCs/>
        </w:rPr>
        <w:t xml:space="preserve">Все расходы на НИОКР должны быть понесены в течение срока действия </w:t>
      </w:r>
      <w:r>
        <w:t xml:space="preserve">Договора (Соглашения) на выполнение НИОКР. Не учитываются расходы, понесенные ранее даты начала </w:t>
      </w:r>
      <w:r w:rsidR="008E738B" w:rsidRPr="008E738B">
        <w:t>договор</w:t>
      </w:r>
      <w:r w:rsidR="008E738B">
        <w:t>а</w:t>
      </w:r>
      <w:r w:rsidR="008E738B" w:rsidRPr="008E738B">
        <w:t xml:space="preserve"> гранта</w:t>
      </w:r>
      <w:r w:rsidR="008E738B">
        <w:t xml:space="preserve"> </w:t>
      </w:r>
      <w:r>
        <w:t>или позднее даты его завершения.</w:t>
      </w:r>
    </w:p>
    <w:p w:rsidR="00F95489" w:rsidRPr="002050CD" w:rsidRDefault="00F95489" w:rsidP="00F95489">
      <w:pPr>
        <w:pStyle w:val="af"/>
        <w:spacing w:after="0"/>
        <w:ind w:left="717"/>
        <w:rPr>
          <w:color w:val="000000" w:themeColor="text1"/>
        </w:rPr>
      </w:pPr>
      <w:r w:rsidRPr="002050CD">
        <w:rPr>
          <w:color w:val="000000" w:themeColor="text1"/>
        </w:rPr>
        <w:t xml:space="preserve">Материальные ценности, работы, услуги должны быть предназначены для                выполнения работ текущего этапа календарного плана и должны быть поставлены или оказаны в текущем этапе календарного плана </w:t>
      </w:r>
      <w:r w:rsidR="008E738B" w:rsidRPr="008E738B">
        <w:t>договор</w:t>
      </w:r>
      <w:r w:rsidR="008E738B">
        <w:t>а</w:t>
      </w:r>
      <w:r w:rsidR="008E738B" w:rsidRPr="008E738B">
        <w:t xml:space="preserve"> гранта</w:t>
      </w:r>
      <w:r w:rsidRPr="002050CD">
        <w:rPr>
          <w:color w:val="000000" w:themeColor="text1"/>
        </w:rPr>
        <w:t>.</w:t>
      </w:r>
    </w:p>
    <w:p w:rsidR="00F95489" w:rsidRDefault="00F95489" w:rsidP="00F95489">
      <w:pPr>
        <w:numPr>
          <w:ilvl w:val="0"/>
          <w:numId w:val="13"/>
        </w:numPr>
        <w:spacing w:after="0" w:line="20" w:lineRule="atLeast"/>
        <w:rPr>
          <w:color w:val="000000"/>
          <w:sz w:val="18"/>
          <w:szCs w:val="18"/>
        </w:rPr>
      </w:pPr>
      <w:r>
        <w:t xml:space="preserve">В процессе выполнения </w:t>
      </w:r>
      <w:r w:rsidR="008E738B" w:rsidRPr="008E738B">
        <w:t>договор</w:t>
      </w:r>
      <w:r w:rsidR="008E738B">
        <w:t>а</w:t>
      </w:r>
      <w:r w:rsidR="008E738B" w:rsidRPr="008E738B">
        <w:t xml:space="preserve"> гранта</w:t>
      </w:r>
      <w:r w:rsidR="008E738B">
        <w:rPr>
          <w:b/>
        </w:rPr>
        <w:t xml:space="preserve"> </w:t>
      </w:r>
      <w:r>
        <w:rPr>
          <w:b/>
        </w:rPr>
        <w:t>запрещены</w:t>
      </w:r>
      <w:r>
        <w:t xml:space="preserve">: </w:t>
      </w:r>
    </w:p>
    <w:p w:rsidR="00F95489" w:rsidRDefault="00F95489" w:rsidP="00F95489">
      <w:pPr>
        <w:numPr>
          <w:ilvl w:val="0"/>
          <w:numId w:val="14"/>
        </w:numPr>
        <w:spacing w:after="0" w:line="20" w:lineRule="atLeast"/>
        <w:rPr>
          <w:color w:val="000000"/>
          <w:sz w:val="18"/>
          <w:szCs w:val="18"/>
        </w:rPr>
      </w:pPr>
      <w:r>
        <w:t>сделки с аффилированными лицами</w:t>
      </w:r>
    </w:p>
    <w:p w:rsidR="00F95489" w:rsidRDefault="00F95489" w:rsidP="00F95489">
      <w:pPr>
        <w:numPr>
          <w:ilvl w:val="0"/>
          <w:numId w:val="14"/>
        </w:numPr>
        <w:spacing w:after="0" w:line="20" w:lineRule="atLeast"/>
        <w:rPr>
          <w:color w:val="000000"/>
          <w:sz w:val="18"/>
          <w:szCs w:val="18"/>
        </w:rPr>
      </w:pPr>
      <w:r>
        <w:t>приобретение за счет сре</w:t>
      </w:r>
      <w:proofErr w:type="gramStart"/>
      <w:r>
        <w:t>дств гр</w:t>
      </w:r>
      <w:proofErr w:type="gramEnd"/>
      <w:r>
        <w:t>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95489" w:rsidRDefault="00F95489" w:rsidP="00F95489">
      <w:pPr>
        <w:numPr>
          <w:ilvl w:val="0"/>
          <w:numId w:val="14"/>
        </w:numPr>
        <w:spacing w:after="0" w:line="20" w:lineRule="atLeast"/>
        <w:rPr>
          <w:bCs/>
          <w:color w:val="000000"/>
          <w:sz w:val="18"/>
          <w:szCs w:val="18"/>
        </w:rPr>
      </w:pPr>
      <w:r>
        <w:rPr>
          <w:bCs/>
        </w:rPr>
        <w:t xml:space="preserve">оплата расходов векселями, </w:t>
      </w:r>
    </w:p>
    <w:p w:rsidR="00F95489" w:rsidRDefault="00F95489" w:rsidP="00F95489">
      <w:pPr>
        <w:numPr>
          <w:ilvl w:val="0"/>
          <w:numId w:val="14"/>
        </w:numPr>
        <w:spacing w:after="0" w:line="20" w:lineRule="atLeast"/>
        <w:rPr>
          <w:bCs/>
          <w:color w:val="000000"/>
          <w:sz w:val="18"/>
          <w:szCs w:val="18"/>
        </w:rPr>
      </w:pPr>
      <w:r>
        <w:rPr>
          <w:bCs/>
        </w:rPr>
        <w:t>взаимозачеты с другими организациями,</w:t>
      </w:r>
    </w:p>
    <w:p w:rsidR="00F95489" w:rsidRDefault="00F95489" w:rsidP="00F95489">
      <w:pPr>
        <w:numPr>
          <w:ilvl w:val="0"/>
          <w:numId w:val="14"/>
        </w:numPr>
        <w:spacing w:after="0" w:line="20" w:lineRule="atLeast"/>
        <w:rPr>
          <w:color w:val="000000"/>
          <w:sz w:val="18"/>
          <w:szCs w:val="18"/>
        </w:rPr>
      </w:pPr>
      <w:r>
        <w:t xml:space="preserve">расчеты с физическими лицами,  не зарегистрированными в качестве ИП </w:t>
      </w:r>
      <w:r w:rsidRPr="009E7AD3">
        <w:rPr>
          <w:color w:val="000000" w:themeColor="text1"/>
        </w:rPr>
        <w:t>(кроме расчетов по оплате труда и договорам ГПХ с работниками, участвующими в выполнении НИОКР)</w:t>
      </w:r>
    </w:p>
    <w:p w:rsidR="00F95489" w:rsidRDefault="00F95489" w:rsidP="00F95489">
      <w:pPr>
        <w:numPr>
          <w:ilvl w:val="0"/>
          <w:numId w:val="14"/>
        </w:numPr>
        <w:spacing w:after="0" w:line="20" w:lineRule="atLeast"/>
        <w:rPr>
          <w:color w:val="000000"/>
          <w:sz w:val="18"/>
          <w:szCs w:val="18"/>
        </w:rPr>
      </w:pPr>
      <w:r>
        <w:t>Полное выполнение работ этапа КП контрагентами.</w:t>
      </w:r>
    </w:p>
    <w:p w:rsidR="00F95489" w:rsidRDefault="00F95489" w:rsidP="00F95489">
      <w:pPr>
        <w:numPr>
          <w:ilvl w:val="0"/>
          <w:numId w:val="13"/>
        </w:numPr>
        <w:spacing w:before="120" w:after="0" w:line="20" w:lineRule="atLeast"/>
        <w:ind w:left="714" w:hanging="357"/>
        <w:jc w:val="left"/>
        <w:rPr>
          <w:color w:val="000000"/>
          <w:sz w:val="18"/>
          <w:szCs w:val="18"/>
        </w:rPr>
      </w:pPr>
      <w:r>
        <w:rPr>
          <w:b/>
        </w:rPr>
        <w:t>Не рекомендуется</w:t>
      </w:r>
      <w:r>
        <w:t xml:space="preserve"> оплата за наличный расчет.</w:t>
      </w:r>
    </w:p>
    <w:p w:rsidR="00F95489" w:rsidRDefault="00F95489" w:rsidP="00F95489">
      <w:pPr>
        <w:numPr>
          <w:ilvl w:val="0"/>
          <w:numId w:val="12"/>
        </w:numPr>
        <w:spacing w:before="120" w:after="0" w:line="20" w:lineRule="atLeast"/>
        <w:ind w:left="357" w:hanging="357"/>
        <w:rPr>
          <w:b/>
          <w:color w:val="000000"/>
          <w:sz w:val="18"/>
          <w:szCs w:val="18"/>
        </w:rPr>
      </w:pPr>
      <w:r w:rsidRPr="00F06CFB">
        <w:rPr>
          <w:b/>
          <w:i/>
          <w:iCs/>
        </w:rPr>
        <w:t>Обязательность</w:t>
      </w:r>
      <w:r>
        <w:rPr>
          <w:b/>
          <w:i/>
        </w:rPr>
        <w:t xml:space="preserve"> документальной отчетности и контроля.</w:t>
      </w:r>
    </w:p>
    <w:p w:rsidR="00F95489" w:rsidRDefault="00F95489" w:rsidP="00F95489">
      <w:pPr>
        <w:numPr>
          <w:ilvl w:val="0"/>
          <w:numId w:val="13"/>
        </w:numPr>
        <w:spacing w:after="0" w:line="20" w:lineRule="atLeast"/>
        <w:rPr>
          <w:color w:val="000000"/>
          <w:sz w:val="18"/>
          <w:szCs w:val="18"/>
        </w:rPr>
      </w:pPr>
      <w:r>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F95489" w:rsidRDefault="00F95489" w:rsidP="00F95489">
      <w:pPr>
        <w:numPr>
          <w:ilvl w:val="0"/>
          <w:numId w:val="13"/>
        </w:numPr>
        <w:spacing w:after="0" w:line="20" w:lineRule="atLeast"/>
        <w:rPr>
          <w:strike/>
          <w:color w:val="000000"/>
          <w:sz w:val="18"/>
          <w:szCs w:val="18"/>
        </w:rPr>
      </w:pPr>
      <w:r>
        <w:rPr>
          <w:bCs/>
        </w:rPr>
        <w:t xml:space="preserve">Все подтверждающие документы по расходам на НИОКР должны быть представлены </w:t>
      </w:r>
      <w:proofErr w:type="spellStart"/>
      <w:r>
        <w:rPr>
          <w:bCs/>
        </w:rPr>
        <w:t>Грантополучателем</w:t>
      </w:r>
      <w:proofErr w:type="spellEnd"/>
      <w:r>
        <w:rPr>
          <w:bCs/>
        </w:rPr>
        <w:t xml:space="preserve"> по требованию Фонда</w:t>
      </w:r>
      <w:r>
        <w:t xml:space="preserve">. </w:t>
      </w:r>
    </w:p>
    <w:p w:rsidR="00F95489" w:rsidRDefault="00F95489" w:rsidP="00F95489">
      <w:pPr>
        <w:numPr>
          <w:ilvl w:val="0"/>
          <w:numId w:val="12"/>
        </w:numPr>
        <w:spacing w:before="120" w:after="0" w:line="20" w:lineRule="atLeast"/>
        <w:ind w:left="357" w:hanging="357"/>
        <w:rPr>
          <w:b/>
          <w:i/>
          <w:color w:val="000000"/>
          <w:sz w:val="18"/>
          <w:szCs w:val="18"/>
        </w:rPr>
      </w:pPr>
      <w:r w:rsidRPr="00F06CFB">
        <w:rPr>
          <w:b/>
          <w:i/>
          <w:iCs/>
        </w:rPr>
        <w:t>Правила</w:t>
      </w:r>
      <w:r>
        <w:rPr>
          <w:b/>
          <w:i/>
        </w:rPr>
        <w:t xml:space="preserve"> налогообложения.</w:t>
      </w:r>
    </w:p>
    <w:p w:rsidR="00F95489" w:rsidRDefault="00F95489" w:rsidP="00F95489">
      <w:pPr>
        <w:numPr>
          <w:ilvl w:val="0"/>
          <w:numId w:val="13"/>
        </w:numPr>
        <w:spacing w:after="0" w:line="20" w:lineRule="atLeast"/>
        <w:rPr>
          <w:color w:val="000000"/>
          <w:sz w:val="18"/>
          <w:szCs w:val="18"/>
        </w:rPr>
      </w:pPr>
      <w:r>
        <w:rPr>
          <w:bCs/>
        </w:rPr>
        <w:t xml:space="preserve">Выполнение НИОКР по </w:t>
      </w:r>
      <w:r w:rsidR="008E738B" w:rsidRPr="008E738B">
        <w:t>договору гранта</w:t>
      </w:r>
      <w:r w:rsidR="008E738B">
        <w:rPr>
          <w:bCs/>
        </w:rPr>
        <w:t xml:space="preserve"> </w:t>
      </w:r>
      <w:r>
        <w:rPr>
          <w:bCs/>
        </w:rPr>
        <w:t>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t>.</w:t>
      </w:r>
    </w:p>
    <w:p w:rsidR="00F95489" w:rsidRDefault="00F95489" w:rsidP="00F95489">
      <w:pPr>
        <w:numPr>
          <w:ilvl w:val="0"/>
          <w:numId w:val="13"/>
        </w:numPr>
        <w:spacing w:after="0" w:line="20" w:lineRule="atLeast"/>
        <w:rPr>
          <w:b/>
          <w:color w:val="000000"/>
          <w:sz w:val="18"/>
          <w:szCs w:val="18"/>
        </w:rPr>
      </w:pPr>
      <w:r>
        <w:rPr>
          <w:bCs/>
        </w:rPr>
        <w:t xml:space="preserve">Средства, </w:t>
      </w:r>
      <w:r>
        <w:t xml:space="preserve">полученные </w:t>
      </w:r>
      <w:proofErr w:type="spellStart"/>
      <w:r>
        <w:t>Грантополучателем</w:t>
      </w:r>
      <w:proofErr w:type="spellEnd"/>
      <w:r>
        <w:t>, по Договорам (Соглашениям) на выполнение НИОКР</w:t>
      </w:r>
      <w:r>
        <w:rPr>
          <w:bCs/>
        </w:rPr>
        <w:t xml:space="preserve">, являются средствами целевого финансирования и не </w:t>
      </w:r>
      <w:r>
        <w:rPr>
          <w:bCs/>
        </w:rPr>
        <w:lastRenderedPageBreak/>
        <w:t>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t>.</w:t>
      </w:r>
      <w:r>
        <w:rPr>
          <w:bCs/>
        </w:rPr>
        <w:t xml:space="preserve"> </w:t>
      </w:r>
      <w:r>
        <w:rPr>
          <w:b/>
          <w:bCs/>
        </w:rPr>
        <w:t xml:space="preserve">При этом получатель целевых средств обязан вести раздельный учет доходов (расходов), полученных (произведенных) в рамках </w:t>
      </w:r>
      <w:r w:rsidR="008E738B" w:rsidRPr="008E738B">
        <w:rPr>
          <w:b/>
          <w:bCs/>
        </w:rPr>
        <w:t>договора гранта</w:t>
      </w:r>
      <w:r w:rsidR="008E738B">
        <w:rPr>
          <w:b/>
          <w:bCs/>
        </w:rPr>
        <w:t xml:space="preserve"> </w:t>
      </w:r>
      <w:r>
        <w:rPr>
          <w:b/>
          <w:bCs/>
        </w:rPr>
        <w:t>на выполнение НИОКР.</w:t>
      </w:r>
    </w:p>
    <w:p w:rsidR="00F95489" w:rsidRDefault="00F95489" w:rsidP="00F95489">
      <w:pPr>
        <w:spacing w:before="120" w:after="0"/>
        <w:ind w:firstLine="709"/>
        <w:rPr>
          <w:b/>
          <w:bCs/>
          <w:color w:val="000000"/>
          <w:sz w:val="18"/>
          <w:szCs w:val="18"/>
        </w:rPr>
      </w:pPr>
      <w:r>
        <w:rPr>
          <w:b/>
          <w:bCs/>
          <w:u w:val="single"/>
        </w:rPr>
        <w:t>Направления расходования денежных средств</w:t>
      </w:r>
      <w:r>
        <w:rPr>
          <w:b/>
          <w:bCs/>
        </w:rPr>
        <w:t>:</w:t>
      </w:r>
    </w:p>
    <w:p w:rsidR="00F95489" w:rsidRDefault="00F95489" w:rsidP="00F95489">
      <w:pPr>
        <w:spacing w:after="0"/>
        <w:ind w:firstLine="708"/>
        <w:rPr>
          <w:color w:val="000000"/>
          <w:sz w:val="18"/>
          <w:szCs w:val="18"/>
        </w:rPr>
      </w:pPr>
      <w:r>
        <w:t xml:space="preserve">Средства </w:t>
      </w:r>
      <w:proofErr w:type="spellStart"/>
      <w:r>
        <w:t>грантового</w:t>
      </w:r>
      <w:proofErr w:type="spellEnd"/>
      <w:r>
        <w:t xml:space="preserve">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F95489" w:rsidRDefault="00F95489" w:rsidP="00F95489">
      <w:pPr>
        <w:spacing w:before="120" w:after="0"/>
        <w:ind w:firstLine="709"/>
        <w:rPr>
          <w:b/>
          <w:color w:val="000000"/>
          <w:sz w:val="18"/>
          <w:szCs w:val="18"/>
        </w:rPr>
      </w:pPr>
      <w:r w:rsidRPr="00F06CFB">
        <w:rPr>
          <w:b/>
          <w:bCs/>
          <w:u w:val="single"/>
        </w:rPr>
        <w:t>Заработная</w:t>
      </w:r>
      <w:r>
        <w:rPr>
          <w:b/>
          <w:u w:val="single"/>
        </w:rPr>
        <w:t xml:space="preserve"> плата</w:t>
      </w:r>
      <w:r>
        <w:rPr>
          <w:b/>
        </w:rPr>
        <w:t>.</w:t>
      </w:r>
    </w:p>
    <w:p w:rsidR="00F95489" w:rsidRDefault="00F95489" w:rsidP="00F95489">
      <w:pPr>
        <w:spacing w:after="0"/>
        <w:ind w:firstLine="709"/>
        <w:rPr>
          <w:color w:val="000000"/>
          <w:sz w:val="18"/>
          <w:szCs w:val="18"/>
        </w:rPr>
      </w:pPr>
      <w:r>
        <w:t xml:space="preserve">Включаются следующие расходы: </w:t>
      </w:r>
    </w:p>
    <w:p w:rsidR="00F95489" w:rsidRDefault="00F95489" w:rsidP="00F95489">
      <w:pPr>
        <w:numPr>
          <w:ilvl w:val="0"/>
          <w:numId w:val="13"/>
        </w:numPr>
        <w:spacing w:after="0"/>
        <w:rPr>
          <w:color w:val="000000"/>
          <w:sz w:val="18"/>
          <w:szCs w:val="18"/>
        </w:rPr>
      </w:pPr>
      <w:r w:rsidRPr="00F06CFB">
        <w:rPr>
          <w:bCs/>
        </w:rPr>
        <w:t>начисленная</w:t>
      </w:r>
      <w:r>
        <w:t xml:space="preserve"> (с учетом НДФЛ) за отчетный период заработная плата сотрудникам предприятия непосредственно занятым выполнением работ по </w:t>
      </w:r>
      <w:r w:rsidR="008E738B" w:rsidRPr="008E738B">
        <w:t>договору гранта</w:t>
      </w:r>
      <w:r w:rsidR="008E738B">
        <w:t xml:space="preserve"> </w:t>
      </w:r>
      <w:r>
        <w:t>с Фондом;</w:t>
      </w:r>
    </w:p>
    <w:p w:rsidR="00F95489" w:rsidRPr="00FA403C" w:rsidRDefault="00F95489" w:rsidP="00F95489">
      <w:pPr>
        <w:numPr>
          <w:ilvl w:val="0"/>
          <w:numId w:val="13"/>
        </w:numPr>
        <w:spacing w:after="0"/>
        <w:rPr>
          <w:color w:val="000000"/>
          <w:sz w:val="18"/>
          <w:szCs w:val="18"/>
        </w:rPr>
      </w:pPr>
      <w:r w:rsidRPr="00F06CFB">
        <w:rPr>
          <w:bCs/>
        </w:rPr>
        <w:t>оплата</w:t>
      </w:r>
      <w:r>
        <w:t xml:space="preserve">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w:t>
      </w:r>
      <w:r w:rsidR="008E738B" w:rsidRPr="008E738B">
        <w:t>договору гранта</w:t>
      </w:r>
      <w:r w:rsidR="008E738B">
        <w:t xml:space="preserve"> </w:t>
      </w:r>
      <w:r>
        <w:t>с Фондом.</w:t>
      </w:r>
    </w:p>
    <w:p w:rsidR="00F95489" w:rsidRDefault="00F95489" w:rsidP="00F95489">
      <w:pPr>
        <w:numPr>
          <w:ilvl w:val="0"/>
          <w:numId w:val="13"/>
        </w:numPr>
        <w:spacing w:after="0"/>
        <w:rPr>
          <w:color w:val="000000"/>
          <w:sz w:val="18"/>
          <w:szCs w:val="18"/>
        </w:rPr>
      </w:pPr>
      <w:r>
        <w:t xml:space="preserve">оплата </w:t>
      </w:r>
      <w:proofErr w:type="spellStart"/>
      <w:r>
        <w:t>самозанятых</w:t>
      </w:r>
      <w:proofErr w:type="spellEnd"/>
      <w:r>
        <w:t xml:space="preserve"> лиц, непосредственно занятым выполнением работ по </w:t>
      </w:r>
      <w:r w:rsidR="008E738B" w:rsidRPr="008E738B">
        <w:t>договору гранта</w:t>
      </w:r>
      <w:r w:rsidR="008E738B">
        <w:t xml:space="preserve"> </w:t>
      </w:r>
      <w:r>
        <w:t>с Фондом.</w:t>
      </w:r>
    </w:p>
    <w:p w:rsidR="00F95489" w:rsidRPr="00F06CFB" w:rsidRDefault="00F95489" w:rsidP="00F95489">
      <w:pPr>
        <w:spacing w:after="0"/>
        <w:ind w:firstLine="709"/>
        <w:rPr>
          <w:color w:val="000000"/>
          <w:spacing w:val="-4"/>
          <w:sz w:val="18"/>
          <w:szCs w:val="18"/>
        </w:rPr>
      </w:pPr>
      <w:r w:rsidRPr="00F06CFB">
        <w:rPr>
          <w:spacing w:val="-4"/>
        </w:rPr>
        <w:t xml:space="preserve">Среднее значение заработной платы, начисленной из средств, полученных по </w:t>
      </w:r>
      <w:r w:rsidR="008E738B" w:rsidRPr="008E738B">
        <w:t>договору гранта</w:t>
      </w:r>
      <w:r w:rsidR="008E738B" w:rsidRPr="00F06CFB">
        <w:rPr>
          <w:spacing w:val="-4"/>
        </w:rPr>
        <w:t xml:space="preserve"> </w:t>
      </w:r>
      <w:r w:rsidRPr="00F06CFB">
        <w:rPr>
          <w:spacing w:val="-4"/>
        </w:rPr>
        <w:t>от Фонда, каждому работнику не более 75 000 рублей в месяц за отчетный период.</w:t>
      </w:r>
    </w:p>
    <w:p w:rsidR="00F95489" w:rsidRDefault="00F95489" w:rsidP="00F95489">
      <w:pPr>
        <w:spacing w:after="0"/>
        <w:ind w:firstLine="708"/>
        <w:rPr>
          <w:color w:val="000000"/>
          <w:sz w:val="18"/>
          <w:szCs w:val="18"/>
        </w:rPr>
      </w:pPr>
      <w:r>
        <w:t xml:space="preserve">Максимальный уровень заработной платы, начисленной из средств, полученных по </w:t>
      </w:r>
      <w:r w:rsidR="008E738B" w:rsidRPr="008E738B">
        <w:t>договору гранта</w:t>
      </w:r>
      <w:r w:rsidR="008E738B">
        <w:t xml:space="preserve"> </w:t>
      </w:r>
      <w:r>
        <w:t>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F95489" w:rsidRDefault="00F95489" w:rsidP="00F95489">
      <w:pPr>
        <w:spacing w:after="0"/>
        <w:ind w:firstLine="708"/>
        <w:rPr>
          <w:color w:val="000000"/>
          <w:sz w:val="18"/>
          <w:szCs w:val="18"/>
        </w:rPr>
      </w:pPr>
      <w:r>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F95489" w:rsidRDefault="00F95489" w:rsidP="00F95489">
      <w:pPr>
        <w:spacing w:after="0"/>
        <w:ind w:firstLine="708"/>
        <w:rPr>
          <w:color w:val="000000"/>
          <w:sz w:val="18"/>
          <w:szCs w:val="18"/>
        </w:rPr>
      </w:pPr>
    </w:p>
    <w:p w:rsidR="00F95489" w:rsidRDefault="00F95489" w:rsidP="00F95489">
      <w:pPr>
        <w:spacing w:after="0"/>
        <w:ind w:firstLine="708"/>
        <w:rPr>
          <w:color w:val="000000"/>
          <w:sz w:val="18"/>
          <w:szCs w:val="18"/>
        </w:rPr>
      </w:pPr>
      <w:r>
        <w:rPr>
          <w:b/>
          <w:i/>
        </w:rPr>
        <w:t>Не учитываются следующие расходы</w:t>
      </w:r>
      <w:r>
        <w:t>:</w:t>
      </w:r>
    </w:p>
    <w:p w:rsidR="00F95489" w:rsidRPr="00F06CFB" w:rsidRDefault="00F95489" w:rsidP="00F95489">
      <w:pPr>
        <w:numPr>
          <w:ilvl w:val="0"/>
          <w:numId w:val="14"/>
        </w:numPr>
        <w:tabs>
          <w:tab w:val="num" w:pos="1068"/>
        </w:tabs>
        <w:spacing w:after="0"/>
        <w:rPr>
          <w:bCs/>
        </w:rPr>
      </w:pPr>
      <w:r w:rsidRPr="00F06CFB">
        <w:rPr>
          <w:bCs/>
        </w:rPr>
        <w:t xml:space="preserve">превышение среднего значения заработной платы работников, занятых выполнением НИОКР по </w:t>
      </w:r>
      <w:r w:rsidR="008E738B" w:rsidRPr="008E738B">
        <w:t>договору гранта</w:t>
      </w:r>
      <w:r w:rsidRPr="00F06CFB">
        <w:rPr>
          <w:bCs/>
        </w:rPr>
        <w:t xml:space="preserve">, </w:t>
      </w:r>
    </w:p>
    <w:p w:rsidR="00F95489" w:rsidRDefault="00F95489" w:rsidP="00F95489">
      <w:pPr>
        <w:numPr>
          <w:ilvl w:val="0"/>
          <w:numId w:val="14"/>
        </w:numPr>
        <w:tabs>
          <w:tab w:val="num" w:pos="1068"/>
        </w:tabs>
        <w:spacing w:after="0"/>
        <w:rPr>
          <w:strike/>
          <w:color w:val="000000"/>
          <w:sz w:val="18"/>
          <w:szCs w:val="18"/>
        </w:rPr>
      </w:pPr>
      <w:r w:rsidRPr="00F06CFB">
        <w:rPr>
          <w:bCs/>
        </w:rPr>
        <w:t>заработная плата работников, выполняющих работы по реализации проекта, не относящиеся</w:t>
      </w:r>
      <w:r>
        <w:t xml:space="preserve"> к выполнению НИОКР по </w:t>
      </w:r>
      <w:r w:rsidR="008E738B" w:rsidRPr="008E738B">
        <w:t>договору гранта</w:t>
      </w:r>
      <w:r w:rsidR="008E738B">
        <w:t xml:space="preserve"> </w:t>
      </w:r>
      <w:r>
        <w:t>с Фондом.</w:t>
      </w:r>
    </w:p>
    <w:p w:rsidR="00F95489" w:rsidRDefault="00F95489" w:rsidP="00F95489">
      <w:pPr>
        <w:spacing w:after="0"/>
        <w:ind w:left="708"/>
        <w:rPr>
          <w:color w:val="000000"/>
          <w:sz w:val="18"/>
          <w:szCs w:val="18"/>
        </w:rPr>
      </w:pPr>
      <w:r>
        <w:t>Вышеперечисленные расходы могут быть оплачены из сре</w:t>
      </w:r>
      <w:proofErr w:type="gramStart"/>
      <w:r>
        <w:t>дств пр</w:t>
      </w:r>
      <w:proofErr w:type="gramEnd"/>
      <w:r>
        <w:t>едприятия.</w:t>
      </w:r>
    </w:p>
    <w:p w:rsidR="00F95489" w:rsidRDefault="00F95489" w:rsidP="00F95489">
      <w:pPr>
        <w:spacing w:before="120" w:after="0"/>
        <w:ind w:firstLine="709"/>
        <w:rPr>
          <w:color w:val="000000"/>
          <w:sz w:val="18"/>
          <w:szCs w:val="18"/>
        </w:rPr>
      </w:pPr>
      <w:r w:rsidRPr="00F06CFB">
        <w:rPr>
          <w:b/>
          <w:bCs/>
          <w:u w:val="single"/>
        </w:rPr>
        <w:t>Начисления</w:t>
      </w:r>
      <w:r>
        <w:rPr>
          <w:b/>
          <w:u w:val="single"/>
        </w:rPr>
        <w:t xml:space="preserve"> на заработную плату - страховые взносы</w:t>
      </w:r>
      <w:r>
        <w:rPr>
          <w:u w:val="single"/>
        </w:rPr>
        <w:t xml:space="preserve"> на пенсионное, социальное и медицинское страхование с выплат сотрудникам</w:t>
      </w:r>
      <w:r>
        <w:t>:</w:t>
      </w:r>
    </w:p>
    <w:p w:rsidR="00F95489" w:rsidRDefault="00F95489" w:rsidP="00F95489">
      <w:pPr>
        <w:spacing w:after="0"/>
        <w:ind w:firstLine="567"/>
        <w:rPr>
          <w:color w:val="000000"/>
          <w:sz w:val="18"/>
          <w:szCs w:val="18"/>
        </w:rPr>
      </w:pPr>
      <w:r>
        <w:t xml:space="preserve">Включаются расходы на обязательные отчисления по установленным законодательством Российской Федерации тарифам страховых взносов </w:t>
      </w:r>
      <w:proofErr w:type="gramStart"/>
      <w:r>
        <w:t>на</w:t>
      </w:r>
      <w:proofErr w:type="gramEnd"/>
      <w:r>
        <w:t xml:space="preserve">: </w:t>
      </w:r>
    </w:p>
    <w:p w:rsidR="00F95489" w:rsidRDefault="00F95489" w:rsidP="00F95489">
      <w:pPr>
        <w:numPr>
          <w:ilvl w:val="0"/>
          <w:numId w:val="14"/>
        </w:numPr>
        <w:tabs>
          <w:tab w:val="num" w:pos="1068"/>
        </w:tabs>
        <w:spacing w:after="0"/>
        <w:rPr>
          <w:color w:val="000000"/>
          <w:sz w:val="18"/>
          <w:szCs w:val="18"/>
        </w:rPr>
      </w:pPr>
      <w:r>
        <w:t xml:space="preserve">обязательное пенсионное страхование (ОПС) - Пенсионный фонд Российской </w:t>
      </w:r>
      <w:r w:rsidRPr="00F06CFB">
        <w:rPr>
          <w:bCs/>
        </w:rPr>
        <w:t>Федерации</w:t>
      </w:r>
      <w:r>
        <w:t xml:space="preserve"> (ПФ РФ),</w:t>
      </w:r>
    </w:p>
    <w:p w:rsidR="00F95489" w:rsidRDefault="00F95489" w:rsidP="00F95489">
      <w:pPr>
        <w:numPr>
          <w:ilvl w:val="0"/>
          <w:numId w:val="14"/>
        </w:numPr>
        <w:tabs>
          <w:tab w:val="num" w:pos="1068"/>
        </w:tabs>
        <w:spacing w:after="0"/>
        <w:rPr>
          <w:color w:val="000000"/>
          <w:sz w:val="18"/>
          <w:szCs w:val="18"/>
        </w:rPr>
      </w:pPr>
      <w:r w:rsidRPr="00F06CFB">
        <w:rPr>
          <w:bCs/>
        </w:rPr>
        <w:t>обязательное</w:t>
      </w:r>
      <w:r>
        <w:t xml:space="preserve"> медицинское страхование (ОМС) - </w:t>
      </w:r>
      <w:r>
        <w:rPr>
          <w:bCs/>
        </w:rPr>
        <w:t>Федеральный фонд обязательного медицинского страхования</w:t>
      </w:r>
      <w:r>
        <w:t xml:space="preserve"> (ФФОМС РФ),</w:t>
      </w:r>
    </w:p>
    <w:p w:rsidR="00F95489" w:rsidRDefault="00F95489" w:rsidP="00F95489">
      <w:pPr>
        <w:numPr>
          <w:ilvl w:val="0"/>
          <w:numId w:val="14"/>
        </w:numPr>
        <w:tabs>
          <w:tab w:val="num" w:pos="1068"/>
        </w:tabs>
        <w:spacing w:after="0"/>
        <w:rPr>
          <w:color w:val="000000"/>
          <w:sz w:val="18"/>
          <w:szCs w:val="18"/>
        </w:rPr>
      </w:pPr>
      <w:r w:rsidRPr="00F06CFB">
        <w:rPr>
          <w:bCs/>
        </w:rPr>
        <w:t>случай</w:t>
      </w:r>
      <w:r>
        <w:t xml:space="preserve"> временной нетрудоспособности и в связи с материнством (</w:t>
      </w:r>
      <w:proofErr w:type="spellStart"/>
      <w:r>
        <w:t>ВНиМ</w:t>
      </w:r>
      <w:proofErr w:type="spellEnd"/>
      <w:r>
        <w:t>) - Фонд социального страхования Российской Федерации (ФСС РФ),</w:t>
      </w:r>
    </w:p>
    <w:p w:rsidR="00F95489" w:rsidRDefault="00F95489" w:rsidP="00F95489">
      <w:pPr>
        <w:numPr>
          <w:ilvl w:val="0"/>
          <w:numId w:val="14"/>
        </w:numPr>
        <w:tabs>
          <w:tab w:val="num" w:pos="1068"/>
        </w:tabs>
        <w:spacing w:after="0"/>
        <w:rPr>
          <w:color w:val="000000"/>
          <w:sz w:val="18"/>
          <w:szCs w:val="18"/>
        </w:rPr>
      </w:pPr>
      <w:r w:rsidRPr="00F06CFB">
        <w:rPr>
          <w:bCs/>
        </w:rPr>
        <w:t>обязательное</w:t>
      </w:r>
      <w:r>
        <w:t xml:space="preserve">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F95489" w:rsidRDefault="00F95489" w:rsidP="00F95489">
      <w:pPr>
        <w:spacing w:after="0"/>
        <w:ind w:firstLine="708"/>
        <w:rPr>
          <w:color w:val="000000"/>
          <w:sz w:val="18"/>
          <w:szCs w:val="18"/>
        </w:rPr>
      </w:pPr>
      <w:r>
        <w:t xml:space="preserve">Администрирование страховых взносов ОПС, ОМС и </w:t>
      </w:r>
      <w:proofErr w:type="spellStart"/>
      <w:r>
        <w:t>ВНиМ</w:t>
      </w:r>
      <w:proofErr w:type="spellEnd"/>
      <w:r>
        <w:t xml:space="preserve"> осуществляет ФНС РФ.</w:t>
      </w:r>
    </w:p>
    <w:p w:rsidR="00F95489" w:rsidRDefault="00F95489" w:rsidP="00F95489">
      <w:pPr>
        <w:spacing w:after="0"/>
        <w:ind w:firstLine="567"/>
        <w:rPr>
          <w:color w:val="000000"/>
          <w:sz w:val="18"/>
          <w:szCs w:val="18"/>
        </w:rPr>
      </w:pPr>
      <w:r>
        <w:rPr>
          <w:b/>
          <w:i/>
        </w:rPr>
        <w:t>Не учитываются следующие расходы -</w:t>
      </w:r>
      <w:r>
        <w:rPr>
          <w:i/>
        </w:rPr>
        <w:t xml:space="preserve"> </w:t>
      </w:r>
      <w:r>
        <w:t>штрафы и пени</w:t>
      </w:r>
      <w:r>
        <w:rPr>
          <w:i/>
        </w:rPr>
        <w:t xml:space="preserve"> </w:t>
      </w:r>
      <w:r>
        <w:t xml:space="preserve">по страховым взносам. </w:t>
      </w:r>
    </w:p>
    <w:p w:rsidR="00F95489" w:rsidRDefault="00F95489" w:rsidP="00F95489">
      <w:pPr>
        <w:spacing w:before="120" w:after="0"/>
        <w:ind w:firstLine="709"/>
        <w:rPr>
          <w:color w:val="000000"/>
          <w:sz w:val="18"/>
          <w:szCs w:val="18"/>
        </w:rPr>
      </w:pPr>
      <w:r w:rsidRPr="00F06CFB">
        <w:rPr>
          <w:b/>
          <w:bCs/>
          <w:u w:val="single"/>
        </w:rPr>
        <w:t>Материалы</w:t>
      </w:r>
      <w:r>
        <w:rPr>
          <w:b/>
          <w:u w:val="single"/>
        </w:rPr>
        <w:t>, сырье, комплектующие</w:t>
      </w:r>
      <w:r>
        <w:rPr>
          <w:b/>
        </w:rPr>
        <w:t xml:space="preserve"> </w:t>
      </w:r>
    </w:p>
    <w:p w:rsidR="00F95489" w:rsidRDefault="00F95489" w:rsidP="00F95489">
      <w:pPr>
        <w:spacing w:after="0"/>
        <w:ind w:firstLine="708"/>
        <w:rPr>
          <w:color w:val="000000"/>
          <w:sz w:val="18"/>
          <w:szCs w:val="18"/>
        </w:rPr>
      </w:pPr>
      <w:r>
        <w:t xml:space="preserve">Включаются расходы в соответствии с </w:t>
      </w:r>
      <w:r w:rsidR="00510BC1">
        <w:t>техническ</w:t>
      </w:r>
      <w:r>
        <w:t>им заданием на проведение НИОКР:</w:t>
      </w:r>
    </w:p>
    <w:p w:rsidR="00F95489" w:rsidRDefault="00F95489" w:rsidP="00F95489">
      <w:pPr>
        <w:numPr>
          <w:ilvl w:val="0"/>
          <w:numId w:val="13"/>
        </w:numPr>
        <w:spacing w:after="0"/>
        <w:rPr>
          <w:color w:val="000000"/>
          <w:sz w:val="18"/>
          <w:szCs w:val="18"/>
        </w:rPr>
      </w:pPr>
      <w:r>
        <w:lastRenderedPageBreak/>
        <w:t xml:space="preserve">на </w:t>
      </w:r>
      <w:r w:rsidRPr="00F06CFB">
        <w:rPr>
          <w:bCs/>
        </w:rPr>
        <w:t>приобретение</w:t>
      </w:r>
      <w:r>
        <w:t xml:space="preserve"> сырья и (или) материалов, используемых при выполнении НИОКР;</w:t>
      </w:r>
    </w:p>
    <w:p w:rsidR="00F95489" w:rsidRDefault="00F95489" w:rsidP="00F95489">
      <w:pPr>
        <w:numPr>
          <w:ilvl w:val="0"/>
          <w:numId w:val="13"/>
        </w:numPr>
        <w:spacing w:after="0"/>
        <w:rPr>
          <w:color w:val="000000"/>
          <w:sz w:val="18"/>
          <w:szCs w:val="18"/>
        </w:rPr>
      </w:pPr>
      <w:r>
        <w:t xml:space="preserve">на </w:t>
      </w:r>
      <w:r w:rsidRPr="00F06CFB">
        <w:rPr>
          <w:bCs/>
        </w:rPr>
        <w:t>приобретение</w:t>
      </w:r>
      <w:r>
        <w:t xml:space="preserve"> комплектующих изделий для изготовления опытных образцов или макетов изделий.</w:t>
      </w:r>
    </w:p>
    <w:p w:rsidR="00F95489" w:rsidRDefault="00F95489" w:rsidP="00F95489">
      <w:pPr>
        <w:spacing w:after="0"/>
        <w:ind w:firstLine="708"/>
        <w:rPr>
          <w:bCs/>
          <w:color w:val="000000"/>
          <w:sz w:val="18"/>
          <w:szCs w:val="18"/>
        </w:rPr>
      </w:pPr>
      <w:r>
        <w:rPr>
          <w:b/>
          <w:i/>
        </w:rPr>
        <w:t xml:space="preserve">Не учитываются расходы </w:t>
      </w:r>
      <w:r>
        <w:t>на приобретение</w:t>
      </w:r>
      <w:r>
        <w:rPr>
          <w:b/>
        </w:rPr>
        <w:t xml:space="preserve"> </w:t>
      </w:r>
      <w:r>
        <w:t>м</w:t>
      </w:r>
      <w:r>
        <w:rPr>
          <w:bCs/>
        </w:rPr>
        <w:t>атериалов, сырья и комплектующих, не перечисленных в ТЗ на выполнение НИОКР.</w:t>
      </w:r>
    </w:p>
    <w:p w:rsidR="00F95489" w:rsidRDefault="00F95489" w:rsidP="00F95489">
      <w:pPr>
        <w:spacing w:before="120" w:after="0"/>
        <w:ind w:firstLine="709"/>
        <w:rPr>
          <w:b/>
          <w:color w:val="000000"/>
          <w:sz w:val="18"/>
          <w:szCs w:val="18"/>
        </w:rPr>
      </w:pPr>
      <w:r w:rsidRPr="00F06CFB">
        <w:rPr>
          <w:b/>
          <w:bCs/>
          <w:u w:val="single"/>
        </w:rPr>
        <w:t>Оплата</w:t>
      </w:r>
      <w:r>
        <w:rPr>
          <w:b/>
          <w:u w:val="single"/>
        </w:rPr>
        <w:t xml:space="preserve"> работ соисполнителей и сторонних организаций</w:t>
      </w:r>
      <w:r>
        <w:rPr>
          <w:b/>
        </w:rPr>
        <w:t xml:space="preserve"> - работы и услуги производственного характера, выполняемые контрагентами</w:t>
      </w:r>
      <w:r>
        <w:t>:</w:t>
      </w:r>
    </w:p>
    <w:p w:rsidR="00F95489" w:rsidRDefault="00F95489" w:rsidP="00F95489">
      <w:pPr>
        <w:spacing w:after="0"/>
        <w:ind w:firstLine="708"/>
        <w:rPr>
          <w:color w:val="000000"/>
          <w:sz w:val="18"/>
          <w:szCs w:val="18"/>
        </w:rPr>
      </w:pPr>
      <w:r w:rsidRPr="00F06CFB">
        <w:rPr>
          <w:bCs/>
        </w:rPr>
        <w:t>Включаются</w:t>
      </w:r>
      <w:r>
        <w:t>:</w:t>
      </w:r>
    </w:p>
    <w:p w:rsidR="00F95489" w:rsidRDefault="00F95489" w:rsidP="00F95489">
      <w:pPr>
        <w:numPr>
          <w:ilvl w:val="0"/>
          <w:numId w:val="13"/>
        </w:numPr>
        <w:spacing w:after="0"/>
        <w:rPr>
          <w:color w:val="000000"/>
          <w:sz w:val="18"/>
          <w:szCs w:val="18"/>
        </w:rPr>
      </w:pPr>
      <w:r w:rsidRPr="00F06CFB">
        <w:rPr>
          <w:bCs/>
        </w:rPr>
        <w:t>Расходы</w:t>
      </w:r>
      <w:r>
        <w:t xml:space="preserve"> на работы, выполняемые контрагентами по договорам с </w:t>
      </w:r>
      <w:proofErr w:type="spellStart"/>
      <w:r>
        <w:t>Грантополучателем</w:t>
      </w:r>
      <w:proofErr w:type="spellEnd"/>
      <w:r>
        <w:t xml:space="preserve"> на выполнение НИОКР, предусмотренные календарным планом работ (</w:t>
      </w:r>
      <w:r>
        <w:rPr>
          <w:b/>
        </w:rPr>
        <w:t>работы соисполнителей</w:t>
      </w:r>
      <w:r>
        <w:t xml:space="preserve">). Учитываются расходы, производимые на основании договоров, по которым Грантополучатель выступает в качестве заказчика НИОКР. </w:t>
      </w:r>
    </w:p>
    <w:p w:rsidR="00F95489" w:rsidRDefault="00F95489" w:rsidP="00F95489">
      <w:pPr>
        <w:numPr>
          <w:ilvl w:val="0"/>
          <w:numId w:val="13"/>
        </w:numPr>
        <w:spacing w:after="0"/>
        <w:rPr>
          <w:color w:val="000000"/>
          <w:sz w:val="18"/>
          <w:szCs w:val="18"/>
        </w:rPr>
      </w:pPr>
      <w:r w:rsidRPr="00F06CFB">
        <w:rPr>
          <w:bCs/>
        </w:rPr>
        <w:t>Соисполнители</w:t>
      </w:r>
      <w:r>
        <w:t xml:space="preserve"> должны иметь соответствующий код экономической деятельности: ОКВЭД  72.1 ( </w:t>
      </w:r>
      <w:proofErr w:type="gramStart"/>
      <w:r>
        <w:t>ОК</w:t>
      </w:r>
      <w:proofErr w:type="gramEnd"/>
      <w:r>
        <w:t xml:space="preserve"> 029-2014 от 01.02.2014) «Научные исследования и разработки в области естественных и технических наук», или код ОКВЭД 73.1 (ОК 029-2001 и ОК 029-2007). </w:t>
      </w:r>
    </w:p>
    <w:p w:rsidR="00F95489" w:rsidRDefault="00F95489" w:rsidP="00F95489">
      <w:pPr>
        <w:numPr>
          <w:ilvl w:val="0"/>
          <w:numId w:val="13"/>
        </w:numPr>
        <w:spacing w:after="0"/>
        <w:rPr>
          <w:color w:val="000000"/>
          <w:sz w:val="18"/>
          <w:szCs w:val="18"/>
        </w:rPr>
      </w:pPr>
      <w:r w:rsidRPr="00F06CFB">
        <w:rPr>
          <w:bCs/>
        </w:rPr>
        <w:t>Расходы</w:t>
      </w:r>
      <w:r>
        <w:t xml:space="preserve"> на работы и услуги, выполняемые контрагентами по договорам с </w:t>
      </w:r>
      <w:proofErr w:type="spellStart"/>
      <w:r>
        <w:t>Грантополучателем</w:t>
      </w:r>
      <w:proofErr w:type="spellEnd"/>
      <w:r>
        <w:t xml:space="preserve">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Pr>
          <w:b/>
        </w:rPr>
        <w:t xml:space="preserve"> </w:t>
      </w:r>
      <w:r>
        <w:t>(</w:t>
      </w:r>
      <w:r>
        <w:rPr>
          <w:b/>
        </w:rPr>
        <w:t>работы сторонних организаций)</w:t>
      </w:r>
      <w:r>
        <w:t>, предусмотренные календарным планом работ.</w:t>
      </w:r>
    </w:p>
    <w:p w:rsidR="00F95489" w:rsidRDefault="00F95489" w:rsidP="00F95489">
      <w:pPr>
        <w:spacing w:after="0"/>
        <w:ind w:firstLine="708"/>
        <w:rPr>
          <w:strike/>
          <w:color w:val="000000"/>
          <w:sz w:val="18"/>
          <w:szCs w:val="18"/>
        </w:rPr>
      </w:pPr>
      <w:r>
        <w:t xml:space="preserve">Предметом договора может быть только выполнение работ предусмотренных календарным планом НИОКР и его приложением. </w:t>
      </w:r>
    </w:p>
    <w:p w:rsidR="00F95489" w:rsidRDefault="00F95489" w:rsidP="00F95489">
      <w:pPr>
        <w:spacing w:after="0"/>
        <w:ind w:firstLine="708"/>
        <w:rPr>
          <w:color w:val="000000"/>
          <w:sz w:val="18"/>
          <w:szCs w:val="18"/>
        </w:rPr>
      </w:pPr>
    </w:p>
    <w:p w:rsidR="00F95489" w:rsidRDefault="00F95489" w:rsidP="00F95489">
      <w:pPr>
        <w:spacing w:after="0"/>
        <w:ind w:firstLine="708"/>
        <w:rPr>
          <w:color w:val="000000"/>
          <w:sz w:val="18"/>
          <w:szCs w:val="18"/>
        </w:rPr>
      </w:pPr>
      <w:r>
        <w:rPr>
          <w:b/>
          <w:i/>
        </w:rPr>
        <w:t>Запрещено</w:t>
      </w:r>
      <w:r>
        <w:t xml:space="preserve"> полное выполнение работ этапа календарного плана контрагентами.</w:t>
      </w:r>
    </w:p>
    <w:p w:rsidR="00F95489" w:rsidRDefault="00F95489" w:rsidP="00F95489">
      <w:pPr>
        <w:spacing w:after="0"/>
        <w:ind w:firstLine="708"/>
        <w:rPr>
          <w:color w:val="000000"/>
          <w:sz w:val="18"/>
          <w:szCs w:val="18"/>
        </w:rPr>
      </w:pPr>
      <w:r>
        <w:rPr>
          <w:b/>
          <w:i/>
        </w:rPr>
        <w:t>Не включаются</w:t>
      </w:r>
      <w:r>
        <w:rPr>
          <w:i/>
        </w:rPr>
        <w:t xml:space="preserve"> расходы </w:t>
      </w:r>
      <w:proofErr w:type="gramStart"/>
      <w:r>
        <w:rPr>
          <w:i/>
        </w:rPr>
        <w:t>на</w:t>
      </w:r>
      <w:proofErr w:type="gramEnd"/>
      <w:r>
        <w:t>:</w:t>
      </w:r>
    </w:p>
    <w:p w:rsidR="00F95489" w:rsidRPr="00F06CFB" w:rsidRDefault="00F95489" w:rsidP="00F95489">
      <w:pPr>
        <w:numPr>
          <w:ilvl w:val="0"/>
          <w:numId w:val="14"/>
        </w:numPr>
        <w:spacing w:after="0"/>
        <w:rPr>
          <w:bCs/>
        </w:rPr>
      </w:pPr>
      <w:r w:rsidRPr="00F06CFB">
        <w:rPr>
          <w:bCs/>
        </w:rPr>
        <w:t>обучение сотрудников;</w:t>
      </w:r>
    </w:p>
    <w:p w:rsidR="00F95489" w:rsidRPr="00F06CFB" w:rsidRDefault="00F95489" w:rsidP="00F95489">
      <w:pPr>
        <w:numPr>
          <w:ilvl w:val="0"/>
          <w:numId w:val="14"/>
        </w:numPr>
        <w:spacing w:after="0"/>
        <w:rPr>
          <w:bCs/>
        </w:rPr>
      </w:pPr>
      <w:r w:rsidRPr="00F06CFB">
        <w:rPr>
          <w:bCs/>
        </w:rPr>
        <w:t>юридические, консультационные, консалтинговые, маркетинговые услуги</w:t>
      </w:r>
      <w:r>
        <w:rPr>
          <w:bCs/>
        </w:rPr>
        <w:t>.</w:t>
      </w:r>
    </w:p>
    <w:p w:rsidR="00F95489" w:rsidRDefault="00F95489" w:rsidP="00F95489">
      <w:pPr>
        <w:spacing w:before="120" w:after="0"/>
        <w:ind w:firstLine="709"/>
        <w:rPr>
          <w:color w:val="000000"/>
          <w:sz w:val="18"/>
          <w:szCs w:val="18"/>
        </w:rPr>
      </w:pPr>
      <w:r>
        <w:rPr>
          <w:b/>
          <w:u w:val="single"/>
        </w:rPr>
        <w:t>Прочие общехозяйственные расходы</w:t>
      </w:r>
      <w:r>
        <w:t>:</w:t>
      </w:r>
    </w:p>
    <w:p w:rsidR="00F95489" w:rsidRDefault="00F95489" w:rsidP="00F95489">
      <w:pPr>
        <w:spacing w:after="0"/>
        <w:ind w:firstLine="708"/>
        <w:rPr>
          <w:color w:val="000000"/>
          <w:sz w:val="18"/>
          <w:szCs w:val="18"/>
        </w:rPr>
      </w:pPr>
      <w:r>
        <w:t xml:space="preserve">Могут включаться следующие расходы, если они непосредственно связаны с выполнением НИОКР по </w:t>
      </w:r>
      <w:r w:rsidR="008E738B" w:rsidRPr="008E738B">
        <w:t>договору гранта</w:t>
      </w:r>
      <w:r>
        <w:t>:</w:t>
      </w:r>
    </w:p>
    <w:p w:rsidR="00F95489" w:rsidRDefault="00F95489" w:rsidP="00F95489">
      <w:pPr>
        <w:numPr>
          <w:ilvl w:val="0"/>
          <w:numId w:val="14"/>
        </w:numPr>
        <w:spacing w:after="0"/>
        <w:rPr>
          <w:color w:val="000000"/>
          <w:sz w:val="18"/>
          <w:szCs w:val="18"/>
        </w:rPr>
      </w:pPr>
      <w:r w:rsidRPr="00F06CFB">
        <w:rPr>
          <w:bCs/>
        </w:rPr>
        <w:t>командировки</w:t>
      </w:r>
      <w:r>
        <w:t>;</w:t>
      </w:r>
    </w:p>
    <w:p w:rsidR="00F95489" w:rsidRPr="00F06CFB" w:rsidRDefault="00F95489" w:rsidP="00F95489">
      <w:pPr>
        <w:numPr>
          <w:ilvl w:val="0"/>
          <w:numId w:val="14"/>
        </w:numPr>
        <w:spacing w:after="0"/>
        <w:rPr>
          <w:bCs/>
        </w:rPr>
      </w:pPr>
      <w:r>
        <w:t>аре</w:t>
      </w:r>
      <w:r w:rsidRPr="00F06CFB">
        <w:rPr>
          <w:bCs/>
        </w:rPr>
        <w:t>нда оборудования;</w:t>
      </w:r>
    </w:p>
    <w:p w:rsidR="00F95489" w:rsidRPr="00F06CFB" w:rsidRDefault="00F95489" w:rsidP="00F95489">
      <w:pPr>
        <w:numPr>
          <w:ilvl w:val="0"/>
          <w:numId w:val="14"/>
        </w:numPr>
        <w:spacing w:after="0"/>
        <w:rPr>
          <w:bCs/>
        </w:rPr>
      </w:pPr>
      <w:r w:rsidRPr="00F06CFB">
        <w:rPr>
          <w:bCs/>
        </w:rPr>
        <w:t>аренда помещения и коммунальные услуги;</w:t>
      </w:r>
    </w:p>
    <w:p w:rsidR="00F95489" w:rsidRPr="00F06CFB" w:rsidRDefault="00F95489" w:rsidP="00F95489">
      <w:pPr>
        <w:numPr>
          <w:ilvl w:val="0"/>
          <w:numId w:val="14"/>
        </w:numPr>
        <w:spacing w:after="0"/>
        <w:rPr>
          <w:bCs/>
        </w:rPr>
      </w:pPr>
      <w:r w:rsidRPr="00F06CFB">
        <w:rPr>
          <w:bCs/>
        </w:rPr>
        <w:t>бухгалтерское обслуживание;</w:t>
      </w:r>
    </w:p>
    <w:p w:rsidR="00F95489" w:rsidRPr="00F06CFB" w:rsidRDefault="00F95489" w:rsidP="00F95489">
      <w:pPr>
        <w:numPr>
          <w:ilvl w:val="0"/>
          <w:numId w:val="14"/>
        </w:numPr>
        <w:spacing w:after="0"/>
        <w:rPr>
          <w:bCs/>
        </w:rPr>
      </w:pPr>
      <w:r w:rsidRPr="00F06CFB">
        <w:rPr>
          <w:bCs/>
        </w:rPr>
        <w:t>приобретение канцелярских товаров;</w:t>
      </w:r>
    </w:p>
    <w:p w:rsidR="00F95489" w:rsidRPr="00F06CFB" w:rsidRDefault="00F95489" w:rsidP="00F95489">
      <w:pPr>
        <w:numPr>
          <w:ilvl w:val="0"/>
          <w:numId w:val="14"/>
        </w:numPr>
        <w:spacing w:after="0"/>
        <w:rPr>
          <w:bCs/>
        </w:rPr>
      </w:pPr>
      <w:r w:rsidRPr="00F06CFB">
        <w:rPr>
          <w:bCs/>
        </w:rPr>
        <w:t xml:space="preserve">оплата услуг связи (кроме сотовой связи); </w:t>
      </w:r>
    </w:p>
    <w:p w:rsidR="00F95489" w:rsidRPr="00F06CFB" w:rsidRDefault="00F95489" w:rsidP="00F95489">
      <w:pPr>
        <w:numPr>
          <w:ilvl w:val="0"/>
          <w:numId w:val="14"/>
        </w:numPr>
        <w:spacing w:after="0"/>
        <w:rPr>
          <w:bCs/>
        </w:rPr>
      </w:pPr>
      <w:r w:rsidRPr="00F06CFB">
        <w:rPr>
          <w:bCs/>
        </w:rPr>
        <w:t xml:space="preserve"> услуги банков по обслуживанию банковского счета;</w:t>
      </w:r>
    </w:p>
    <w:p w:rsidR="00F95489" w:rsidRDefault="00F95489" w:rsidP="00F95489">
      <w:pPr>
        <w:numPr>
          <w:ilvl w:val="0"/>
          <w:numId w:val="14"/>
        </w:numPr>
        <w:spacing w:after="0"/>
        <w:rPr>
          <w:color w:val="000000"/>
          <w:sz w:val="18"/>
          <w:szCs w:val="18"/>
        </w:rPr>
      </w:pPr>
      <w:r w:rsidRPr="00F06CFB">
        <w:rPr>
          <w:bCs/>
        </w:rPr>
        <w:t>транспор</w:t>
      </w:r>
      <w:r>
        <w:t>тные услуги по доставке сырья, материалов, комплектующих.</w:t>
      </w:r>
    </w:p>
    <w:p w:rsidR="00F95489" w:rsidRDefault="00F95489" w:rsidP="00F95489">
      <w:pPr>
        <w:spacing w:before="120" w:after="0"/>
        <w:ind w:firstLine="709"/>
        <w:rPr>
          <w:color w:val="000000"/>
          <w:sz w:val="18"/>
          <w:szCs w:val="18"/>
        </w:rPr>
      </w:pPr>
      <w:r>
        <w:rPr>
          <w:b/>
          <w:bCs/>
          <w:u w:val="single"/>
        </w:rPr>
        <w:t>Расходы на командировки</w:t>
      </w:r>
      <w:r>
        <w:rPr>
          <w:b/>
          <w:bCs/>
        </w:rPr>
        <w:t xml:space="preserve"> </w:t>
      </w:r>
      <w:r>
        <w:t xml:space="preserve">включают расходы на командировки в  пределах Российской Федерации только для целей выполнения НИОКР в соответствие с работами КП. </w:t>
      </w:r>
    </w:p>
    <w:p w:rsidR="00F95489" w:rsidRDefault="00F95489" w:rsidP="00F95489">
      <w:pPr>
        <w:numPr>
          <w:ilvl w:val="0"/>
          <w:numId w:val="14"/>
        </w:numPr>
        <w:spacing w:after="0"/>
        <w:rPr>
          <w:color w:val="000000"/>
          <w:sz w:val="18"/>
          <w:szCs w:val="18"/>
        </w:rPr>
      </w:pPr>
      <w:r w:rsidRPr="00F06CFB">
        <w:rPr>
          <w:bCs/>
        </w:rPr>
        <w:t>Нормы</w:t>
      </w:r>
      <w:r>
        <w:t xml:space="preserve">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F95489" w:rsidRDefault="00F95489" w:rsidP="00F95489">
      <w:pPr>
        <w:numPr>
          <w:ilvl w:val="0"/>
          <w:numId w:val="14"/>
        </w:numPr>
        <w:spacing w:after="0"/>
        <w:rPr>
          <w:color w:val="000000"/>
          <w:sz w:val="18"/>
          <w:szCs w:val="18"/>
        </w:rPr>
      </w:pPr>
      <w:r w:rsidRPr="00F06CFB">
        <w:rPr>
          <w:bCs/>
        </w:rPr>
        <w:t>Оплата</w:t>
      </w:r>
      <w:r>
        <w:t xml:space="preserve"> суточных (за каждый день нахождения в командировке) – 100 рублей.</w:t>
      </w:r>
    </w:p>
    <w:p w:rsidR="00F95489" w:rsidRDefault="00F95489" w:rsidP="00F95489">
      <w:pPr>
        <w:spacing w:after="0"/>
        <w:ind w:firstLine="708"/>
        <w:rPr>
          <w:strike/>
          <w:color w:val="000000"/>
          <w:sz w:val="18"/>
          <w:szCs w:val="18"/>
        </w:rPr>
      </w:pPr>
      <w:r>
        <w:rPr>
          <w:b/>
        </w:rPr>
        <w:t>Не включаются</w:t>
      </w:r>
      <w:r>
        <w:t xml:space="preserve"> командировочные расходы:</w:t>
      </w:r>
    </w:p>
    <w:p w:rsidR="00F95489" w:rsidRPr="00F06CFB" w:rsidRDefault="00F95489" w:rsidP="00F95489">
      <w:pPr>
        <w:numPr>
          <w:ilvl w:val="0"/>
          <w:numId w:val="14"/>
        </w:numPr>
        <w:spacing w:after="0"/>
        <w:rPr>
          <w:bCs/>
        </w:rPr>
      </w:pPr>
      <w:r w:rsidRPr="00F06CFB">
        <w:rPr>
          <w:bCs/>
        </w:rPr>
        <w:t xml:space="preserve"> на выставки, конференции, семинары, </w:t>
      </w:r>
    </w:p>
    <w:p w:rsidR="00F95489" w:rsidRPr="00F06CFB" w:rsidRDefault="00F95489" w:rsidP="00F95489">
      <w:pPr>
        <w:numPr>
          <w:ilvl w:val="0"/>
          <w:numId w:val="14"/>
        </w:numPr>
        <w:spacing w:after="0"/>
        <w:rPr>
          <w:bCs/>
        </w:rPr>
      </w:pPr>
      <w:r w:rsidRPr="00F06CFB">
        <w:rPr>
          <w:bCs/>
        </w:rPr>
        <w:t xml:space="preserve">на поиск инвестора, </w:t>
      </w:r>
    </w:p>
    <w:p w:rsidR="00F95489" w:rsidRDefault="00F95489" w:rsidP="00F95489">
      <w:pPr>
        <w:numPr>
          <w:ilvl w:val="0"/>
          <w:numId w:val="14"/>
        </w:numPr>
        <w:spacing w:after="0"/>
        <w:rPr>
          <w:color w:val="000000"/>
          <w:sz w:val="18"/>
          <w:szCs w:val="18"/>
        </w:rPr>
      </w:pPr>
      <w:r w:rsidRPr="00F06CFB">
        <w:rPr>
          <w:bCs/>
        </w:rPr>
        <w:t>на продвижение</w:t>
      </w:r>
      <w:r>
        <w:t xml:space="preserve"> и реализацию продукции.</w:t>
      </w:r>
    </w:p>
    <w:p w:rsidR="00F95489" w:rsidRDefault="00F95489" w:rsidP="00F95489">
      <w:pPr>
        <w:spacing w:before="120" w:after="0"/>
        <w:ind w:firstLine="709"/>
        <w:rPr>
          <w:color w:val="000000"/>
          <w:sz w:val="18"/>
          <w:szCs w:val="18"/>
        </w:rPr>
      </w:pPr>
      <w:r w:rsidRPr="00F06CFB">
        <w:rPr>
          <w:b/>
          <w:bCs/>
          <w:u w:val="single"/>
        </w:rPr>
        <w:lastRenderedPageBreak/>
        <w:t>Расходы</w:t>
      </w:r>
      <w:r>
        <w:rPr>
          <w:b/>
          <w:u w:val="single"/>
        </w:rPr>
        <w:t xml:space="preserve"> на аренду оборудования</w:t>
      </w:r>
      <w:r>
        <w:t xml:space="preserve"> включают расходы на аренду оборудования, необходимого для выполнения НИОКР.</w:t>
      </w:r>
    </w:p>
    <w:p w:rsidR="00F95489" w:rsidRDefault="00F95489" w:rsidP="00F95489">
      <w:pPr>
        <w:spacing w:before="120" w:after="0"/>
        <w:ind w:firstLine="709"/>
        <w:rPr>
          <w:color w:val="000000"/>
          <w:sz w:val="18"/>
          <w:szCs w:val="18"/>
        </w:rPr>
      </w:pPr>
      <w:r>
        <w:rPr>
          <w:b/>
          <w:u w:val="single"/>
        </w:rPr>
        <w:t>Расходы на аренду помещения и коммунальные услуги</w:t>
      </w:r>
      <w:r>
        <w:t xml:space="preserve">  включают расходы </w:t>
      </w:r>
      <w:r>
        <w:rPr>
          <w:bCs/>
        </w:rPr>
        <w:t xml:space="preserve">на аренду </w:t>
      </w:r>
      <w:r>
        <w:rPr>
          <w:b/>
          <w:bCs/>
        </w:rPr>
        <w:t xml:space="preserve">нежилого </w:t>
      </w:r>
      <w:r>
        <w:t>помещения, необходимого для выполнения НИОКР.</w:t>
      </w:r>
    </w:p>
    <w:p w:rsidR="00F95489" w:rsidRDefault="00F95489" w:rsidP="00F95489">
      <w:pPr>
        <w:spacing w:before="120" w:after="0"/>
        <w:ind w:firstLine="709"/>
        <w:rPr>
          <w:color w:val="000000"/>
          <w:sz w:val="18"/>
          <w:szCs w:val="18"/>
        </w:rPr>
      </w:pPr>
      <w:r>
        <w:rPr>
          <w:b/>
          <w:u w:val="single"/>
        </w:rPr>
        <w:t>Расходы на бухгалтерское обслуживание</w:t>
      </w:r>
      <w:r>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F95489" w:rsidRDefault="00F95489" w:rsidP="00F95489">
      <w:pPr>
        <w:spacing w:after="0"/>
        <w:ind w:left="360" w:firstLine="348"/>
        <w:rPr>
          <w:color w:val="000000"/>
          <w:sz w:val="18"/>
          <w:szCs w:val="18"/>
        </w:rPr>
      </w:pPr>
      <w:r>
        <w:rPr>
          <w:b/>
          <w:i/>
        </w:rPr>
        <w:t xml:space="preserve">Не учитываются расходы </w:t>
      </w:r>
      <w:r>
        <w:t>на приобретение и установку бухгалтерских программ.</w:t>
      </w:r>
    </w:p>
    <w:p w:rsidR="00F95489" w:rsidRDefault="00F95489" w:rsidP="00F95489">
      <w:pPr>
        <w:spacing w:before="120" w:after="0" w:line="233" w:lineRule="auto"/>
        <w:ind w:firstLine="709"/>
        <w:rPr>
          <w:color w:val="000000"/>
          <w:sz w:val="18"/>
          <w:szCs w:val="18"/>
        </w:rPr>
      </w:pPr>
      <w:r>
        <w:rPr>
          <w:b/>
          <w:u w:val="single"/>
        </w:rPr>
        <w:t>Расходы на приобретение канцелярских товаров</w:t>
      </w:r>
      <w:r>
        <w:rPr>
          <w:b/>
        </w:rPr>
        <w:t xml:space="preserve"> </w:t>
      </w:r>
      <w:r>
        <w:t>включают расходы на приобретение канцелярских товаров, необходимых для выполнения НИОКР.</w:t>
      </w:r>
    </w:p>
    <w:p w:rsidR="00F95489" w:rsidRDefault="00F95489" w:rsidP="00F95489">
      <w:pPr>
        <w:spacing w:before="120" w:after="0" w:line="233" w:lineRule="auto"/>
        <w:ind w:firstLine="709"/>
        <w:rPr>
          <w:color w:val="000000"/>
          <w:sz w:val="18"/>
          <w:szCs w:val="18"/>
        </w:rPr>
      </w:pPr>
      <w:r>
        <w:rPr>
          <w:b/>
          <w:i/>
        </w:rPr>
        <w:t>Не учитываются расходы</w:t>
      </w:r>
      <w:r>
        <w:t xml:space="preserve">, относящиеся к деятельности организации, например, на </w:t>
      </w:r>
      <w:proofErr w:type="spellStart"/>
      <w:r>
        <w:t>визитницы</w:t>
      </w:r>
      <w:proofErr w:type="spellEnd"/>
      <w:r>
        <w:t>, печати, хозяйственные товары и др.</w:t>
      </w:r>
    </w:p>
    <w:p w:rsidR="00F95489" w:rsidRDefault="00F95489" w:rsidP="00F95489">
      <w:pPr>
        <w:spacing w:before="120" w:after="0" w:line="233" w:lineRule="auto"/>
        <w:ind w:firstLine="709"/>
        <w:rPr>
          <w:color w:val="000000"/>
          <w:sz w:val="18"/>
          <w:szCs w:val="18"/>
        </w:rPr>
      </w:pPr>
      <w:r>
        <w:rPr>
          <w:b/>
          <w:u w:val="single"/>
        </w:rPr>
        <w:t>Расходы на оплату услуг связи</w:t>
      </w:r>
      <w:r>
        <w:rPr>
          <w:b/>
        </w:rPr>
        <w:t xml:space="preserve"> (кроме сотовой связи)</w:t>
      </w:r>
      <w:r>
        <w:t xml:space="preserve"> включают расходы </w:t>
      </w:r>
      <w:proofErr w:type="gramStart"/>
      <w:r>
        <w:t>на</w:t>
      </w:r>
      <w:proofErr w:type="gramEnd"/>
      <w:r>
        <w:t>:</w:t>
      </w:r>
    </w:p>
    <w:p w:rsidR="00F95489" w:rsidRPr="00F06CFB" w:rsidRDefault="00F95489" w:rsidP="00F95489">
      <w:pPr>
        <w:numPr>
          <w:ilvl w:val="0"/>
          <w:numId w:val="14"/>
        </w:numPr>
        <w:spacing w:after="0" w:line="233" w:lineRule="auto"/>
        <w:rPr>
          <w:bCs/>
        </w:rPr>
      </w:pPr>
      <w:r>
        <w:t xml:space="preserve">почтовые </w:t>
      </w:r>
      <w:r w:rsidRPr="00F06CFB">
        <w:rPr>
          <w:bCs/>
        </w:rPr>
        <w:t>услуги,</w:t>
      </w:r>
    </w:p>
    <w:p w:rsidR="00F95489" w:rsidRPr="00F06CFB" w:rsidRDefault="00F95489" w:rsidP="00F95489">
      <w:pPr>
        <w:numPr>
          <w:ilvl w:val="0"/>
          <w:numId w:val="14"/>
        </w:numPr>
        <w:spacing w:after="0" w:line="233" w:lineRule="auto"/>
        <w:rPr>
          <w:bCs/>
        </w:rPr>
      </w:pPr>
      <w:r w:rsidRPr="00F06CFB">
        <w:rPr>
          <w:bCs/>
        </w:rPr>
        <w:t>курьерские услуги,</w:t>
      </w:r>
    </w:p>
    <w:p w:rsidR="00F95489" w:rsidRPr="00F06CFB" w:rsidRDefault="00F95489" w:rsidP="00F95489">
      <w:pPr>
        <w:numPr>
          <w:ilvl w:val="0"/>
          <w:numId w:val="14"/>
        </w:numPr>
        <w:spacing w:after="0" w:line="233" w:lineRule="auto"/>
        <w:rPr>
          <w:bCs/>
        </w:rPr>
      </w:pPr>
      <w:r w:rsidRPr="00F06CFB">
        <w:rPr>
          <w:bCs/>
        </w:rPr>
        <w:t>интернет,</w:t>
      </w:r>
    </w:p>
    <w:p w:rsidR="00F95489" w:rsidRDefault="00F95489" w:rsidP="00F95489">
      <w:pPr>
        <w:numPr>
          <w:ilvl w:val="0"/>
          <w:numId w:val="14"/>
        </w:numPr>
        <w:spacing w:after="0" w:line="233" w:lineRule="auto"/>
        <w:rPr>
          <w:color w:val="000000"/>
          <w:sz w:val="18"/>
          <w:szCs w:val="18"/>
        </w:rPr>
      </w:pPr>
      <w:r w:rsidRPr="00F06CFB">
        <w:rPr>
          <w:bCs/>
        </w:rPr>
        <w:t>стационарный</w:t>
      </w:r>
      <w:r>
        <w:t xml:space="preserve"> телефон.</w:t>
      </w:r>
    </w:p>
    <w:p w:rsidR="00F95489" w:rsidRDefault="00F95489" w:rsidP="00F95489">
      <w:pPr>
        <w:spacing w:before="120" w:after="0" w:line="233" w:lineRule="auto"/>
        <w:ind w:firstLine="709"/>
        <w:rPr>
          <w:i/>
          <w:color w:val="000000"/>
          <w:sz w:val="18"/>
          <w:szCs w:val="18"/>
        </w:rPr>
      </w:pPr>
      <w:r>
        <w:rPr>
          <w:b/>
          <w:i/>
        </w:rPr>
        <w:t>Не учитываются расходы</w:t>
      </w:r>
      <w:r>
        <w:rPr>
          <w:i/>
        </w:rPr>
        <w:t xml:space="preserve"> </w:t>
      </w:r>
      <w:r>
        <w:t>на услуги сотовой связи, услуги по отправке документов в ФИПС, ЦИТИС для регистрации интеллектуальной собственности.</w:t>
      </w:r>
    </w:p>
    <w:p w:rsidR="00F95489" w:rsidRDefault="00F95489" w:rsidP="00F95489">
      <w:pPr>
        <w:spacing w:before="120" w:after="0" w:line="233" w:lineRule="auto"/>
        <w:ind w:firstLine="709"/>
        <w:rPr>
          <w:color w:val="000000"/>
          <w:sz w:val="18"/>
          <w:szCs w:val="18"/>
        </w:rPr>
      </w:pPr>
      <w:r>
        <w:rPr>
          <w:b/>
          <w:u w:val="single"/>
        </w:rPr>
        <w:t xml:space="preserve">Расходы на </w:t>
      </w:r>
      <w:r w:rsidRPr="00F06CFB">
        <w:rPr>
          <w:b/>
          <w:bCs/>
          <w:u w:val="single"/>
        </w:rPr>
        <w:t>оплату</w:t>
      </w:r>
      <w:r>
        <w:rPr>
          <w:b/>
          <w:u w:val="single"/>
        </w:rPr>
        <w:t xml:space="preserve"> услуг банков по обслуживанию банковского счета</w:t>
      </w:r>
      <w:r>
        <w:t xml:space="preserve"> включают расходы на рассчетно-кассовое обслуживание (ведение счета, комиссии за перечисление денежных средств).</w:t>
      </w:r>
    </w:p>
    <w:p w:rsidR="00F95489" w:rsidRDefault="00F95489" w:rsidP="00F95489">
      <w:pPr>
        <w:spacing w:after="0" w:line="233" w:lineRule="auto"/>
        <w:ind w:left="720"/>
        <w:rPr>
          <w:b/>
          <w:i/>
          <w:color w:val="000000"/>
          <w:sz w:val="18"/>
          <w:szCs w:val="18"/>
        </w:rPr>
      </w:pPr>
      <w:r>
        <w:rPr>
          <w:b/>
          <w:i/>
        </w:rPr>
        <w:t xml:space="preserve">Не учитываются расходы </w:t>
      </w:r>
      <w:proofErr w:type="gramStart"/>
      <w:r>
        <w:rPr>
          <w:b/>
          <w:i/>
        </w:rPr>
        <w:t>на</w:t>
      </w:r>
      <w:proofErr w:type="gramEnd"/>
      <w:r>
        <w:rPr>
          <w:b/>
          <w:i/>
        </w:rPr>
        <w:t>:</w:t>
      </w:r>
    </w:p>
    <w:p w:rsidR="00F95489" w:rsidRPr="00F06CFB" w:rsidRDefault="00F95489" w:rsidP="00F95489">
      <w:pPr>
        <w:numPr>
          <w:ilvl w:val="0"/>
          <w:numId w:val="14"/>
        </w:numPr>
        <w:spacing w:after="0" w:line="233" w:lineRule="auto"/>
        <w:rPr>
          <w:bCs/>
        </w:rPr>
      </w:pPr>
      <w:r>
        <w:t xml:space="preserve">услуги </w:t>
      </w:r>
      <w:r w:rsidRPr="00F06CFB">
        <w:rPr>
          <w:bCs/>
        </w:rPr>
        <w:t>банков по изготовлению и обслуживанию банковских карт;</w:t>
      </w:r>
    </w:p>
    <w:p w:rsidR="00F95489" w:rsidRPr="00F06CFB" w:rsidRDefault="00F95489" w:rsidP="00F95489">
      <w:pPr>
        <w:numPr>
          <w:ilvl w:val="0"/>
          <w:numId w:val="14"/>
        </w:numPr>
        <w:spacing w:after="0" w:line="233" w:lineRule="auto"/>
        <w:rPr>
          <w:bCs/>
        </w:rPr>
      </w:pPr>
      <w:r w:rsidRPr="00F06CFB">
        <w:rPr>
          <w:bCs/>
        </w:rPr>
        <w:t xml:space="preserve">комиссия за оформление чековых книжек, карточек с образцами подписей; </w:t>
      </w:r>
    </w:p>
    <w:p w:rsidR="00F95489" w:rsidRPr="00F06CFB" w:rsidRDefault="00F95489" w:rsidP="00F95489">
      <w:pPr>
        <w:numPr>
          <w:ilvl w:val="0"/>
          <w:numId w:val="14"/>
        </w:numPr>
        <w:spacing w:after="0" w:line="233" w:lineRule="auto"/>
        <w:rPr>
          <w:bCs/>
        </w:rPr>
      </w:pPr>
      <w:r w:rsidRPr="00F06CFB">
        <w:rPr>
          <w:bCs/>
        </w:rPr>
        <w:t xml:space="preserve">электронные ключи; </w:t>
      </w:r>
    </w:p>
    <w:p w:rsidR="00F95489" w:rsidRDefault="00F95489" w:rsidP="00F95489">
      <w:pPr>
        <w:numPr>
          <w:ilvl w:val="0"/>
          <w:numId w:val="14"/>
        </w:numPr>
        <w:spacing w:after="0" w:line="233" w:lineRule="auto"/>
        <w:rPr>
          <w:color w:val="000000"/>
          <w:sz w:val="18"/>
          <w:szCs w:val="18"/>
        </w:rPr>
      </w:pPr>
      <w:r w:rsidRPr="00F06CFB">
        <w:rPr>
          <w:bCs/>
        </w:rPr>
        <w:t>комиссия за открытие</w:t>
      </w:r>
      <w:r>
        <w:t xml:space="preserve"> счета.</w:t>
      </w:r>
    </w:p>
    <w:p w:rsidR="00F95489" w:rsidRDefault="00F95489" w:rsidP="00F95489">
      <w:pPr>
        <w:spacing w:before="120" w:after="0" w:line="233" w:lineRule="auto"/>
        <w:ind w:firstLine="709"/>
        <w:rPr>
          <w:color w:val="000000"/>
          <w:sz w:val="18"/>
          <w:szCs w:val="18"/>
        </w:rPr>
      </w:pPr>
      <w:r>
        <w:rPr>
          <w:b/>
          <w:u w:val="single"/>
        </w:rPr>
        <w:t>Расходы на транспортные услуги по доставке сырья и материалов</w:t>
      </w:r>
      <w:r>
        <w:rPr>
          <w:b/>
        </w:rPr>
        <w:t xml:space="preserve">, </w:t>
      </w:r>
      <w:r>
        <w:rPr>
          <w:b/>
          <w:u w:val="single"/>
        </w:rPr>
        <w:t>комплектующих</w:t>
      </w:r>
      <w:r>
        <w:rPr>
          <w:u w:val="single"/>
        </w:rPr>
        <w:t xml:space="preserve"> </w:t>
      </w:r>
      <w:r>
        <w:t>включают расходы по доставке,  если они не вошли в стоимость сырья и материалов, комплектующих.</w:t>
      </w:r>
    </w:p>
    <w:p w:rsidR="00F95489" w:rsidRDefault="00F95489" w:rsidP="00F95489">
      <w:pPr>
        <w:spacing w:before="120" w:after="0" w:line="233" w:lineRule="auto"/>
        <w:ind w:firstLine="709"/>
        <w:rPr>
          <w:color w:val="000000"/>
          <w:sz w:val="18"/>
          <w:szCs w:val="18"/>
        </w:rPr>
      </w:pPr>
      <w:r>
        <w:rPr>
          <w:b/>
          <w:i/>
        </w:rPr>
        <w:t>Не учитываются расходы</w:t>
      </w:r>
      <w:r>
        <w:rPr>
          <w:i/>
        </w:rPr>
        <w:t xml:space="preserve"> </w:t>
      </w:r>
      <w:r>
        <w:t>по доставке сырья и материалов, комплектующих, которые не включены в финансовый отчет.</w:t>
      </w:r>
    </w:p>
    <w:p w:rsidR="00F95489" w:rsidRDefault="00F95489" w:rsidP="00F95489">
      <w:pPr>
        <w:spacing w:before="120" w:after="0" w:line="233" w:lineRule="auto"/>
        <w:ind w:firstLine="709"/>
        <w:rPr>
          <w:color w:val="000000"/>
          <w:sz w:val="18"/>
          <w:szCs w:val="18"/>
        </w:rPr>
      </w:pPr>
      <w:r>
        <w:rPr>
          <w:b/>
        </w:rPr>
        <w:t>В расходы за средства гранта не включаются</w:t>
      </w:r>
      <w:r>
        <w:t>:</w:t>
      </w:r>
    </w:p>
    <w:p w:rsidR="00F95489" w:rsidRPr="00F06CFB" w:rsidRDefault="00F95489" w:rsidP="00F95489">
      <w:pPr>
        <w:numPr>
          <w:ilvl w:val="0"/>
          <w:numId w:val="14"/>
        </w:numPr>
        <w:spacing w:after="0" w:line="233" w:lineRule="auto"/>
        <w:rPr>
          <w:bCs/>
        </w:rPr>
      </w:pPr>
      <w:r w:rsidRPr="00F06CFB">
        <w:rPr>
          <w:bCs/>
        </w:rPr>
        <w:t>штрафы и пени;</w:t>
      </w:r>
    </w:p>
    <w:p w:rsidR="00F95489" w:rsidRPr="00F06CFB" w:rsidRDefault="00F95489" w:rsidP="00F95489">
      <w:pPr>
        <w:numPr>
          <w:ilvl w:val="0"/>
          <w:numId w:val="14"/>
        </w:numPr>
        <w:spacing w:after="0" w:line="233" w:lineRule="auto"/>
        <w:rPr>
          <w:bCs/>
        </w:rPr>
      </w:pPr>
      <w:r w:rsidRPr="00F06CFB">
        <w:rPr>
          <w:bCs/>
        </w:rPr>
        <w:t>приобретение и установка бухгалтерских программ;</w:t>
      </w:r>
    </w:p>
    <w:p w:rsidR="00F95489" w:rsidRPr="00F06CFB" w:rsidRDefault="00F95489" w:rsidP="00F95489">
      <w:pPr>
        <w:numPr>
          <w:ilvl w:val="0"/>
          <w:numId w:val="14"/>
        </w:numPr>
        <w:spacing w:after="0" w:line="233" w:lineRule="auto"/>
        <w:rPr>
          <w:bCs/>
        </w:rPr>
      </w:pPr>
      <w:r w:rsidRPr="00F06CFB">
        <w:rPr>
          <w:bCs/>
        </w:rPr>
        <w:t>услуги сотовой связи;</w:t>
      </w:r>
    </w:p>
    <w:p w:rsidR="00F95489" w:rsidRPr="00F06CFB" w:rsidRDefault="00F95489" w:rsidP="00F95489">
      <w:pPr>
        <w:numPr>
          <w:ilvl w:val="0"/>
          <w:numId w:val="14"/>
        </w:numPr>
        <w:spacing w:after="0" w:line="233" w:lineRule="auto"/>
        <w:rPr>
          <w:bCs/>
        </w:rPr>
      </w:pPr>
      <w:r w:rsidRPr="00F06CFB">
        <w:rPr>
          <w:bCs/>
        </w:rPr>
        <w:t>услуги банков по изготовлению и обслуживанию банковских карт;</w:t>
      </w:r>
    </w:p>
    <w:p w:rsidR="00F95489" w:rsidRPr="00F06CFB" w:rsidRDefault="00F95489" w:rsidP="00F95489">
      <w:pPr>
        <w:numPr>
          <w:ilvl w:val="0"/>
          <w:numId w:val="14"/>
        </w:numPr>
        <w:spacing w:after="0" w:line="233" w:lineRule="auto"/>
        <w:rPr>
          <w:bCs/>
        </w:rPr>
      </w:pPr>
      <w:r w:rsidRPr="00F06CFB">
        <w:rPr>
          <w:bCs/>
        </w:rPr>
        <w:t>комиссия за оформление чековых книжек, карточек с образцами подписей; электронные ключи; комиссия за открытие счета;</w:t>
      </w:r>
    </w:p>
    <w:p w:rsidR="00F95489" w:rsidRPr="00F06CFB" w:rsidRDefault="00F95489" w:rsidP="00F95489">
      <w:pPr>
        <w:numPr>
          <w:ilvl w:val="0"/>
          <w:numId w:val="14"/>
        </w:numPr>
        <w:spacing w:after="0" w:line="233" w:lineRule="auto"/>
        <w:rPr>
          <w:bCs/>
        </w:rPr>
      </w:pPr>
      <w:r w:rsidRPr="00F06CFB">
        <w:rPr>
          <w:bCs/>
        </w:rPr>
        <w:t>обучение сотрудников;</w:t>
      </w:r>
    </w:p>
    <w:p w:rsidR="00F95489" w:rsidRPr="00F06CFB" w:rsidRDefault="00F95489" w:rsidP="00F95489">
      <w:pPr>
        <w:numPr>
          <w:ilvl w:val="0"/>
          <w:numId w:val="14"/>
        </w:numPr>
        <w:spacing w:after="0" w:line="233" w:lineRule="auto"/>
        <w:rPr>
          <w:bCs/>
        </w:rPr>
      </w:pPr>
      <w:r w:rsidRPr="00F06CFB">
        <w:rPr>
          <w:bCs/>
        </w:rPr>
        <w:t>юридические, консультационные, консалтинговые, маркетинговые услуги;</w:t>
      </w:r>
    </w:p>
    <w:p w:rsidR="00F95489" w:rsidRPr="00F06CFB" w:rsidRDefault="00F95489" w:rsidP="00F95489">
      <w:pPr>
        <w:numPr>
          <w:ilvl w:val="0"/>
          <w:numId w:val="14"/>
        </w:numPr>
        <w:spacing w:after="0" w:line="233" w:lineRule="auto"/>
        <w:rPr>
          <w:bCs/>
        </w:rPr>
      </w:pPr>
      <w:r w:rsidRPr="00F06CFB">
        <w:rPr>
          <w:bCs/>
        </w:rPr>
        <w:t>регистрация фирмы;</w:t>
      </w:r>
    </w:p>
    <w:p w:rsidR="00F95489" w:rsidRPr="00F06CFB" w:rsidRDefault="00F95489" w:rsidP="00F95489">
      <w:pPr>
        <w:numPr>
          <w:ilvl w:val="0"/>
          <w:numId w:val="14"/>
        </w:numPr>
        <w:spacing w:after="0" w:line="233" w:lineRule="auto"/>
        <w:rPr>
          <w:bCs/>
        </w:rPr>
      </w:pPr>
      <w:r w:rsidRPr="00F06CFB">
        <w:rPr>
          <w:bCs/>
        </w:rPr>
        <w:t>аренда жилого помещения;</w:t>
      </w:r>
    </w:p>
    <w:p w:rsidR="00F95489" w:rsidRPr="00F06CFB" w:rsidRDefault="00F95489" w:rsidP="00F95489">
      <w:pPr>
        <w:numPr>
          <w:ilvl w:val="0"/>
          <w:numId w:val="14"/>
        </w:numPr>
        <w:spacing w:after="0" w:line="233" w:lineRule="auto"/>
        <w:rPr>
          <w:bCs/>
        </w:rPr>
      </w:pPr>
      <w:r w:rsidRPr="00F06CFB">
        <w:rPr>
          <w:bCs/>
        </w:rPr>
        <w:t xml:space="preserve">приобретение приборов, оборудования, </w:t>
      </w:r>
    </w:p>
    <w:p w:rsidR="00F95489" w:rsidRPr="00F06CFB" w:rsidRDefault="00F95489" w:rsidP="00F95489">
      <w:pPr>
        <w:numPr>
          <w:ilvl w:val="0"/>
          <w:numId w:val="14"/>
        </w:numPr>
        <w:spacing w:after="0" w:line="233" w:lineRule="auto"/>
        <w:rPr>
          <w:bCs/>
        </w:rPr>
      </w:pPr>
      <w:r w:rsidRPr="00F06CFB">
        <w:rPr>
          <w:bCs/>
        </w:rPr>
        <w:t>специальные мероприятия для инвесторов, исследования рынка, поиск спонсоров;</w:t>
      </w:r>
    </w:p>
    <w:p w:rsidR="00F95489" w:rsidRPr="00F06CFB" w:rsidRDefault="00F95489" w:rsidP="00F95489">
      <w:pPr>
        <w:numPr>
          <w:ilvl w:val="0"/>
          <w:numId w:val="14"/>
        </w:numPr>
        <w:spacing w:after="0" w:line="233" w:lineRule="auto"/>
        <w:rPr>
          <w:bCs/>
        </w:rPr>
      </w:pPr>
      <w:r w:rsidRPr="00F06CFB">
        <w:rPr>
          <w:bCs/>
        </w:rPr>
        <w:t>выставки, конференции, семинары,</w:t>
      </w:r>
    </w:p>
    <w:p w:rsidR="00F95489" w:rsidRPr="00F06CFB" w:rsidRDefault="00F95489" w:rsidP="00F95489">
      <w:pPr>
        <w:numPr>
          <w:ilvl w:val="0"/>
          <w:numId w:val="14"/>
        </w:numPr>
        <w:spacing w:after="0" w:line="233" w:lineRule="auto"/>
        <w:rPr>
          <w:bCs/>
        </w:rPr>
      </w:pPr>
      <w:r w:rsidRPr="00F06CFB">
        <w:rPr>
          <w:bCs/>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F95489" w:rsidRPr="00F06CFB" w:rsidRDefault="00F95489" w:rsidP="00F95489">
      <w:pPr>
        <w:numPr>
          <w:ilvl w:val="0"/>
          <w:numId w:val="14"/>
        </w:numPr>
        <w:spacing w:after="0" w:line="233" w:lineRule="auto"/>
        <w:rPr>
          <w:bCs/>
        </w:rPr>
      </w:pPr>
      <w:r w:rsidRPr="00F06CFB">
        <w:rPr>
          <w:bCs/>
        </w:rPr>
        <w:lastRenderedPageBreak/>
        <w:t>расходы по обеспечению правовой охраны результатов научно-технической деятельности.</w:t>
      </w:r>
    </w:p>
    <w:p w:rsidR="00F95489" w:rsidRPr="00F06CFB" w:rsidRDefault="00F95489" w:rsidP="00F95489">
      <w:pPr>
        <w:numPr>
          <w:ilvl w:val="0"/>
          <w:numId w:val="14"/>
        </w:numPr>
        <w:spacing w:after="0" w:line="233" w:lineRule="auto"/>
        <w:rPr>
          <w:bCs/>
        </w:rPr>
      </w:pPr>
      <w:r w:rsidRPr="00F06CFB">
        <w:rPr>
          <w:bCs/>
        </w:rPr>
        <w:t>расходы  на получение сертификата электронной подписи,</w:t>
      </w:r>
    </w:p>
    <w:p w:rsidR="00F95489" w:rsidRPr="00F06CFB" w:rsidRDefault="00F95489" w:rsidP="00F95489">
      <w:pPr>
        <w:numPr>
          <w:ilvl w:val="0"/>
          <w:numId w:val="14"/>
        </w:numPr>
        <w:spacing w:after="0" w:line="233" w:lineRule="auto"/>
        <w:rPr>
          <w:bCs/>
        </w:rPr>
      </w:pPr>
      <w:r w:rsidRPr="00F06CFB">
        <w:rPr>
          <w:bCs/>
        </w:rPr>
        <w:t>расходы на приобретение и установление программного обеспечения для использования электронной подписи.</w:t>
      </w:r>
    </w:p>
    <w:p w:rsidR="00F95489" w:rsidRDefault="00F95489" w:rsidP="00F95489">
      <w:pPr>
        <w:spacing w:before="60" w:after="0" w:line="233" w:lineRule="auto"/>
        <w:ind w:firstLine="709"/>
        <w:rPr>
          <w:iCs/>
          <w:color w:val="000000"/>
          <w:sz w:val="18"/>
          <w:szCs w:val="18"/>
        </w:rPr>
      </w:pPr>
      <w:r>
        <w:t xml:space="preserve">При заключении договоров с контрагентами </w:t>
      </w:r>
      <w:proofErr w:type="spellStart"/>
      <w:r>
        <w:t>Грантополучателям</w:t>
      </w:r>
      <w:proofErr w:type="spellEnd"/>
      <w:r>
        <w:t xml:space="preserve"> (МИП) необходимо уделять внимание </w:t>
      </w:r>
      <w:r>
        <w:rPr>
          <w:b/>
        </w:rPr>
        <w:t>вопросам проявления должной осмотрительности и осторожности</w:t>
      </w:r>
      <w:r>
        <w:t xml:space="preserve"> при выборе контрагентов.</w:t>
      </w:r>
      <w:r>
        <w:rPr>
          <w:iCs/>
        </w:rPr>
        <w:t xml:space="preserve"> </w:t>
      </w:r>
      <w:r>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F95489" w:rsidRDefault="00F95489" w:rsidP="00F95489">
      <w:pPr>
        <w:spacing w:after="0"/>
        <w:ind w:firstLine="708"/>
        <w:rPr>
          <w:color w:val="000000"/>
          <w:sz w:val="18"/>
          <w:szCs w:val="18"/>
        </w:rPr>
      </w:pPr>
      <w:r>
        <w:rPr>
          <w:iCs/>
        </w:rPr>
        <w:t xml:space="preserve">Проверять контрагентов нужно в первую очередь для того, чтобы обезопасить МИП от </w:t>
      </w:r>
      <w:r>
        <w:t>«фирм-однодневок»</w:t>
      </w:r>
      <w:r>
        <w:rPr>
          <w:iCs/>
        </w:rPr>
        <w:t xml:space="preserve">, убедиться в благонадежности партнера. </w:t>
      </w:r>
      <w:r>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F95489" w:rsidRDefault="00F95489" w:rsidP="00F95489">
      <w:pPr>
        <w:spacing w:after="0"/>
        <w:ind w:firstLine="708"/>
        <w:rPr>
          <w:color w:val="000000"/>
          <w:sz w:val="18"/>
          <w:szCs w:val="18"/>
        </w:rPr>
      </w:pPr>
      <w:proofErr w:type="gramStart"/>
      <w:r>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roofErr w:type="gramEnd"/>
    </w:p>
    <w:p w:rsidR="00F95489" w:rsidRDefault="00F95489" w:rsidP="00F95489">
      <w:pPr>
        <w:spacing w:after="0"/>
        <w:ind w:firstLine="708"/>
        <w:rPr>
          <w:color w:val="000000"/>
          <w:sz w:val="18"/>
          <w:szCs w:val="18"/>
        </w:rPr>
      </w:pPr>
      <w:r>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F95489" w:rsidRDefault="00F95489" w:rsidP="00F95489">
      <w:pPr>
        <w:spacing w:after="0"/>
        <w:ind w:firstLine="708"/>
        <w:rPr>
          <w:color w:val="000000"/>
          <w:sz w:val="18"/>
          <w:szCs w:val="18"/>
        </w:rPr>
      </w:pPr>
      <w:r>
        <w:t xml:space="preserve">Для целей самостоятельной оценки рисков МИП по результатам своей финансово-хозяйственной деятельности, в </w:t>
      </w:r>
      <w:proofErr w:type="spellStart"/>
      <w:r>
        <w:t>т.ч</w:t>
      </w:r>
      <w:proofErr w:type="spellEnd"/>
      <w:r>
        <w:t xml:space="preserve">.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F95489" w:rsidRDefault="00F95489" w:rsidP="00F95489">
      <w:pPr>
        <w:spacing w:after="0"/>
        <w:ind w:firstLine="708"/>
        <w:rPr>
          <w:color w:val="000000"/>
          <w:sz w:val="18"/>
          <w:szCs w:val="18"/>
        </w:rPr>
      </w:pPr>
      <w:r>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F95489" w:rsidRDefault="00F95489" w:rsidP="00F95489">
      <w:pPr>
        <w:spacing w:after="0"/>
        <w:ind w:firstLine="708"/>
        <w:rPr>
          <w:color w:val="000000"/>
          <w:sz w:val="18"/>
          <w:szCs w:val="18"/>
        </w:rPr>
      </w:pPr>
      <w:r>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F95489" w:rsidRDefault="00F95489" w:rsidP="00F95489">
      <w:pPr>
        <w:spacing w:after="0"/>
        <w:ind w:firstLine="708"/>
        <w:rPr>
          <w:color w:val="000000"/>
          <w:sz w:val="18"/>
          <w:szCs w:val="18"/>
        </w:rPr>
      </w:pPr>
      <w:r>
        <w:t xml:space="preserve">При оценке рисков, которые могут быть </w:t>
      </w:r>
      <w:proofErr w:type="gramStart"/>
      <w:r>
        <w:t>связаны с характером взаимоотношений с некоторыми контрагентами рекомендуется</w:t>
      </w:r>
      <w:proofErr w:type="gramEnd"/>
      <w:r>
        <w:t xml:space="preserve"> исследовать следующие признаки:</w:t>
      </w:r>
    </w:p>
    <w:p w:rsidR="00F95489" w:rsidRPr="000359B1" w:rsidRDefault="00F95489" w:rsidP="00F95489">
      <w:pPr>
        <w:numPr>
          <w:ilvl w:val="0"/>
          <w:numId w:val="14"/>
        </w:numPr>
        <w:spacing w:after="0"/>
        <w:rPr>
          <w:bCs/>
        </w:rPr>
      </w:pPr>
      <w:r w:rsidRPr="000359B1">
        <w:rPr>
          <w:bCs/>
        </w:rPr>
        <w:t>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F95489" w:rsidRPr="000359B1" w:rsidRDefault="00F95489" w:rsidP="00F95489">
      <w:pPr>
        <w:numPr>
          <w:ilvl w:val="0"/>
          <w:numId w:val="14"/>
        </w:numPr>
        <w:spacing w:after="0"/>
        <w:rPr>
          <w:bCs/>
        </w:rPr>
      </w:pPr>
      <w:r w:rsidRPr="000359B1">
        <w:rPr>
          <w:bCs/>
        </w:rPr>
        <w:t>отсутствие документального подтверждения полномочий руководителя компании-контрагента, копий документа, удостоверяющего его личность;</w:t>
      </w:r>
    </w:p>
    <w:p w:rsidR="00F95489" w:rsidRPr="000359B1" w:rsidRDefault="00F95489" w:rsidP="00F95489">
      <w:pPr>
        <w:numPr>
          <w:ilvl w:val="0"/>
          <w:numId w:val="14"/>
        </w:numPr>
        <w:spacing w:after="0"/>
        <w:rPr>
          <w:bCs/>
        </w:rPr>
      </w:pPr>
      <w:r w:rsidRPr="000359B1">
        <w:rPr>
          <w:bCs/>
        </w:rPr>
        <w:t>отсутствие документального подтверждения полномочий представителя контрагента, копий документа, удостоверяющего его личность;</w:t>
      </w:r>
    </w:p>
    <w:p w:rsidR="00F95489" w:rsidRPr="000359B1" w:rsidRDefault="00F95489" w:rsidP="00F95489">
      <w:pPr>
        <w:numPr>
          <w:ilvl w:val="0"/>
          <w:numId w:val="14"/>
        </w:numPr>
        <w:spacing w:after="0"/>
        <w:rPr>
          <w:bCs/>
        </w:rPr>
      </w:pPr>
      <w:r w:rsidRPr="000359B1">
        <w:rPr>
          <w:bCs/>
        </w:rPr>
        <w:t>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F95489" w:rsidRPr="000359B1" w:rsidRDefault="00F95489" w:rsidP="00F95489">
      <w:pPr>
        <w:numPr>
          <w:ilvl w:val="0"/>
          <w:numId w:val="14"/>
        </w:numPr>
        <w:spacing w:after="0"/>
        <w:rPr>
          <w:bCs/>
        </w:rPr>
      </w:pPr>
      <w:r w:rsidRPr="000359B1">
        <w:rPr>
          <w:bCs/>
        </w:rPr>
        <w:t xml:space="preserve">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w:t>
      </w:r>
      <w:proofErr w:type="gramStart"/>
      <w:r w:rsidRPr="000359B1">
        <w:rPr>
          <w:bCs/>
        </w:rPr>
        <w:t xml:space="preserve">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w:t>
      </w:r>
      <w:r w:rsidRPr="000359B1">
        <w:rPr>
          <w:bCs/>
        </w:rPr>
        <w:lastRenderedPageBreak/>
        <w:t>идентичных (аналогичных) товаров (работ, услуг), в том числе предлагающих свои товары (работы, услуги) по более низким ценам;</w:t>
      </w:r>
      <w:proofErr w:type="gramEnd"/>
    </w:p>
    <w:p w:rsidR="00F95489" w:rsidRPr="00F06CFB" w:rsidRDefault="00F95489" w:rsidP="00F95489">
      <w:pPr>
        <w:numPr>
          <w:ilvl w:val="0"/>
          <w:numId w:val="14"/>
        </w:numPr>
        <w:spacing w:after="0"/>
        <w:rPr>
          <w:bCs/>
        </w:rPr>
      </w:pPr>
      <w:r w:rsidRPr="000359B1">
        <w:rPr>
          <w:bCs/>
        </w:rPr>
        <w:t>отсутствие информации о государственной регистрации контрагента в ЕГРЮЛ (общий</w:t>
      </w:r>
      <w:r w:rsidRPr="00F06CFB">
        <w:rPr>
          <w:bCs/>
        </w:rPr>
        <w:t xml:space="preserve"> доступ, официальный сайт ФНС России www.nalog.ru).</w:t>
      </w:r>
    </w:p>
    <w:p w:rsidR="00F95489" w:rsidRDefault="00F95489" w:rsidP="00F95489">
      <w:pPr>
        <w:spacing w:after="0"/>
        <w:ind w:firstLine="708"/>
        <w:rPr>
          <w:color w:val="000000"/>
          <w:sz w:val="18"/>
          <w:szCs w:val="18"/>
        </w:rPr>
      </w:pPr>
      <w:r>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F95489" w:rsidRDefault="00F95489" w:rsidP="00F95489">
      <w:pPr>
        <w:spacing w:after="0"/>
        <w:ind w:firstLine="708"/>
        <w:rPr>
          <w:color w:val="000000"/>
          <w:sz w:val="18"/>
          <w:szCs w:val="18"/>
        </w:rPr>
      </w:pPr>
      <w:r>
        <w:t>Дополнительно повышают такие риски одновременное присутствие следующих обстоятельств:</w:t>
      </w:r>
    </w:p>
    <w:p w:rsidR="00F95489" w:rsidRDefault="00F95489" w:rsidP="00F95489">
      <w:pPr>
        <w:numPr>
          <w:ilvl w:val="0"/>
          <w:numId w:val="14"/>
        </w:numPr>
        <w:spacing w:after="0"/>
        <w:rPr>
          <w:color w:val="000000"/>
          <w:sz w:val="18"/>
          <w:szCs w:val="18"/>
        </w:rPr>
      </w:pPr>
      <w:r w:rsidRPr="00F06CFB">
        <w:rPr>
          <w:bCs/>
        </w:rPr>
        <w:t>выступление</w:t>
      </w:r>
      <w:r>
        <w:t xml:space="preserve"> контрагента, имеющего признаки «фирмы-однодневки», в роли посредника;</w:t>
      </w:r>
    </w:p>
    <w:p w:rsidR="00F95489" w:rsidRDefault="00F95489" w:rsidP="00F95489">
      <w:pPr>
        <w:numPr>
          <w:ilvl w:val="0"/>
          <w:numId w:val="14"/>
        </w:numPr>
        <w:spacing w:after="0"/>
        <w:rPr>
          <w:color w:val="000000"/>
          <w:sz w:val="18"/>
          <w:szCs w:val="18"/>
        </w:rPr>
      </w:pPr>
      <w:r>
        <w:t>наличие в договорах условий, отличающихся от существующих правил (обычаев) делового оборота (</w:t>
      </w:r>
      <w:r w:rsidRPr="00F06CFB">
        <w:rPr>
          <w:bCs/>
        </w:rPr>
        <w:t>например</w:t>
      </w:r>
      <w:r>
        <w:t>,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F95489" w:rsidRPr="00F06CFB" w:rsidRDefault="00F95489" w:rsidP="00F95489">
      <w:pPr>
        <w:numPr>
          <w:ilvl w:val="0"/>
          <w:numId w:val="14"/>
        </w:numPr>
        <w:spacing w:after="0"/>
        <w:rPr>
          <w:bCs/>
        </w:rPr>
      </w:pPr>
      <w:proofErr w:type="gramStart"/>
      <w:r w:rsidRPr="00F06CFB">
        <w:rPr>
          <w:bCs/>
        </w:rPr>
        <w:t>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roofErr w:type="gramEnd"/>
    </w:p>
    <w:p w:rsidR="00F95489" w:rsidRPr="00F06CFB" w:rsidRDefault="00F95489" w:rsidP="00F95489">
      <w:pPr>
        <w:numPr>
          <w:ilvl w:val="0"/>
          <w:numId w:val="14"/>
        </w:numPr>
        <w:spacing w:after="0"/>
        <w:rPr>
          <w:bCs/>
        </w:rPr>
      </w:pPr>
      <w:r w:rsidRPr="00F06CFB">
        <w:rPr>
          <w:bCs/>
        </w:rPr>
        <w:t>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F95489" w:rsidRPr="00F06CFB" w:rsidRDefault="00F95489" w:rsidP="00F95489">
      <w:pPr>
        <w:numPr>
          <w:ilvl w:val="0"/>
          <w:numId w:val="14"/>
        </w:numPr>
        <w:spacing w:after="0"/>
        <w:rPr>
          <w:bCs/>
        </w:rPr>
      </w:pPr>
      <w:r w:rsidRPr="00F06CFB">
        <w:rPr>
          <w:bCs/>
        </w:rPr>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F95489" w:rsidRPr="00F06CFB" w:rsidRDefault="00F95489" w:rsidP="00F95489">
      <w:pPr>
        <w:numPr>
          <w:ilvl w:val="0"/>
          <w:numId w:val="14"/>
        </w:numPr>
        <w:spacing w:after="0"/>
        <w:rPr>
          <w:bCs/>
        </w:rPr>
      </w:pPr>
      <w:r w:rsidRPr="00F06CFB">
        <w:rPr>
          <w:bCs/>
        </w:rPr>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F95489" w:rsidRDefault="00F95489" w:rsidP="00F95489">
      <w:pPr>
        <w:numPr>
          <w:ilvl w:val="0"/>
          <w:numId w:val="14"/>
        </w:numPr>
        <w:spacing w:after="0"/>
        <w:rPr>
          <w:color w:val="000000"/>
          <w:sz w:val="18"/>
          <w:szCs w:val="18"/>
        </w:rPr>
      </w:pPr>
      <w:r w:rsidRPr="00F06CFB">
        <w:rPr>
          <w:bCs/>
        </w:rPr>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w:t>
      </w:r>
      <w:r>
        <w:t xml:space="preserve"> от ее осуществления и т.п.</w:t>
      </w:r>
    </w:p>
    <w:p w:rsidR="00F95489" w:rsidRPr="000359B1" w:rsidRDefault="00F95489" w:rsidP="00F95489">
      <w:pPr>
        <w:spacing w:after="0"/>
        <w:ind w:firstLine="708"/>
        <w:rPr>
          <w:color w:val="000000"/>
          <w:spacing w:val="-4"/>
          <w:sz w:val="18"/>
          <w:szCs w:val="18"/>
        </w:rPr>
      </w:pPr>
      <w:r w:rsidRPr="000359B1">
        <w:rPr>
          <w:spacing w:val="-4"/>
        </w:rPr>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F95489" w:rsidRPr="00F06CFB" w:rsidRDefault="00F95489" w:rsidP="00F95489">
      <w:pPr>
        <w:numPr>
          <w:ilvl w:val="0"/>
          <w:numId w:val="14"/>
        </w:numPr>
        <w:spacing w:after="0"/>
        <w:rPr>
          <w:bCs/>
        </w:rPr>
      </w:pPr>
      <w:r w:rsidRPr="00F06CFB">
        <w:rPr>
          <w:bCs/>
        </w:rPr>
        <w:t>свидетельства о внесении записи в Единый государственный реестр юридических лиц;</w:t>
      </w:r>
    </w:p>
    <w:p w:rsidR="00F95489" w:rsidRPr="00F06CFB" w:rsidRDefault="00F95489" w:rsidP="00F95489">
      <w:pPr>
        <w:numPr>
          <w:ilvl w:val="0"/>
          <w:numId w:val="14"/>
        </w:numPr>
        <w:spacing w:after="0"/>
        <w:rPr>
          <w:bCs/>
        </w:rPr>
      </w:pPr>
      <w:r w:rsidRPr="00F06CFB">
        <w:rPr>
          <w:bCs/>
        </w:rPr>
        <w:t>свидетельства о постановке на учет в налоговом органе юридического лица;</w:t>
      </w:r>
    </w:p>
    <w:p w:rsidR="00F95489" w:rsidRPr="00F06CFB" w:rsidRDefault="00F95489" w:rsidP="00F95489">
      <w:pPr>
        <w:numPr>
          <w:ilvl w:val="0"/>
          <w:numId w:val="14"/>
        </w:numPr>
        <w:spacing w:after="0"/>
        <w:rPr>
          <w:bCs/>
        </w:rPr>
      </w:pPr>
      <w:r w:rsidRPr="00F06CFB">
        <w:rPr>
          <w:bCs/>
        </w:rPr>
        <w:t>свидетельства о государственной регистрации юридического лица;</w:t>
      </w:r>
    </w:p>
    <w:p w:rsidR="00F95489" w:rsidRPr="00F06CFB" w:rsidRDefault="00F95489" w:rsidP="00F95489">
      <w:pPr>
        <w:numPr>
          <w:ilvl w:val="0"/>
          <w:numId w:val="14"/>
        </w:numPr>
        <w:spacing w:after="0"/>
        <w:rPr>
          <w:bCs/>
        </w:rPr>
      </w:pPr>
      <w:r w:rsidRPr="00F06CFB">
        <w:rPr>
          <w:bCs/>
        </w:rPr>
        <w:t>выписки из Единого государственного реестра юридических лиц;</w:t>
      </w:r>
    </w:p>
    <w:p w:rsidR="00F95489" w:rsidRPr="00F06CFB" w:rsidRDefault="00F95489" w:rsidP="00F95489">
      <w:pPr>
        <w:numPr>
          <w:ilvl w:val="0"/>
          <w:numId w:val="14"/>
        </w:numPr>
        <w:spacing w:after="0"/>
        <w:rPr>
          <w:bCs/>
        </w:rPr>
      </w:pPr>
      <w:r w:rsidRPr="00F06CFB">
        <w:rPr>
          <w:bCs/>
        </w:rPr>
        <w:t>устава;</w:t>
      </w:r>
    </w:p>
    <w:p w:rsidR="00F95489" w:rsidRPr="00F06CFB" w:rsidRDefault="00F95489" w:rsidP="00F95489">
      <w:pPr>
        <w:numPr>
          <w:ilvl w:val="0"/>
          <w:numId w:val="14"/>
        </w:numPr>
        <w:spacing w:after="0"/>
        <w:rPr>
          <w:bCs/>
        </w:rPr>
      </w:pPr>
      <w:r w:rsidRPr="00F06CFB">
        <w:rPr>
          <w:bCs/>
        </w:rPr>
        <w:t>бухгалтерского баланса;</w:t>
      </w:r>
    </w:p>
    <w:p w:rsidR="00F95489" w:rsidRPr="00F06CFB" w:rsidRDefault="00F95489" w:rsidP="00F95489">
      <w:pPr>
        <w:numPr>
          <w:ilvl w:val="0"/>
          <w:numId w:val="14"/>
        </w:numPr>
        <w:spacing w:after="0"/>
        <w:rPr>
          <w:bCs/>
        </w:rPr>
      </w:pPr>
      <w:r w:rsidRPr="00F06CFB">
        <w:rPr>
          <w:bCs/>
        </w:rPr>
        <w:t>протокола собрания участников (акционеров) о назначении на должность генерального директора;</w:t>
      </w:r>
    </w:p>
    <w:p w:rsidR="00F95489" w:rsidRPr="00F06CFB" w:rsidRDefault="00F95489" w:rsidP="00F95489">
      <w:pPr>
        <w:numPr>
          <w:ilvl w:val="0"/>
          <w:numId w:val="14"/>
        </w:numPr>
        <w:spacing w:after="0"/>
        <w:rPr>
          <w:bCs/>
        </w:rPr>
      </w:pPr>
      <w:r w:rsidRPr="00F06CFB">
        <w:rPr>
          <w:bCs/>
        </w:rPr>
        <w:t>приказа о вступлении в должность генерального директора;</w:t>
      </w:r>
    </w:p>
    <w:p w:rsidR="00F95489" w:rsidRPr="00F06CFB" w:rsidRDefault="00F95489" w:rsidP="00F95489">
      <w:pPr>
        <w:numPr>
          <w:ilvl w:val="0"/>
          <w:numId w:val="14"/>
        </w:numPr>
        <w:spacing w:after="0"/>
        <w:rPr>
          <w:bCs/>
        </w:rPr>
      </w:pPr>
      <w:r w:rsidRPr="00F06CFB">
        <w:rPr>
          <w:bCs/>
        </w:rPr>
        <w:lastRenderedPageBreak/>
        <w:t>карточки с образцами подписей и оттиска печати;</w:t>
      </w:r>
    </w:p>
    <w:p w:rsidR="00F95489" w:rsidRPr="00F06CFB" w:rsidRDefault="00F95489" w:rsidP="00F95489">
      <w:pPr>
        <w:numPr>
          <w:ilvl w:val="0"/>
          <w:numId w:val="14"/>
        </w:numPr>
        <w:spacing w:after="0"/>
        <w:rPr>
          <w:bCs/>
        </w:rPr>
      </w:pPr>
      <w:r w:rsidRPr="00F06CFB">
        <w:rPr>
          <w:bCs/>
        </w:rPr>
        <w:t>паспорта руководителя контрагента и лиц, имеющих право подписывать первичные документы;</w:t>
      </w:r>
    </w:p>
    <w:p w:rsidR="00F95489" w:rsidRPr="00F06CFB" w:rsidRDefault="00F95489" w:rsidP="00F95489">
      <w:pPr>
        <w:numPr>
          <w:ilvl w:val="0"/>
          <w:numId w:val="14"/>
        </w:numPr>
        <w:spacing w:after="0"/>
        <w:rPr>
          <w:bCs/>
        </w:rPr>
      </w:pPr>
      <w:r w:rsidRPr="00F06CFB">
        <w:rPr>
          <w:bCs/>
        </w:rPr>
        <w:t>налоговых деклараций с отметкой налоговой инспекции о получении;</w:t>
      </w:r>
    </w:p>
    <w:p w:rsidR="00F95489" w:rsidRPr="00F06CFB" w:rsidRDefault="00F95489" w:rsidP="00F95489">
      <w:pPr>
        <w:numPr>
          <w:ilvl w:val="0"/>
          <w:numId w:val="14"/>
        </w:numPr>
        <w:spacing w:after="0"/>
        <w:rPr>
          <w:bCs/>
        </w:rPr>
      </w:pPr>
      <w:r w:rsidRPr="00F06CFB">
        <w:rPr>
          <w:bCs/>
        </w:rPr>
        <w:t>договоров аренды помещения, в котором осуществляет свою деятельность контрагент;</w:t>
      </w:r>
    </w:p>
    <w:p w:rsidR="00F95489" w:rsidRPr="00F06CFB" w:rsidRDefault="00F95489" w:rsidP="00F95489">
      <w:pPr>
        <w:numPr>
          <w:ilvl w:val="0"/>
          <w:numId w:val="14"/>
        </w:numPr>
        <w:spacing w:after="0"/>
        <w:rPr>
          <w:bCs/>
        </w:rPr>
      </w:pPr>
      <w:r w:rsidRPr="00F06CFB">
        <w:rPr>
          <w:bCs/>
        </w:rPr>
        <w:t>документов, подтверждающих наличие основных средств, транспортных средств, персонала;</w:t>
      </w:r>
    </w:p>
    <w:p w:rsidR="00F95489" w:rsidRDefault="00F95489" w:rsidP="00F95489">
      <w:pPr>
        <w:numPr>
          <w:ilvl w:val="0"/>
          <w:numId w:val="14"/>
        </w:numPr>
        <w:spacing w:after="0"/>
        <w:rPr>
          <w:color w:val="000000"/>
          <w:sz w:val="18"/>
          <w:szCs w:val="18"/>
        </w:rPr>
      </w:pPr>
      <w:r w:rsidRPr="00F06CFB">
        <w:rPr>
          <w:bCs/>
        </w:rPr>
        <w:t>сертификата дилера, дилерского</w:t>
      </w:r>
      <w:r>
        <w:t xml:space="preserve"> договора, лицензии.</w:t>
      </w:r>
    </w:p>
    <w:p w:rsidR="00F95489" w:rsidRDefault="00F95489" w:rsidP="00F95489">
      <w:pPr>
        <w:spacing w:after="0"/>
        <w:ind w:firstLine="708"/>
        <w:rPr>
          <w:color w:val="000000"/>
          <w:sz w:val="18"/>
          <w:szCs w:val="18"/>
        </w:rPr>
      </w:pPr>
      <w:r>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F95489" w:rsidRDefault="00F95489" w:rsidP="00F95489">
      <w:pPr>
        <w:spacing w:after="0"/>
        <w:ind w:firstLine="708"/>
        <w:rPr>
          <w:color w:val="000000"/>
          <w:sz w:val="18"/>
          <w:szCs w:val="18"/>
        </w:rPr>
      </w:pPr>
      <w:r>
        <w:t>Кроме того, у контрагента запрашиваются оригиналы следующих документов:</w:t>
      </w:r>
    </w:p>
    <w:p w:rsidR="00F95489" w:rsidRDefault="00F95489" w:rsidP="00F95489">
      <w:pPr>
        <w:numPr>
          <w:ilvl w:val="0"/>
          <w:numId w:val="14"/>
        </w:numPr>
        <w:spacing w:after="0"/>
        <w:rPr>
          <w:color w:val="000000"/>
          <w:sz w:val="18"/>
          <w:szCs w:val="18"/>
        </w:rPr>
      </w:pPr>
      <w:r w:rsidRPr="00F06CFB">
        <w:rPr>
          <w:bCs/>
        </w:rPr>
        <w:t>доверенностей</w:t>
      </w:r>
      <w:r>
        <w:t xml:space="preserve"> на лиц, имеющих право подписывать от имени контрагента договоры, счета-фактуры и другие документы;</w:t>
      </w:r>
    </w:p>
    <w:p w:rsidR="00F95489" w:rsidRDefault="00F95489" w:rsidP="00F95489">
      <w:pPr>
        <w:numPr>
          <w:ilvl w:val="0"/>
          <w:numId w:val="14"/>
        </w:numPr>
        <w:spacing w:after="0"/>
        <w:rPr>
          <w:color w:val="000000"/>
          <w:sz w:val="18"/>
          <w:szCs w:val="18"/>
        </w:rPr>
      </w:pPr>
      <w:r>
        <w:t>справки налоговой инспекции о состоянии расчетов с бюджетом, об отсутствии задолженности по налогам.</w:t>
      </w:r>
    </w:p>
    <w:p w:rsidR="00F95489" w:rsidRDefault="00F95489" w:rsidP="00F95489">
      <w:pPr>
        <w:spacing w:after="0"/>
        <w:ind w:firstLine="708"/>
        <w:rPr>
          <w:color w:val="000000"/>
          <w:sz w:val="18"/>
          <w:szCs w:val="18"/>
        </w:rPr>
      </w:pPr>
      <w:r>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F95489" w:rsidRPr="00F06CFB" w:rsidRDefault="00F95489" w:rsidP="00F95489">
      <w:pPr>
        <w:numPr>
          <w:ilvl w:val="0"/>
          <w:numId w:val="14"/>
        </w:numPr>
        <w:spacing w:after="0"/>
        <w:rPr>
          <w:bCs/>
        </w:rPr>
      </w:pPr>
      <w:r>
        <w:t xml:space="preserve">получение </w:t>
      </w:r>
      <w:r w:rsidRPr="00F06CFB">
        <w:rPr>
          <w:bCs/>
        </w:rPr>
        <w:t>копии свидетельства о постановке контрагента на учет в налоговом органе;</w:t>
      </w:r>
    </w:p>
    <w:p w:rsidR="00F95489" w:rsidRPr="00F06CFB" w:rsidRDefault="00F95489" w:rsidP="00F95489">
      <w:pPr>
        <w:numPr>
          <w:ilvl w:val="0"/>
          <w:numId w:val="14"/>
        </w:numPr>
        <w:spacing w:after="0"/>
        <w:rPr>
          <w:bCs/>
        </w:rPr>
      </w:pPr>
      <w:r w:rsidRPr="00F06CFB">
        <w:rPr>
          <w:bCs/>
        </w:rPr>
        <w:t>проверка факта занесения сведений о контрагенте в ЕГРЮЛ;</w:t>
      </w:r>
    </w:p>
    <w:p w:rsidR="00F95489" w:rsidRPr="00F06CFB" w:rsidRDefault="00F95489" w:rsidP="00F95489">
      <w:pPr>
        <w:numPr>
          <w:ilvl w:val="0"/>
          <w:numId w:val="14"/>
        </w:numPr>
        <w:spacing w:after="0"/>
        <w:rPr>
          <w:bCs/>
        </w:rPr>
      </w:pPr>
      <w:r w:rsidRPr="00F06CFB">
        <w:rPr>
          <w:bCs/>
        </w:rPr>
        <w:t>получение доверенности или иного документа, уполномочивающего то или иное лицо подписывать документы от имени контрагента;</w:t>
      </w:r>
    </w:p>
    <w:p w:rsidR="00455446" w:rsidRPr="000359B1" w:rsidRDefault="00F95489" w:rsidP="00F95489">
      <w:pPr>
        <w:rPr>
          <w:color w:val="000000"/>
          <w:sz w:val="22"/>
          <w:szCs w:val="22"/>
        </w:rPr>
      </w:pPr>
      <w:r w:rsidRPr="000359B1">
        <w:rPr>
          <w:bCs/>
        </w:rPr>
        <w:t xml:space="preserve">использование официальных источников информации, характеризующих деятельность контрагента. </w:t>
      </w:r>
      <w:r w:rsidR="00455446" w:rsidRPr="000359B1">
        <w:rPr>
          <w:color w:val="000000"/>
          <w:sz w:val="22"/>
          <w:szCs w:val="22"/>
        </w:rPr>
        <w:br w:type="page"/>
      </w:r>
    </w:p>
    <w:p w:rsidR="00455446" w:rsidRDefault="00455446" w:rsidP="00455446">
      <w:pPr>
        <w:jc w:val="center"/>
        <w:rPr>
          <w:b/>
          <w:color w:val="000000"/>
          <w:sz w:val="18"/>
          <w:szCs w:val="28"/>
        </w:rPr>
      </w:pPr>
      <w:r>
        <w:rPr>
          <w:b/>
          <w:szCs w:val="28"/>
        </w:rPr>
        <w:lastRenderedPageBreak/>
        <w:t>ТРЕБОВАНИЯ</w:t>
      </w:r>
    </w:p>
    <w:p w:rsidR="00455446" w:rsidRDefault="00455446" w:rsidP="00455446">
      <w:pPr>
        <w:jc w:val="center"/>
        <w:rPr>
          <w:b/>
          <w:color w:val="000000"/>
          <w:sz w:val="18"/>
          <w:szCs w:val="18"/>
          <w:u w:val="single"/>
        </w:rPr>
      </w:pPr>
      <w:r>
        <w:rPr>
          <w:b/>
        </w:rPr>
        <w:t>к подготовке финансовых отчетов по расходованию денежных средств (сре</w:t>
      </w:r>
      <w:proofErr w:type="gramStart"/>
      <w:r>
        <w:rPr>
          <w:b/>
        </w:rPr>
        <w:t>дств гр</w:t>
      </w:r>
      <w:proofErr w:type="gramEnd"/>
      <w:r>
        <w:rPr>
          <w:b/>
        </w:rPr>
        <w:t>анта) по Договорам (Соглашениям) на выполнение НИОКР по программе «СТАРТ» Фонда содействия инновациям (Фонд) с малыми инновационными предприятиями (</w:t>
      </w:r>
      <w:proofErr w:type="spellStart"/>
      <w:r>
        <w:rPr>
          <w:b/>
        </w:rPr>
        <w:t>Грантополучателями</w:t>
      </w:r>
      <w:proofErr w:type="spellEnd"/>
      <w:r>
        <w:rPr>
          <w:b/>
        </w:rPr>
        <w:t>).</w:t>
      </w:r>
    </w:p>
    <w:p w:rsidR="00455446" w:rsidRDefault="00455446" w:rsidP="00455446">
      <w:pPr>
        <w:rPr>
          <w:b/>
          <w:color w:val="000000"/>
          <w:sz w:val="18"/>
          <w:szCs w:val="18"/>
          <w:u w:val="single"/>
        </w:rPr>
      </w:pPr>
    </w:p>
    <w:p w:rsidR="00E73316" w:rsidRDefault="00E73316" w:rsidP="00E73316">
      <w:pPr>
        <w:spacing w:after="0"/>
        <w:ind w:firstLine="708"/>
        <w:rPr>
          <w:color w:val="000000"/>
          <w:sz w:val="18"/>
          <w:szCs w:val="18"/>
        </w:rPr>
      </w:pPr>
      <w:r>
        <w:t xml:space="preserve">При подготовке </w:t>
      </w:r>
      <w:proofErr w:type="spellStart"/>
      <w:r>
        <w:t>Грантополучателями</w:t>
      </w:r>
      <w:proofErr w:type="spellEnd"/>
      <w:r>
        <w:t xml:space="preserve"> текущей финансовой отчетности о целевом расходовании сре</w:t>
      </w:r>
      <w:proofErr w:type="gramStart"/>
      <w:r>
        <w:t>дств гр</w:t>
      </w:r>
      <w:proofErr w:type="gramEnd"/>
      <w:r>
        <w:t>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E73316" w:rsidRPr="000359B1" w:rsidRDefault="00E73316" w:rsidP="00E73316">
      <w:pPr>
        <w:numPr>
          <w:ilvl w:val="0"/>
          <w:numId w:val="22"/>
        </w:numPr>
        <w:spacing w:before="120" w:after="0" w:line="20" w:lineRule="atLeast"/>
        <w:rPr>
          <w:b/>
          <w:i/>
          <w:iCs/>
        </w:rPr>
      </w:pPr>
      <w:r>
        <w:rPr>
          <w:b/>
          <w:i/>
          <w:iCs/>
        </w:rPr>
        <w:t xml:space="preserve">Строго </w:t>
      </w:r>
      <w:proofErr w:type="gramStart"/>
      <w:r>
        <w:rPr>
          <w:b/>
          <w:i/>
          <w:iCs/>
        </w:rPr>
        <w:t>целевое</w:t>
      </w:r>
      <w:proofErr w:type="gramEnd"/>
      <w:r>
        <w:rPr>
          <w:b/>
          <w:i/>
          <w:iCs/>
        </w:rPr>
        <w:t xml:space="preserve"> использования денежных средств.</w:t>
      </w:r>
    </w:p>
    <w:p w:rsidR="00E73316" w:rsidRPr="000359B1" w:rsidRDefault="00E73316" w:rsidP="00E73316">
      <w:pPr>
        <w:numPr>
          <w:ilvl w:val="0"/>
          <w:numId w:val="13"/>
        </w:numPr>
        <w:spacing w:after="0"/>
        <w:rPr>
          <w:bCs/>
        </w:rPr>
      </w:pPr>
      <w:r>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w:t>
      </w:r>
      <w:proofErr w:type="gramStart"/>
      <w:r>
        <w:rPr>
          <w:bCs/>
        </w:rPr>
        <w:t>дств гр</w:t>
      </w:r>
      <w:proofErr w:type="gramEnd"/>
      <w:r>
        <w:rPr>
          <w:bCs/>
        </w:rPr>
        <w:t>анта.</w:t>
      </w:r>
    </w:p>
    <w:p w:rsidR="00E73316" w:rsidRPr="000359B1" w:rsidRDefault="00E73316" w:rsidP="00E73316">
      <w:pPr>
        <w:numPr>
          <w:ilvl w:val="0"/>
          <w:numId w:val="13"/>
        </w:numPr>
        <w:spacing w:after="0"/>
        <w:rPr>
          <w:bCs/>
        </w:rPr>
      </w:pPr>
      <w:r w:rsidRPr="000359B1">
        <w:rPr>
          <w:bCs/>
        </w:rPr>
        <w:t>Расходы на НИОКР в финансовых отчетах принимаются в случае, если они соответствуют требованиям нормативных актов РФ, допустимым направлениям расходов сре</w:t>
      </w:r>
      <w:proofErr w:type="gramStart"/>
      <w:r w:rsidRPr="000359B1">
        <w:rPr>
          <w:bCs/>
        </w:rPr>
        <w:t>дств гр</w:t>
      </w:r>
      <w:proofErr w:type="gramEnd"/>
      <w:r w:rsidRPr="000359B1">
        <w:rPr>
          <w:bCs/>
        </w:rPr>
        <w:t>анта (смете), указанным в Положении о программе, техническому заданию и календарному плану на выполнение НИОКР.</w:t>
      </w:r>
    </w:p>
    <w:p w:rsidR="00E73316" w:rsidRPr="000359B1" w:rsidRDefault="00E73316" w:rsidP="00E73316">
      <w:pPr>
        <w:numPr>
          <w:ilvl w:val="0"/>
          <w:numId w:val="13"/>
        </w:numPr>
        <w:spacing w:after="0"/>
        <w:rPr>
          <w:bCs/>
        </w:rPr>
      </w:pPr>
      <w:r>
        <w:rPr>
          <w:bCs/>
        </w:rPr>
        <w:t xml:space="preserve">Полученные </w:t>
      </w:r>
      <w:proofErr w:type="spellStart"/>
      <w:r>
        <w:rPr>
          <w:bCs/>
        </w:rPr>
        <w:t>Грантополучателем</w:t>
      </w:r>
      <w:proofErr w:type="spellEnd"/>
      <w:r>
        <w:rPr>
          <w:bCs/>
        </w:rPr>
        <w:t xml:space="preserve"> средства должны быть полностью израсходованы на выполнение НИОКР на момент предоставления отчетности в соответствии с КП.</w:t>
      </w:r>
    </w:p>
    <w:p w:rsidR="00E73316" w:rsidRPr="000359B1" w:rsidRDefault="00E73316" w:rsidP="00E73316">
      <w:pPr>
        <w:numPr>
          <w:ilvl w:val="0"/>
          <w:numId w:val="13"/>
        </w:numPr>
        <w:spacing w:after="0"/>
        <w:rPr>
          <w:bCs/>
        </w:rPr>
      </w:pPr>
      <w:r w:rsidRPr="000359B1">
        <w:rPr>
          <w:bCs/>
        </w:rPr>
        <w:t xml:space="preserve">Сумма финансового отчета должна соответствовать стоимости соответствующего этапа НИОКР по календарному плану. </w:t>
      </w:r>
    </w:p>
    <w:p w:rsidR="00E73316" w:rsidRPr="000359B1" w:rsidRDefault="00E73316" w:rsidP="00E73316">
      <w:pPr>
        <w:numPr>
          <w:ilvl w:val="0"/>
          <w:numId w:val="22"/>
        </w:numPr>
        <w:spacing w:before="120" w:after="0" w:line="20" w:lineRule="atLeast"/>
        <w:rPr>
          <w:b/>
          <w:i/>
          <w:iCs/>
        </w:rPr>
      </w:pPr>
      <w:r>
        <w:rPr>
          <w:b/>
          <w:i/>
          <w:iCs/>
        </w:rPr>
        <w:t>Соблюдение правил закупки материальных ценностей, выполнения работ, оказания услуг.</w:t>
      </w:r>
    </w:p>
    <w:p w:rsidR="00E73316" w:rsidRPr="00983608" w:rsidRDefault="00E73316" w:rsidP="00E73316">
      <w:pPr>
        <w:numPr>
          <w:ilvl w:val="0"/>
          <w:numId w:val="13"/>
        </w:numPr>
        <w:spacing w:after="0"/>
        <w:rPr>
          <w:color w:val="000000"/>
          <w:spacing w:val="-4"/>
          <w:sz w:val="18"/>
          <w:szCs w:val="18"/>
        </w:rPr>
      </w:pPr>
      <w:r w:rsidRPr="000359B1">
        <w:rPr>
          <w:bCs/>
          <w:spacing w:val="-4"/>
        </w:rPr>
        <w:t xml:space="preserve">Все расходы на НИОКР должны быть понесены в течение срока действия </w:t>
      </w:r>
      <w:r w:rsidRPr="000359B1">
        <w:rPr>
          <w:spacing w:val="-4"/>
        </w:rPr>
        <w:t xml:space="preserve">Договора (Соглашения) на выполнение НИОКР. В финансовую отчетность не включаются расходы, понесенные ранее даты начала </w:t>
      </w:r>
      <w:r w:rsidR="008E738B" w:rsidRPr="008E738B">
        <w:t>договор</w:t>
      </w:r>
      <w:r w:rsidR="008E738B">
        <w:t>а</w:t>
      </w:r>
      <w:r w:rsidR="008E738B" w:rsidRPr="008E738B">
        <w:t xml:space="preserve"> гранта</w:t>
      </w:r>
      <w:r w:rsidR="008E738B" w:rsidRPr="000359B1">
        <w:rPr>
          <w:spacing w:val="-4"/>
        </w:rPr>
        <w:t xml:space="preserve"> </w:t>
      </w:r>
      <w:r w:rsidRPr="000359B1">
        <w:rPr>
          <w:spacing w:val="-4"/>
        </w:rPr>
        <w:t>или позднее даты его завершения.</w:t>
      </w:r>
    </w:p>
    <w:p w:rsidR="00E73316" w:rsidRPr="00983608" w:rsidRDefault="00E73316" w:rsidP="00E73316">
      <w:pPr>
        <w:pStyle w:val="af"/>
        <w:spacing w:after="0"/>
        <w:ind w:left="717"/>
        <w:rPr>
          <w:color w:val="000000" w:themeColor="text1"/>
        </w:rPr>
      </w:pPr>
      <w:r w:rsidRPr="00983608">
        <w:rPr>
          <w:color w:val="000000" w:themeColor="text1"/>
        </w:rPr>
        <w:t xml:space="preserve">Материальные ценности, работы, услуги должны быть предназначены для выполнения работ текущего этапа календарного плана и должны быть поставлены или оказаны в текущем этапе календарного плана </w:t>
      </w:r>
      <w:r w:rsidR="008E738B" w:rsidRPr="008E738B">
        <w:t>договор</w:t>
      </w:r>
      <w:r w:rsidR="008E738B">
        <w:t>а</w:t>
      </w:r>
      <w:r w:rsidR="008E738B" w:rsidRPr="008E738B">
        <w:t xml:space="preserve"> гранта</w:t>
      </w:r>
      <w:r w:rsidRPr="00983608">
        <w:rPr>
          <w:color w:val="000000" w:themeColor="text1"/>
        </w:rPr>
        <w:t>.</w:t>
      </w:r>
    </w:p>
    <w:p w:rsidR="00E73316" w:rsidRDefault="00E73316" w:rsidP="00E73316">
      <w:pPr>
        <w:numPr>
          <w:ilvl w:val="0"/>
          <w:numId w:val="13"/>
        </w:numPr>
        <w:spacing w:after="0"/>
        <w:rPr>
          <w:color w:val="000000"/>
          <w:sz w:val="18"/>
          <w:szCs w:val="18"/>
        </w:rPr>
      </w:pPr>
      <w:r>
        <w:t xml:space="preserve">В процессе выполнения </w:t>
      </w:r>
      <w:r w:rsidR="008E738B" w:rsidRPr="008E738B">
        <w:t>договор</w:t>
      </w:r>
      <w:r w:rsidR="008E738B">
        <w:t>а</w:t>
      </w:r>
      <w:r w:rsidR="008E738B" w:rsidRPr="008E738B">
        <w:t xml:space="preserve"> гранта</w:t>
      </w:r>
      <w:r w:rsidR="008E738B">
        <w:rPr>
          <w:b/>
        </w:rPr>
        <w:t xml:space="preserve"> </w:t>
      </w:r>
      <w:r>
        <w:rPr>
          <w:b/>
        </w:rPr>
        <w:t>запрещены</w:t>
      </w:r>
      <w:r>
        <w:t xml:space="preserve">: </w:t>
      </w:r>
    </w:p>
    <w:p w:rsidR="00E73316" w:rsidRPr="000359B1" w:rsidRDefault="00E73316" w:rsidP="00E73316">
      <w:pPr>
        <w:numPr>
          <w:ilvl w:val="0"/>
          <w:numId w:val="14"/>
        </w:numPr>
        <w:spacing w:after="0"/>
        <w:rPr>
          <w:bCs/>
        </w:rPr>
      </w:pPr>
      <w:r w:rsidRPr="000359B1">
        <w:rPr>
          <w:bCs/>
        </w:rPr>
        <w:t>сделки с аффилированными лицами</w:t>
      </w:r>
    </w:p>
    <w:p w:rsidR="00E73316" w:rsidRPr="000359B1" w:rsidRDefault="00E73316" w:rsidP="00E73316">
      <w:pPr>
        <w:numPr>
          <w:ilvl w:val="0"/>
          <w:numId w:val="14"/>
        </w:numPr>
        <w:spacing w:after="0"/>
        <w:rPr>
          <w:bCs/>
        </w:rPr>
      </w:pPr>
      <w:r w:rsidRPr="000359B1">
        <w:rPr>
          <w:bCs/>
        </w:rPr>
        <w:t>приобретение за счет сре</w:t>
      </w:r>
      <w:proofErr w:type="gramStart"/>
      <w:r w:rsidRPr="000359B1">
        <w:rPr>
          <w:bCs/>
        </w:rPr>
        <w:t>дств гр</w:t>
      </w:r>
      <w:proofErr w:type="gramEnd"/>
      <w:r w:rsidRPr="000359B1">
        <w:rPr>
          <w:bCs/>
        </w:rPr>
        <w:t>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E73316" w:rsidRPr="000359B1" w:rsidRDefault="00E73316" w:rsidP="00E73316">
      <w:pPr>
        <w:numPr>
          <w:ilvl w:val="0"/>
          <w:numId w:val="14"/>
        </w:numPr>
        <w:spacing w:after="0"/>
        <w:rPr>
          <w:bCs/>
        </w:rPr>
      </w:pPr>
      <w:r>
        <w:rPr>
          <w:bCs/>
        </w:rPr>
        <w:t xml:space="preserve">оплата расходов векселями, </w:t>
      </w:r>
    </w:p>
    <w:p w:rsidR="00E73316" w:rsidRPr="000359B1" w:rsidRDefault="00E73316" w:rsidP="00E73316">
      <w:pPr>
        <w:numPr>
          <w:ilvl w:val="0"/>
          <w:numId w:val="14"/>
        </w:numPr>
        <w:spacing w:after="0"/>
        <w:rPr>
          <w:bCs/>
        </w:rPr>
      </w:pPr>
      <w:r>
        <w:rPr>
          <w:bCs/>
        </w:rPr>
        <w:t>взаимозачеты с другими организациями,</w:t>
      </w:r>
    </w:p>
    <w:p w:rsidR="00E73316" w:rsidRPr="000359B1" w:rsidRDefault="00E73316" w:rsidP="00E73316">
      <w:pPr>
        <w:numPr>
          <w:ilvl w:val="0"/>
          <w:numId w:val="14"/>
        </w:numPr>
        <w:spacing w:after="0"/>
        <w:rPr>
          <w:bCs/>
        </w:rPr>
      </w:pPr>
      <w:r w:rsidRPr="000359B1">
        <w:rPr>
          <w:bCs/>
        </w:rPr>
        <w:t>расчеты с физическими лицами, не за</w:t>
      </w:r>
      <w:r>
        <w:rPr>
          <w:bCs/>
        </w:rPr>
        <w:t xml:space="preserve">регистрированными в качестве ИП </w:t>
      </w:r>
      <w:r w:rsidRPr="009E7AD3">
        <w:rPr>
          <w:color w:val="000000" w:themeColor="text1"/>
        </w:rPr>
        <w:t>(кроме расчетов по оплате труда и договорам ГПХ с работниками, участвующими в выполнении НИОКР)</w:t>
      </w:r>
    </w:p>
    <w:p w:rsidR="00E73316" w:rsidRPr="000359B1" w:rsidRDefault="00E73316" w:rsidP="00E73316">
      <w:pPr>
        <w:numPr>
          <w:ilvl w:val="0"/>
          <w:numId w:val="14"/>
        </w:numPr>
        <w:spacing w:after="0"/>
        <w:rPr>
          <w:bCs/>
        </w:rPr>
      </w:pPr>
      <w:r w:rsidRPr="000359B1">
        <w:rPr>
          <w:bCs/>
        </w:rPr>
        <w:t>Полное выполнение работ этапа КП контрагентами</w:t>
      </w:r>
    </w:p>
    <w:p w:rsidR="00E73316" w:rsidRDefault="00E73316" w:rsidP="00E73316">
      <w:pPr>
        <w:numPr>
          <w:ilvl w:val="0"/>
          <w:numId w:val="13"/>
        </w:numPr>
        <w:spacing w:before="120" w:after="0"/>
        <w:ind w:left="714" w:hanging="357"/>
        <w:jc w:val="left"/>
        <w:rPr>
          <w:color w:val="000000"/>
          <w:sz w:val="18"/>
          <w:szCs w:val="18"/>
        </w:rPr>
      </w:pPr>
      <w:r>
        <w:rPr>
          <w:b/>
        </w:rPr>
        <w:t>Не рекомендуется</w:t>
      </w:r>
      <w:r>
        <w:t xml:space="preserve"> оплата за наличный расчет.</w:t>
      </w:r>
    </w:p>
    <w:p w:rsidR="00E73316" w:rsidRPr="000359B1" w:rsidRDefault="00E73316" w:rsidP="00E73316">
      <w:pPr>
        <w:numPr>
          <w:ilvl w:val="0"/>
          <w:numId w:val="22"/>
        </w:numPr>
        <w:spacing w:before="120" w:after="0" w:line="20" w:lineRule="atLeast"/>
        <w:rPr>
          <w:b/>
          <w:i/>
          <w:iCs/>
        </w:rPr>
      </w:pPr>
      <w:r w:rsidRPr="000359B1">
        <w:rPr>
          <w:b/>
          <w:i/>
          <w:iCs/>
        </w:rPr>
        <w:t>Обязательность документальной отчетности и контроля.</w:t>
      </w:r>
    </w:p>
    <w:p w:rsidR="00E73316" w:rsidRDefault="00E73316" w:rsidP="00E73316">
      <w:pPr>
        <w:numPr>
          <w:ilvl w:val="0"/>
          <w:numId w:val="13"/>
        </w:numPr>
        <w:spacing w:after="0"/>
        <w:rPr>
          <w:bCs/>
          <w:color w:val="000000"/>
          <w:sz w:val="18"/>
          <w:szCs w:val="18"/>
        </w:rPr>
      </w:pPr>
      <w:r>
        <w:t xml:space="preserve">Расходы </w:t>
      </w:r>
      <w:r>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E73316" w:rsidRPr="000359B1" w:rsidRDefault="00E73316" w:rsidP="00E73316">
      <w:pPr>
        <w:numPr>
          <w:ilvl w:val="0"/>
          <w:numId w:val="13"/>
        </w:numPr>
        <w:spacing w:after="0"/>
        <w:rPr>
          <w:bCs/>
          <w:color w:val="000000"/>
          <w:spacing w:val="-4"/>
          <w:sz w:val="18"/>
          <w:szCs w:val="18"/>
        </w:rPr>
      </w:pPr>
      <w:r w:rsidRPr="000359B1">
        <w:rPr>
          <w:bCs/>
          <w:spacing w:val="-4"/>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E73316" w:rsidRDefault="00E73316" w:rsidP="00E73316">
      <w:pPr>
        <w:numPr>
          <w:ilvl w:val="0"/>
          <w:numId w:val="13"/>
        </w:numPr>
        <w:spacing w:after="0"/>
        <w:rPr>
          <w:bCs/>
          <w:color w:val="000000"/>
          <w:sz w:val="18"/>
          <w:szCs w:val="18"/>
        </w:rPr>
      </w:pPr>
      <w:r>
        <w:rPr>
          <w:bCs/>
        </w:rPr>
        <w:lastRenderedPageBreak/>
        <w:t>Оформление и подача финансового отчета производится в автоматизированной системе «</w:t>
      </w:r>
      <w:proofErr w:type="spellStart"/>
      <w:r>
        <w:rPr>
          <w:bCs/>
        </w:rPr>
        <w:t>Фонд-М</w:t>
      </w:r>
      <w:proofErr w:type="spellEnd"/>
      <w:r>
        <w:rPr>
          <w:bCs/>
        </w:rPr>
        <w:t xml:space="preserve">» путем заполнения формы финансового отчета и вложением 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w:t>
      </w:r>
      <w:proofErr w:type="spellStart"/>
      <w:r>
        <w:rPr>
          <w:bCs/>
        </w:rPr>
        <w:t>Грантополучателем</w:t>
      </w:r>
      <w:proofErr w:type="spellEnd"/>
      <w:r>
        <w:rPr>
          <w:bCs/>
        </w:rPr>
        <w:t xml:space="preserve"> по требованию Фонда. </w:t>
      </w:r>
    </w:p>
    <w:p w:rsidR="00E73316" w:rsidRDefault="00E73316" w:rsidP="00E73316">
      <w:pPr>
        <w:numPr>
          <w:ilvl w:val="0"/>
          <w:numId w:val="13"/>
        </w:numPr>
        <w:spacing w:after="0" w:line="235" w:lineRule="auto"/>
        <w:rPr>
          <w:color w:val="000000"/>
          <w:sz w:val="18"/>
          <w:szCs w:val="18"/>
        </w:rPr>
      </w:pPr>
      <w:r>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t xml:space="preserve"> файла должно совпадать с заголовком документа или давать ясное понимание назначения документа.</w:t>
      </w:r>
    </w:p>
    <w:p w:rsidR="00E73316" w:rsidRDefault="00E73316" w:rsidP="00E73316">
      <w:pPr>
        <w:spacing w:before="120" w:after="0" w:line="235" w:lineRule="auto"/>
        <w:ind w:firstLine="709"/>
        <w:rPr>
          <w:color w:val="000000"/>
          <w:sz w:val="18"/>
          <w:szCs w:val="18"/>
        </w:rPr>
      </w:pPr>
      <w:r>
        <w:t xml:space="preserve">Финансовый отчет составляется в форме электронного документа и подписывается усиленной квалифицированной электронной подписью </w:t>
      </w:r>
      <w:proofErr w:type="spellStart"/>
      <w:r>
        <w:t>Грантополучателя</w:t>
      </w:r>
      <w:proofErr w:type="spellEnd"/>
      <w:r>
        <w:t>, в порядке, предусмотренном Федеральным законом от 06.04.2011 года № 63-ФЗ «Об электронной подписи».</w:t>
      </w:r>
    </w:p>
    <w:p w:rsidR="00E73316" w:rsidRDefault="00E73316" w:rsidP="00E73316">
      <w:pPr>
        <w:spacing w:before="120" w:after="0" w:line="235" w:lineRule="auto"/>
        <w:ind w:firstLine="709"/>
        <w:rPr>
          <w:bCs/>
          <w:color w:val="000000"/>
          <w:sz w:val="18"/>
          <w:szCs w:val="18"/>
        </w:rPr>
      </w:pPr>
      <w:r w:rsidRPr="000359B1">
        <w:t>Подтверждающими</w:t>
      </w:r>
      <w:r>
        <w:rPr>
          <w:bCs/>
        </w:rPr>
        <w:t xml:space="preserve"> документами по каждому направлению </w:t>
      </w:r>
      <w:r>
        <w:rPr>
          <w:b/>
          <w:bCs/>
        </w:rPr>
        <w:t>расходования денежных средств</w:t>
      </w:r>
      <w:r>
        <w:rPr>
          <w:bCs/>
        </w:rPr>
        <w:t xml:space="preserve"> являются следующие документы:</w:t>
      </w:r>
    </w:p>
    <w:p w:rsidR="00E73316" w:rsidRDefault="00E73316" w:rsidP="00E73316">
      <w:pPr>
        <w:spacing w:before="120" w:after="0" w:line="235" w:lineRule="auto"/>
        <w:ind w:firstLine="709"/>
        <w:rPr>
          <w:b/>
          <w:color w:val="000000"/>
          <w:sz w:val="18"/>
          <w:szCs w:val="18"/>
        </w:rPr>
      </w:pPr>
      <w:r>
        <w:rPr>
          <w:b/>
          <w:u w:val="single"/>
        </w:rPr>
        <w:t>Заработная плата</w:t>
      </w:r>
    </w:p>
    <w:p w:rsidR="00E73316" w:rsidRDefault="00E73316" w:rsidP="00E73316">
      <w:pPr>
        <w:spacing w:after="0" w:line="235" w:lineRule="auto"/>
        <w:ind w:firstLine="708"/>
        <w:rPr>
          <w:b/>
          <w:color w:val="000000"/>
          <w:sz w:val="18"/>
          <w:szCs w:val="18"/>
        </w:rPr>
      </w:pPr>
      <w:r>
        <w:rPr>
          <w:b/>
        </w:rPr>
        <w:t>Документы:</w:t>
      </w:r>
    </w:p>
    <w:p w:rsidR="00E73316" w:rsidRPr="000359B1" w:rsidRDefault="00E73316" w:rsidP="00E73316">
      <w:pPr>
        <w:numPr>
          <w:ilvl w:val="0"/>
          <w:numId w:val="14"/>
        </w:numPr>
        <w:spacing w:after="0" w:line="235" w:lineRule="auto"/>
        <w:rPr>
          <w:bCs/>
        </w:rPr>
      </w:pPr>
      <w:r w:rsidRPr="000359B1">
        <w:rPr>
          <w:bCs/>
        </w:rPr>
        <w:t xml:space="preserve">сводная ведомость начисленной заработной платы за отчетный этап НИОКР (генерируется в системе); </w:t>
      </w:r>
    </w:p>
    <w:p w:rsidR="00E73316" w:rsidRDefault="00E73316" w:rsidP="00E73316">
      <w:pPr>
        <w:numPr>
          <w:ilvl w:val="0"/>
          <w:numId w:val="14"/>
        </w:numPr>
        <w:spacing w:after="0" w:line="235" w:lineRule="auto"/>
        <w:rPr>
          <w:bCs/>
        </w:rPr>
      </w:pPr>
      <w:r w:rsidRPr="000359B1">
        <w:rPr>
          <w:bCs/>
        </w:rPr>
        <w:t>акт приема-передачи выполненных работ (оказанных услуг) (в случае наличия работ по договорам гражданско-правового характера с физическим лицом).</w:t>
      </w:r>
    </w:p>
    <w:p w:rsidR="00E73316" w:rsidRPr="00983608" w:rsidRDefault="00E73316" w:rsidP="00E73316">
      <w:pPr>
        <w:pStyle w:val="af"/>
        <w:numPr>
          <w:ilvl w:val="0"/>
          <w:numId w:val="14"/>
        </w:numPr>
        <w:autoSpaceDE w:val="0"/>
        <w:autoSpaceDN w:val="0"/>
        <w:adjustRightInd w:val="0"/>
        <w:spacing w:after="0"/>
        <w:rPr>
          <w:rFonts w:eastAsiaTheme="minorHAnsi"/>
          <w:color w:val="000000" w:themeColor="text1"/>
          <w:lang w:eastAsia="en-US"/>
        </w:rPr>
      </w:pPr>
      <w:r w:rsidRPr="00983608">
        <w:rPr>
          <w:color w:val="000000" w:themeColor="text1"/>
        </w:rPr>
        <w:t xml:space="preserve">чек, сформированный в приложении "Мой налог" (в случае привлечения к выполнению НИОКР </w:t>
      </w:r>
      <w:proofErr w:type="spellStart"/>
      <w:r w:rsidRPr="00983608">
        <w:rPr>
          <w:color w:val="000000" w:themeColor="text1"/>
        </w:rPr>
        <w:t>самозанятых</w:t>
      </w:r>
      <w:proofErr w:type="spellEnd"/>
      <w:r w:rsidRPr="00983608">
        <w:rPr>
          <w:color w:val="000000" w:themeColor="text1"/>
        </w:rPr>
        <w:t xml:space="preserve"> лиц).</w:t>
      </w:r>
      <w:r w:rsidRPr="00983608">
        <w:rPr>
          <w:rFonts w:eastAsiaTheme="minorHAnsi"/>
          <w:color w:val="000000" w:themeColor="text1"/>
          <w:lang w:eastAsia="en-US"/>
        </w:rPr>
        <w:t xml:space="preserve"> </w:t>
      </w:r>
    </w:p>
    <w:p w:rsidR="00E73316" w:rsidRPr="002A2811" w:rsidRDefault="00E73316" w:rsidP="00E73316">
      <w:pPr>
        <w:autoSpaceDE w:val="0"/>
        <w:autoSpaceDN w:val="0"/>
        <w:adjustRightInd w:val="0"/>
        <w:spacing w:after="0"/>
        <w:ind w:left="717"/>
        <w:rPr>
          <w:rFonts w:eastAsiaTheme="minorHAnsi"/>
          <w:color w:val="000000" w:themeColor="text1"/>
          <w:lang w:eastAsia="en-US"/>
        </w:rPr>
      </w:pPr>
      <w:r w:rsidRPr="002A2811">
        <w:rPr>
          <w:rFonts w:eastAsiaTheme="minorHAnsi"/>
          <w:color w:val="000000" w:themeColor="text1"/>
          <w:lang w:eastAsia="en-US"/>
        </w:rPr>
        <w:t>В чеке должны быть указаны:</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1) наименование документа;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2) дата и время осуществления расчета;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3) фамилия, имя, отчество (при наличии) налогоплательщика-продавца;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4) идентификационный номер налогоплательщика продавца;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 xml:space="preserve">5) </w:t>
      </w:r>
      <w:r w:rsidRPr="00983608">
        <w:rPr>
          <w:rFonts w:eastAsiaTheme="minorHAnsi"/>
          <w:color w:val="000000" w:themeColor="text1"/>
          <w:lang w:eastAsia="en-US"/>
        </w:rPr>
        <w:t>указание на применение специального налогового режима "Налог на профессиональный доход";</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6) наименования реализуемых товаров, выполненных работ, оказанных услуг;</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7) сумма расчетов;</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8) идентификационный номер налогоплательщика юридического лица или индивидуального предпринимателя - покупателя (заказчика) товаров (работ, услуг, имущественных прав) в случае осуществления реализации указанным лицам. Обязанность по сообщению идентификационного номера налогоплательщика возлагается на покупателя (заказчика);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9) QR-код, который позволяет покупателю (заказчику) товаров (работ, услуг, имущественных прав) осуществить его считывание и идентификацию записи о данном расчете в автоматизированной информационной системе федерального органа исполнительной власти, уполномоченного по контролю и надзору в области налогов и сборов;</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10) идентификационный номер налогоплательщика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lastRenderedPageBreak/>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p>
    <w:p w:rsidR="00E73316" w:rsidRPr="00983608" w:rsidRDefault="00E73316" w:rsidP="00E73316">
      <w:pPr>
        <w:spacing w:after="0"/>
        <w:ind w:left="717"/>
        <w:rPr>
          <w:color w:val="000000" w:themeColor="text1"/>
        </w:rPr>
      </w:pPr>
      <w:r w:rsidRPr="00983608">
        <w:rPr>
          <w:color w:val="000000" w:themeColor="text1"/>
        </w:rPr>
        <w:t>Иные документы по направлению расходования «заработная плата»</w:t>
      </w:r>
      <w:r>
        <w:rPr>
          <w:color w:val="000000" w:themeColor="text1"/>
        </w:rPr>
        <w:t xml:space="preserve"> предоставляют </w:t>
      </w:r>
      <w:r w:rsidRPr="00983608">
        <w:rPr>
          <w:color w:val="000000" w:themeColor="text1"/>
        </w:rPr>
        <w:t>по запросу Фонда.</w:t>
      </w:r>
    </w:p>
    <w:p w:rsidR="00E73316" w:rsidRPr="000359B1" w:rsidRDefault="00E73316" w:rsidP="00E73316">
      <w:pPr>
        <w:spacing w:after="0" w:line="235" w:lineRule="auto"/>
        <w:ind w:left="717"/>
        <w:rPr>
          <w:bCs/>
        </w:rPr>
      </w:pPr>
    </w:p>
    <w:p w:rsidR="00E73316" w:rsidRDefault="00E73316" w:rsidP="00E73316">
      <w:pPr>
        <w:spacing w:before="60" w:after="0" w:line="235" w:lineRule="auto"/>
        <w:ind w:firstLine="709"/>
        <w:rPr>
          <w:color w:val="000000"/>
          <w:sz w:val="18"/>
          <w:szCs w:val="18"/>
        </w:rPr>
      </w:pPr>
      <w:r>
        <w:t>В разделе отчета «Заработная плата» учитываются:</w:t>
      </w:r>
    </w:p>
    <w:p w:rsidR="00E73316" w:rsidRDefault="00E73316" w:rsidP="00E73316">
      <w:pPr>
        <w:numPr>
          <w:ilvl w:val="0"/>
          <w:numId w:val="23"/>
        </w:numPr>
        <w:spacing w:after="0" w:line="235" w:lineRule="auto"/>
        <w:rPr>
          <w:color w:val="000000"/>
          <w:sz w:val="18"/>
          <w:szCs w:val="18"/>
        </w:rPr>
      </w:pPr>
      <w:r>
        <w:t xml:space="preserve">начисленная (с учетом НДФЛ) за отчетный период заработная плата сотрудникам предприятия непосредственно занятым выполнением работ по </w:t>
      </w:r>
      <w:r w:rsidR="008E738B" w:rsidRPr="008E738B">
        <w:t>договору гранта</w:t>
      </w:r>
      <w:r w:rsidR="008E738B">
        <w:t xml:space="preserve"> </w:t>
      </w:r>
      <w:r>
        <w:t>с Фондом;</w:t>
      </w:r>
    </w:p>
    <w:p w:rsidR="00E73316" w:rsidRDefault="00E73316" w:rsidP="00E73316">
      <w:pPr>
        <w:numPr>
          <w:ilvl w:val="0"/>
          <w:numId w:val="23"/>
        </w:numPr>
        <w:spacing w:after="0" w:line="235" w:lineRule="auto"/>
        <w:rPr>
          <w:color w:val="000000"/>
          <w:sz w:val="18"/>
          <w:szCs w:val="18"/>
        </w:rPr>
      </w:pPr>
      <w:r>
        <w:t xml:space="preserve">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w:t>
      </w:r>
      <w:r w:rsidR="008E738B" w:rsidRPr="008E738B">
        <w:t>договору гранта</w:t>
      </w:r>
      <w:r w:rsidR="008E738B">
        <w:t xml:space="preserve"> </w:t>
      </w:r>
      <w:r>
        <w:t>с Фондом.</w:t>
      </w:r>
    </w:p>
    <w:p w:rsidR="00E73316" w:rsidRPr="000359B1" w:rsidRDefault="00E73316" w:rsidP="00E73316">
      <w:pPr>
        <w:spacing w:after="0" w:line="235" w:lineRule="auto"/>
        <w:ind w:firstLine="708"/>
        <w:rPr>
          <w:color w:val="000000"/>
          <w:spacing w:val="-4"/>
          <w:sz w:val="18"/>
          <w:szCs w:val="18"/>
        </w:rPr>
      </w:pPr>
      <w:r w:rsidRPr="000359B1">
        <w:rPr>
          <w:spacing w:val="-4"/>
        </w:rPr>
        <w:t xml:space="preserve">Среднее значение заработной платы, начисленной из средств, полученных по </w:t>
      </w:r>
      <w:r w:rsidR="008E738B" w:rsidRPr="008E738B">
        <w:t>договору гранта</w:t>
      </w:r>
      <w:r w:rsidR="008E738B" w:rsidRPr="000359B1">
        <w:rPr>
          <w:spacing w:val="-4"/>
        </w:rPr>
        <w:t xml:space="preserve"> </w:t>
      </w:r>
      <w:r w:rsidRPr="000359B1">
        <w:rPr>
          <w:spacing w:val="-4"/>
        </w:rPr>
        <w:t>от Фонда, каждому работнику не более 75 000 рублей в месяц за отчетный период.</w:t>
      </w:r>
    </w:p>
    <w:p w:rsidR="00E73316" w:rsidRDefault="00E73316" w:rsidP="00E73316">
      <w:pPr>
        <w:spacing w:after="0" w:line="235" w:lineRule="auto"/>
        <w:ind w:firstLine="708"/>
        <w:rPr>
          <w:color w:val="000000"/>
          <w:sz w:val="18"/>
          <w:szCs w:val="18"/>
        </w:rPr>
      </w:pPr>
      <w:r>
        <w:t xml:space="preserve">Максимальный уровень заработной платы, начисленной из средств, полученных по </w:t>
      </w:r>
      <w:r w:rsidR="008E738B" w:rsidRPr="008E738B">
        <w:t>договору гранта</w:t>
      </w:r>
      <w:r w:rsidR="008E738B">
        <w:t xml:space="preserve"> </w:t>
      </w:r>
      <w:r>
        <w:t>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E73316" w:rsidRDefault="00E73316" w:rsidP="00E73316">
      <w:pPr>
        <w:spacing w:after="0" w:line="235" w:lineRule="auto"/>
        <w:ind w:firstLine="708"/>
        <w:rPr>
          <w:color w:val="000000"/>
          <w:sz w:val="18"/>
          <w:szCs w:val="18"/>
        </w:rPr>
      </w:pPr>
      <w:r>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E73316" w:rsidRDefault="00E73316" w:rsidP="00E73316">
      <w:pPr>
        <w:spacing w:before="60" w:after="0" w:line="235" w:lineRule="auto"/>
        <w:ind w:firstLine="709"/>
        <w:rPr>
          <w:color w:val="000000"/>
          <w:sz w:val="18"/>
          <w:szCs w:val="18"/>
        </w:rPr>
      </w:pPr>
      <w:r>
        <w:rPr>
          <w:i/>
        </w:rPr>
        <w:t>Пример</w:t>
      </w:r>
      <w:r>
        <w:t>:</w:t>
      </w:r>
    </w:p>
    <w:p w:rsidR="00E73316" w:rsidRPr="000359B1" w:rsidRDefault="00E73316" w:rsidP="00E73316">
      <w:pPr>
        <w:numPr>
          <w:ilvl w:val="0"/>
          <w:numId w:val="23"/>
        </w:numPr>
        <w:spacing w:after="0" w:line="235" w:lineRule="auto"/>
      </w:pPr>
      <w:r>
        <w:t>отчетный период в соответствии с КП - 6 месяцев,</w:t>
      </w:r>
    </w:p>
    <w:p w:rsidR="00E73316" w:rsidRPr="000359B1" w:rsidRDefault="00E73316" w:rsidP="00E73316">
      <w:pPr>
        <w:numPr>
          <w:ilvl w:val="0"/>
          <w:numId w:val="23"/>
        </w:numPr>
        <w:spacing w:after="0" w:line="235" w:lineRule="auto"/>
      </w:pPr>
      <w:r>
        <w:t xml:space="preserve">заработная плата начислялась за 3 месяца. </w:t>
      </w:r>
    </w:p>
    <w:p w:rsidR="00E73316" w:rsidRDefault="00E73316" w:rsidP="00E73316">
      <w:pPr>
        <w:spacing w:after="0" w:line="235" w:lineRule="auto"/>
        <w:ind w:firstLine="708"/>
        <w:rPr>
          <w:color w:val="000000"/>
          <w:sz w:val="18"/>
          <w:szCs w:val="18"/>
        </w:rPr>
      </w:pPr>
      <w:r>
        <w:t>Для определения средней заработной платы за отчетный период начисленная за отчетный период заработная плата делится на 3 месяца.</w:t>
      </w:r>
    </w:p>
    <w:p w:rsidR="00E73316" w:rsidRDefault="00E73316" w:rsidP="00E73316">
      <w:pPr>
        <w:spacing w:after="0" w:line="235" w:lineRule="auto"/>
        <w:ind w:firstLine="708"/>
        <w:rPr>
          <w:color w:val="000000"/>
          <w:sz w:val="18"/>
          <w:szCs w:val="18"/>
        </w:rPr>
      </w:pPr>
      <w:r>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E73316" w:rsidRDefault="00E73316" w:rsidP="00E73316">
      <w:pPr>
        <w:spacing w:before="60" w:after="0" w:line="235" w:lineRule="auto"/>
        <w:ind w:firstLine="709"/>
        <w:rPr>
          <w:color w:val="000000"/>
          <w:sz w:val="18"/>
          <w:szCs w:val="18"/>
        </w:rPr>
      </w:pPr>
      <w:r>
        <w:rPr>
          <w:b/>
          <w:i/>
        </w:rPr>
        <w:t>Не учитываются следующие расходы</w:t>
      </w:r>
      <w:r>
        <w:t>:</w:t>
      </w:r>
    </w:p>
    <w:p w:rsidR="00E73316" w:rsidRPr="004C545B" w:rsidRDefault="00E73316" w:rsidP="00E73316">
      <w:pPr>
        <w:numPr>
          <w:ilvl w:val="0"/>
          <w:numId w:val="23"/>
        </w:numPr>
        <w:spacing w:after="0" w:line="235" w:lineRule="auto"/>
      </w:pPr>
      <w:r>
        <w:t xml:space="preserve">превышение среднего значения заработной платы работников, занятых выполнением НИОКР по </w:t>
      </w:r>
      <w:r w:rsidR="008E738B" w:rsidRPr="008E738B">
        <w:t>договору гранта</w:t>
      </w:r>
      <w:r>
        <w:t>;</w:t>
      </w:r>
    </w:p>
    <w:p w:rsidR="00E73316" w:rsidRPr="004C545B" w:rsidRDefault="00E73316" w:rsidP="00E73316">
      <w:pPr>
        <w:numPr>
          <w:ilvl w:val="0"/>
          <w:numId w:val="23"/>
        </w:numPr>
        <w:spacing w:after="0" w:line="235" w:lineRule="auto"/>
      </w:pPr>
      <w:r>
        <w:t xml:space="preserve">заработная плата работников, выполняющих работы по реализации проекта, не относящиеся к выполнению НИОКР по </w:t>
      </w:r>
      <w:r w:rsidR="008E738B" w:rsidRPr="008E738B">
        <w:t>договору гранта</w:t>
      </w:r>
      <w:r w:rsidR="008E738B">
        <w:t xml:space="preserve"> </w:t>
      </w:r>
      <w:r>
        <w:t>с Фондом.</w:t>
      </w:r>
    </w:p>
    <w:p w:rsidR="00E73316" w:rsidRDefault="00E73316" w:rsidP="00E73316">
      <w:pPr>
        <w:spacing w:after="0" w:line="235" w:lineRule="auto"/>
        <w:ind w:left="708"/>
        <w:rPr>
          <w:color w:val="000000"/>
          <w:sz w:val="18"/>
          <w:szCs w:val="18"/>
        </w:rPr>
      </w:pPr>
      <w:r>
        <w:t>Вышеперечисленные расходы могут быть учтены за счет сре</w:t>
      </w:r>
      <w:proofErr w:type="gramStart"/>
      <w:r>
        <w:t>дств пр</w:t>
      </w:r>
      <w:proofErr w:type="gramEnd"/>
      <w:r>
        <w:t>едприятия.</w:t>
      </w:r>
    </w:p>
    <w:p w:rsidR="00E73316" w:rsidRDefault="00E73316" w:rsidP="00E73316">
      <w:pPr>
        <w:spacing w:before="120" w:after="0" w:line="235" w:lineRule="auto"/>
        <w:ind w:firstLine="709"/>
        <w:rPr>
          <w:color w:val="000000"/>
          <w:sz w:val="18"/>
          <w:szCs w:val="18"/>
        </w:rPr>
      </w:pPr>
      <w:r>
        <w:rPr>
          <w:b/>
          <w:u w:val="single"/>
        </w:rPr>
        <w:t>Начисления на заработную плату - страховые взносы</w:t>
      </w:r>
      <w:r>
        <w:rPr>
          <w:u w:val="single"/>
        </w:rPr>
        <w:t xml:space="preserve"> на пенсионное, социальное и медицинское страхование</w:t>
      </w:r>
      <w:r>
        <w:t xml:space="preserve"> с выплат сотрудникам.</w:t>
      </w:r>
    </w:p>
    <w:p w:rsidR="00E73316" w:rsidRDefault="00E73316" w:rsidP="00E73316">
      <w:pPr>
        <w:spacing w:after="0" w:line="235" w:lineRule="auto"/>
        <w:ind w:firstLine="708"/>
        <w:rPr>
          <w:b/>
          <w:color w:val="000000"/>
          <w:sz w:val="18"/>
          <w:szCs w:val="18"/>
        </w:rPr>
      </w:pPr>
      <w:r>
        <w:rPr>
          <w:b/>
        </w:rPr>
        <w:t>Документы:</w:t>
      </w:r>
    </w:p>
    <w:p w:rsidR="00E73316" w:rsidRPr="00F27EC3" w:rsidRDefault="00E73316" w:rsidP="00E73316">
      <w:pPr>
        <w:numPr>
          <w:ilvl w:val="0"/>
          <w:numId w:val="14"/>
        </w:numPr>
        <w:spacing w:after="0" w:line="235" w:lineRule="auto"/>
        <w:rPr>
          <w:bCs/>
        </w:rPr>
      </w:pPr>
      <w:r w:rsidRPr="00F27EC3">
        <w:rPr>
          <w:bCs/>
        </w:rPr>
        <w:t>платежные поручения по перечислению страховых взносов за отчетный этап в размере, соответствующем законодательству.</w:t>
      </w:r>
    </w:p>
    <w:p w:rsidR="00E73316" w:rsidRDefault="00E73316" w:rsidP="00E73316">
      <w:pPr>
        <w:spacing w:before="60" w:after="0" w:line="235" w:lineRule="auto"/>
        <w:ind w:firstLine="709"/>
        <w:rPr>
          <w:color w:val="000000"/>
          <w:sz w:val="18"/>
          <w:szCs w:val="18"/>
        </w:rPr>
      </w:pPr>
      <w:r>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w:t>
      </w:r>
      <w:proofErr w:type="gramStart"/>
      <w:r>
        <w:t>на</w:t>
      </w:r>
      <w:proofErr w:type="gramEnd"/>
      <w:r>
        <w:t xml:space="preserve">: </w:t>
      </w:r>
    </w:p>
    <w:p w:rsidR="00E73316" w:rsidRPr="00F27EC3" w:rsidRDefault="00E73316" w:rsidP="00E73316">
      <w:pPr>
        <w:numPr>
          <w:ilvl w:val="0"/>
          <w:numId w:val="14"/>
        </w:numPr>
        <w:spacing w:after="0" w:line="235" w:lineRule="auto"/>
        <w:rPr>
          <w:bCs/>
        </w:rPr>
      </w:pPr>
      <w:r w:rsidRPr="00F27EC3">
        <w:rPr>
          <w:bCs/>
        </w:rPr>
        <w:t>обязательное пенсионное страхование (ОПС) - Пенсионный фонд Российской Федерации (ПФ РФ),</w:t>
      </w:r>
    </w:p>
    <w:p w:rsidR="00E73316" w:rsidRPr="00F27EC3" w:rsidRDefault="00E73316" w:rsidP="00E73316">
      <w:pPr>
        <w:numPr>
          <w:ilvl w:val="0"/>
          <w:numId w:val="14"/>
        </w:numPr>
        <w:spacing w:after="0" w:line="235" w:lineRule="auto"/>
        <w:rPr>
          <w:bCs/>
        </w:rPr>
      </w:pPr>
      <w:r w:rsidRPr="00F27EC3">
        <w:rPr>
          <w:bCs/>
        </w:rPr>
        <w:t xml:space="preserve">обязательное медицинское страхование (ОМС) - </w:t>
      </w:r>
      <w:r>
        <w:rPr>
          <w:bCs/>
        </w:rPr>
        <w:t>Федеральный фонд обязательного медицинского страхования</w:t>
      </w:r>
      <w:r w:rsidRPr="00F27EC3">
        <w:rPr>
          <w:bCs/>
        </w:rPr>
        <w:t xml:space="preserve"> (ФФОМС РФ),</w:t>
      </w:r>
    </w:p>
    <w:p w:rsidR="00E73316" w:rsidRPr="00F27EC3" w:rsidRDefault="00E73316" w:rsidP="00E73316">
      <w:pPr>
        <w:numPr>
          <w:ilvl w:val="0"/>
          <w:numId w:val="14"/>
        </w:numPr>
        <w:spacing w:after="0" w:line="235" w:lineRule="auto"/>
        <w:rPr>
          <w:bCs/>
        </w:rPr>
      </w:pPr>
      <w:r w:rsidRPr="00F27EC3">
        <w:rPr>
          <w:bCs/>
        </w:rPr>
        <w:t>случай временной нетрудоспособности и в связи с материнством (</w:t>
      </w:r>
      <w:proofErr w:type="spellStart"/>
      <w:r w:rsidRPr="00F27EC3">
        <w:rPr>
          <w:bCs/>
        </w:rPr>
        <w:t>ВНиМ</w:t>
      </w:r>
      <w:proofErr w:type="spellEnd"/>
      <w:r w:rsidRPr="00F27EC3">
        <w:rPr>
          <w:bCs/>
        </w:rPr>
        <w:t>) - Фонд социального страхования Российской Федерации (ФСС РФ),</w:t>
      </w:r>
    </w:p>
    <w:p w:rsidR="00E73316" w:rsidRPr="00F27EC3" w:rsidRDefault="00E73316" w:rsidP="00E73316">
      <w:pPr>
        <w:numPr>
          <w:ilvl w:val="0"/>
          <w:numId w:val="14"/>
        </w:numPr>
        <w:spacing w:after="0" w:line="235" w:lineRule="auto"/>
        <w:rPr>
          <w:bCs/>
        </w:rPr>
      </w:pPr>
      <w:r w:rsidRPr="00F27EC3">
        <w:rPr>
          <w:bCs/>
        </w:rPr>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E73316" w:rsidRDefault="00E73316" w:rsidP="00E73316">
      <w:pPr>
        <w:spacing w:before="60" w:after="0" w:line="235" w:lineRule="auto"/>
        <w:ind w:firstLine="709"/>
        <w:rPr>
          <w:color w:val="000000"/>
          <w:sz w:val="18"/>
          <w:szCs w:val="18"/>
        </w:rPr>
      </w:pPr>
      <w:r>
        <w:lastRenderedPageBreak/>
        <w:t xml:space="preserve">Администрирование страховых взносов ОПС, ОМС и </w:t>
      </w:r>
      <w:proofErr w:type="spellStart"/>
      <w:r>
        <w:t>ВНиМ</w:t>
      </w:r>
      <w:proofErr w:type="spellEnd"/>
      <w:r>
        <w:t xml:space="preserve"> осуществляет ФНС РФ.</w:t>
      </w:r>
    </w:p>
    <w:p w:rsidR="00E73316" w:rsidRPr="00F27EC3" w:rsidRDefault="00E73316" w:rsidP="00E73316">
      <w:pPr>
        <w:spacing w:before="60" w:after="0" w:line="235" w:lineRule="auto"/>
        <w:ind w:firstLine="709"/>
        <w:rPr>
          <w:color w:val="000000"/>
          <w:spacing w:val="-2"/>
          <w:sz w:val="18"/>
          <w:szCs w:val="18"/>
        </w:rPr>
      </w:pPr>
      <w:r w:rsidRPr="00F27EC3">
        <w:rPr>
          <w:b/>
          <w:i/>
          <w:spacing w:val="-2"/>
        </w:rPr>
        <w:t>Не включаются в отчет следующие расходы</w:t>
      </w:r>
      <w:r w:rsidRPr="00F27EC3">
        <w:rPr>
          <w:i/>
          <w:spacing w:val="-2"/>
        </w:rPr>
        <w:t xml:space="preserve"> - </w:t>
      </w:r>
      <w:r w:rsidRPr="00F27EC3">
        <w:rPr>
          <w:spacing w:val="-2"/>
        </w:rPr>
        <w:t xml:space="preserve">штрафы и пени по страховым взносам. </w:t>
      </w:r>
    </w:p>
    <w:p w:rsidR="00E73316" w:rsidRDefault="00E73316" w:rsidP="00E73316">
      <w:pPr>
        <w:spacing w:before="120" w:after="0" w:line="235" w:lineRule="auto"/>
        <w:ind w:firstLine="709"/>
        <w:rPr>
          <w:color w:val="000000"/>
          <w:sz w:val="18"/>
          <w:szCs w:val="18"/>
        </w:rPr>
      </w:pPr>
      <w:r>
        <w:rPr>
          <w:b/>
          <w:u w:val="single"/>
        </w:rPr>
        <w:t>Материалы, сырье, комплектующие</w:t>
      </w:r>
    </w:p>
    <w:p w:rsidR="00E73316" w:rsidRDefault="00E73316" w:rsidP="00E73316">
      <w:pPr>
        <w:spacing w:after="0" w:line="235" w:lineRule="auto"/>
        <w:ind w:firstLine="708"/>
        <w:rPr>
          <w:color w:val="000000"/>
          <w:sz w:val="18"/>
          <w:szCs w:val="18"/>
        </w:rPr>
      </w:pPr>
      <w:r>
        <w:rPr>
          <w:b/>
        </w:rPr>
        <w:t>Документы</w:t>
      </w:r>
      <w:r>
        <w:t>:</w:t>
      </w:r>
    </w:p>
    <w:p w:rsidR="00E73316" w:rsidRPr="00F27EC3" w:rsidRDefault="00E73316" w:rsidP="00E73316">
      <w:pPr>
        <w:numPr>
          <w:ilvl w:val="0"/>
          <w:numId w:val="14"/>
        </w:numPr>
        <w:spacing w:after="0" w:line="235" w:lineRule="auto"/>
        <w:rPr>
          <w:bCs/>
        </w:rPr>
      </w:pPr>
      <w:r w:rsidRPr="00F27EC3">
        <w:rPr>
          <w:bCs/>
        </w:rPr>
        <w:t xml:space="preserve"> платежные поручения на оплату сырья, материалов и комплектующих;</w:t>
      </w:r>
    </w:p>
    <w:p w:rsidR="00E73316" w:rsidRPr="00F27EC3" w:rsidRDefault="00E73316" w:rsidP="00E73316">
      <w:pPr>
        <w:numPr>
          <w:ilvl w:val="0"/>
          <w:numId w:val="14"/>
        </w:numPr>
        <w:spacing w:after="0" w:line="235" w:lineRule="auto"/>
        <w:rPr>
          <w:bCs/>
        </w:rPr>
      </w:pPr>
      <w:r w:rsidRPr="00F27EC3">
        <w:rPr>
          <w:bCs/>
        </w:rPr>
        <w:t xml:space="preserve">договоры с поставщиками, </w:t>
      </w:r>
    </w:p>
    <w:p w:rsidR="00E73316" w:rsidRPr="00F27EC3" w:rsidRDefault="00E73316" w:rsidP="00E73316">
      <w:pPr>
        <w:numPr>
          <w:ilvl w:val="0"/>
          <w:numId w:val="14"/>
        </w:numPr>
        <w:spacing w:after="0" w:line="235" w:lineRule="auto"/>
        <w:rPr>
          <w:bCs/>
        </w:rPr>
      </w:pPr>
      <w:r w:rsidRPr="00F27EC3">
        <w:rPr>
          <w:bCs/>
        </w:rPr>
        <w:t>товарные накладные или УПД,</w:t>
      </w:r>
    </w:p>
    <w:p w:rsidR="00E73316" w:rsidRPr="00F27EC3" w:rsidRDefault="00E73316" w:rsidP="00E73316">
      <w:pPr>
        <w:numPr>
          <w:ilvl w:val="0"/>
          <w:numId w:val="14"/>
        </w:numPr>
        <w:spacing w:after="0" w:line="235" w:lineRule="auto"/>
        <w:rPr>
          <w:bCs/>
        </w:rPr>
      </w:pPr>
      <w:r w:rsidRPr="00F27EC3">
        <w:rPr>
          <w:bCs/>
        </w:rPr>
        <w:t>счета, счета-фактуры, акты и др.</w:t>
      </w:r>
    </w:p>
    <w:p w:rsidR="00E73316" w:rsidRPr="00F27EC3" w:rsidRDefault="00E73316" w:rsidP="00E73316">
      <w:pPr>
        <w:spacing w:before="60" w:after="0" w:line="235" w:lineRule="auto"/>
        <w:ind w:firstLine="709"/>
      </w:pPr>
      <w:r>
        <w:t xml:space="preserve">В отчет включаются расходы в соответствии с </w:t>
      </w:r>
      <w:r w:rsidR="00510BC1">
        <w:t>техническ</w:t>
      </w:r>
      <w:r>
        <w:t>им заданием на проведение НИОКР:</w:t>
      </w:r>
    </w:p>
    <w:p w:rsidR="00E73316" w:rsidRPr="00F27EC3" w:rsidRDefault="00E73316" w:rsidP="00E73316">
      <w:pPr>
        <w:numPr>
          <w:ilvl w:val="0"/>
          <w:numId w:val="14"/>
        </w:numPr>
        <w:spacing w:after="0" w:line="235" w:lineRule="auto"/>
        <w:rPr>
          <w:bCs/>
          <w:spacing w:val="-4"/>
        </w:rPr>
      </w:pPr>
      <w:r w:rsidRPr="00F27EC3">
        <w:rPr>
          <w:bCs/>
          <w:spacing w:val="-4"/>
        </w:rPr>
        <w:t>на приобретение сырья и (или) материалов, используемых при выполнении НИОКР;</w:t>
      </w:r>
    </w:p>
    <w:p w:rsidR="00E73316" w:rsidRPr="00F27EC3" w:rsidRDefault="00E73316" w:rsidP="00E73316">
      <w:pPr>
        <w:numPr>
          <w:ilvl w:val="0"/>
          <w:numId w:val="14"/>
        </w:numPr>
        <w:spacing w:after="0" w:line="235" w:lineRule="auto"/>
        <w:rPr>
          <w:bCs/>
        </w:rPr>
      </w:pPr>
      <w:r w:rsidRPr="00F27EC3">
        <w:rPr>
          <w:bCs/>
        </w:rPr>
        <w:t>на приобретение комплектующих изделий для изготовления опытных образцов или макетов изделий.</w:t>
      </w:r>
    </w:p>
    <w:p w:rsidR="00E73316" w:rsidRDefault="00E73316" w:rsidP="00E73316">
      <w:pPr>
        <w:spacing w:after="0" w:line="235" w:lineRule="auto"/>
        <w:ind w:firstLine="708"/>
        <w:rPr>
          <w:bCs/>
          <w:color w:val="000000"/>
          <w:sz w:val="18"/>
          <w:szCs w:val="18"/>
        </w:rPr>
      </w:pPr>
      <w:r>
        <w:rPr>
          <w:b/>
          <w:i/>
        </w:rPr>
        <w:t xml:space="preserve">Не включаются в отчет расходы </w:t>
      </w:r>
      <w:r>
        <w:t>на</w:t>
      </w:r>
      <w:r>
        <w:rPr>
          <w:b/>
        </w:rPr>
        <w:t xml:space="preserve"> </w:t>
      </w:r>
      <w:r>
        <w:t>м</w:t>
      </w:r>
      <w:r>
        <w:rPr>
          <w:bCs/>
        </w:rPr>
        <w:t>атериалы, сырье и комплектующие, не перечисленные в ТЗ на выполнение НИОКР.</w:t>
      </w:r>
    </w:p>
    <w:p w:rsidR="00E73316" w:rsidRDefault="00E73316" w:rsidP="00E73316">
      <w:pPr>
        <w:spacing w:before="120" w:after="0" w:line="235" w:lineRule="auto"/>
        <w:ind w:firstLine="709"/>
        <w:rPr>
          <w:b/>
          <w:color w:val="000000"/>
          <w:sz w:val="18"/>
          <w:szCs w:val="18"/>
        </w:rPr>
      </w:pPr>
      <w:r>
        <w:rPr>
          <w:b/>
          <w:u w:val="single"/>
        </w:rPr>
        <w:t>Оплата работ соисполнителей и сторонних организаций</w:t>
      </w:r>
      <w:r>
        <w:rPr>
          <w:b/>
        </w:rPr>
        <w:t xml:space="preserve"> - работы и услуги производственного характера, выполняемые контрагентами</w:t>
      </w:r>
      <w:r>
        <w:t>:</w:t>
      </w:r>
    </w:p>
    <w:p w:rsidR="00E73316" w:rsidRDefault="00E73316" w:rsidP="00E73316">
      <w:pPr>
        <w:spacing w:after="0" w:line="235" w:lineRule="auto"/>
        <w:ind w:firstLine="70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 по полной или частичной оплате договоров с контрагентами  на выполнение работ;</w:t>
      </w:r>
    </w:p>
    <w:p w:rsidR="00E73316" w:rsidRPr="00804E60" w:rsidRDefault="00E73316" w:rsidP="00E73316">
      <w:pPr>
        <w:numPr>
          <w:ilvl w:val="0"/>
          <w:numId w:val="14"/>
        </w:numPr>
        <w:spacing w:after="0" w:line="235" w:lineRule="auto"/>
        <w:rPr>
          <w:bCs/>
          <w:spacing w:val="-4"/>
        </w:rPr>
      </w:pPr>
      <w:r w:rsidRPr="00804E60">
        <w:rPr>
          <w:bCs/>
          <w:spacing w:val="-4"/>
        </w:rPr>
        <w:t>договоры с контрагентами (включая приложения к договору: техническое задание, календарный план, смету затрат и т.д.);</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этапов работ, предусмотренных на отчетном этапе календарного плана по договору с Фондом.</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 накладные и др.</w:t>
      </w:r>
    </w:p>
    <w:p w:rsidR="00E73316" w:rsidRDefault="00E73316" w:rsidP="00E73316">
      <w:pPr>
        <w:numPr>
          <w:ilvl w:val="0"/>
          <w:numId w:val="23"/>
        </w:numPr>
        <w:spacing w:after="0" w:line="235" w:lineRule="auto"/>
        <w:rPr>
          <w:color w:val="000000"/>
          <w:sz w:val="18"/>
          <w:szCs w:val="18"/>
        </w:rPr>
      </w:pPr>
      <w:r>
        <w:t xml:space="preserve">Расходы на работы, выполняемые контрагентами по договорам с </w:t>
      </w:r>
      <w:proofErr w:type="spellStart"/>
      <w:r>
        <w:t>Грантополучателем</w:t>
      </w:r>
      <w:proofErr w:type="spellEnd"/>
      <w:r>
        <w:t xml:space="preserve"> на выполнение НИОКР, предусмотренные календарным планом работ (</w:t>
      </w:r>
      <w:r>
        <w:rPr>
          <w:b/>
        </w:rPr>
        <w:t>работы соисполнителей</w:t>
      </w:r>
      <w:r>
        <w:t xml:space="preserve">). Учитываются расходы, производимые на основании договоров, по которым Грантополучатель выступает в качестве заказчика НИОКР. </w:t>
      </w:r>
    </w:p>
    <w:p w:rsidR="00E73316" w:rsidRDefault="00E73316" w:rsidP="00E73316">
      <w:pPr>
        <w:numPr>
          <w:ilvl w:val="0"/>
          <w:numId w:val="23"/>
        </w:numPr>
        <w:spacing w:after="0" w:line="235" w:lineRule="auto"/>
        <w:rPr>
          <w:color w:val="000000"/>
          <w:sz w:val="18"/>
          <w:szCs w:val="18"/>
        </w:rPr>
      </w:pPr>
      <w:r>
        <w:t xml:space="preserve">Соисполнители должны иметь соответствующий код экономической деятельности: ОКВЭД  72.1 ( </w:t>
      </w:r>
      <w:proofErr w:type="gramStart"/>
      <w:r>
        <w:t>ОК</w:t>
      </w:r>
      <w:proofErr w:type="gramEnd"/>
      <w:r>
        <w:t xml:space="preserve"> 029-2014 от 01.02.2014) «Научные исследования и разработки в области естественных и технических наук», или код ОКВЭД 73.1 (ОК 029-2001 и ОК 029-2007). </w:t>
      </w:r>
    </w:p>
    <w:p w:rsidR="00E73316" w:rsidRDefault="00E73316" w:rsidP="00E73316">
      <w:pPr>
        <w:numPr>
          <w:ilvl w:val="0"/>
          <w:numId w:val="23"/>
        </w:numPr>
        <w:spacing w:after="0" w:line="235" w:lineRule="auto"/>
        <w:rPr>
          <w:color w:val="000000"/>
          <w:sz w:val="18"/>
          <w:szCs w:val="18"/>
        </w:rPr>
      </w:pPr>
      <w:r>
        <w:t xml:space="preserve">Расходы на работы и услуги, выполняемые контрагентами по договорам с </w:t>
      </w:r>
      <w:proofErr w:type="spellStart"/>
      <w:r>
        <w:t>Грантополучателем</w:t>
      </w:r>
      <w:proofErr w:type="spellEnd"/>
      <w:r>
        <w:t xml:space="preserve">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Pr>
          <w:b/>
        </w:rPr>
        <w:t xml:space="preserve"> </w:t>
      </w:r>
      <w:r>
        <w:t>(</w:t>
      </w:r>
      <w:r>
        <w:rPr>
          <w:b/>
        </w:rPr>
        <w:t>работы сторонних организаций)</w:t>
      </w:r>
      <w:r>
        <w:t>, предусмотренные календарным планом работ.</w:t>
      </w:r>
    </w:p>
    <w:p w:rsidR="00E73316" w:rsidRDefault="00E73316" w:rsidP="00E73316">
      <w:pPr>
        <w:spacing w:after="0" w:line="235" w:lineRule="auto"/>
        <w:ind w:firstLine="708"/>
        <w:rPr>
          <w:color w:val="000000"/>
          <w:sz w:val="18"/>
          <w:szCs w:val="18"/>
        </w:rPr>
      </w:pPr>
      <w:r>
        <w:t>Предметом договора может быть только выполнение работ, предусмотренных календарным планом НИОКР и его приложением.</w:t>
      </w:r>
    </w:p>
    <w:p w:rsidR="00E73316" w:rsidRDefault="00E73316" w:rsidP="00E73316">
      <w:pPr>
        <w:spacing w:after="0" w:line="235" w:lineRule="auto"/>
        <w:ind w:firstLine="708"/>
        <w:rPr>
          <w:color w:val="000000"/>
          <w:sz w:val="18"/>
          <w:szCs w:val="18"/>
        </w:rPr>
      </w:pPr>
      <w:r>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E73316" w:rsidRDefault="00E73316" w:rsidP="00E73316">
      <w:pPr>
        <w:spacing w:after="0" w:line="235" w:lineRule="auto"/>
        <w:ind w:firstLine="708"/>
        <w:rPr>
          <w:color w:val="000000"/>
          <w:sz w:val="18"/>
          <w:szCs w:val="18"/>
        </w:rPr>
      </w:pPr>
      <w:r>
        <w:rPr>
          <w:b/>
          <w:i/>
        </w:rPr>
        <w:t>Запрещено</w:t>
      </w:r>
      <w:r>
        <w:t xml:space="preserve"> полное выполнение работ этапа календарного плана контрагентами.</w:t>
      </w:r>
    </w:p>
    <w:p w:rsidR="00E73316" w:rsidRDefault="00E73316" w:rsidP="00E73316">
      <w:pPr>
        <w:spacing w:after="0" w:line="235" w:lineRule="auto"/>
        <w:ind w:firstLine="708"/>
        <w:rPr>
          <w:color w:val="000000"/>
          <w:sz w:val="18"/>
          <w:szCs w:val="18"/>
        </w:rPr>
      </w:pPr>
      <w:r>
        <w:rPr>
          <w:b/>
          <w:i/>
        </w:rPr>
        <w:t>Не включаются</w:t>
      </w:r>
      <w:r>
        <w:t xml:space="preserve"> в отчет расходы </w:t>
      </w:r>
      <w:proofErr w:type="gramStart"/>
      <w:r>
        <w:t>на</w:t>
      </w:r>
      <w:proofErr w:type="gramEnd"/>
      <w:r>
        <w:t>:</w:t>
      </w:r>
    </w:p>
    <w:p w:rsidR="00E73316" w:rsidRPr="00804E60" w:rsidRDefault="00E73316" w:rsidP="00E73316">
      <w:pPr>
        <w:numPr>
          <w:ilvl w:val="0"/>
          <w:numId w:val="14"/>
        </w:numPr>
        <w:spacing w:after="0" w:line="235" w:lineRule="auto"/>
        <w:rPr>
          <w:bCs/>
          <w:spacing w:val="-4"/>
        </w:rPr>
      </w:pPr>
      <w:r w:rsidRPr="00804E60">
        <w:rPr>
          <w:bCs/>
          <w:spacing w:val="-4"/>
        </w:rPr>
        <w:t>обучение сотрудников;</w:t>
      </w:r>
    </w:p>
    <w:p w:rsidR="00E73316" w:rsidRPr="00804E60" w:rsidRDefault="00E73316" w:rsidP="00E73316">
      <w:pPr>
        <w:numPr>
          <w:ilvl w:val="0"/>
          <w:numId w:val="14"/>
        </w:numPr>
        <w:spacing w:after="0" w:line="235" w:lineRule="auto"/>
        <w:rPr>
          <w:bCs/>
          <w:spacing w:val="-4"/>
        </w:rPr>
      </w:pPr>
      <w:r w:rsidRPr="00804E60">
        <w:rPr>
          <w:bCs/>
          <w:spacing w:val="-4"/>
        </w:rPr>
        <w:t>юридические, консультационные, консалтинговые, маркетинговые услуги.</w:t>
      </w:r>
    </w:p>
    <w:p w:rsidR="00E73316" w:rsidRDefault="00E73316" w:rsidP="00E73316">
      <w:pPr>
        <w:spacing w:before="120" w:after="0" w:line="233" w:lineRule="auto"/>
        <w:ind w:firstLine="709"/>
        <w:rPr>
          <w:color w:val="000000"/>
          <w:sz w:val="18"/>
          <w:szCs w:val="18"/>
        </w:rPr>
      </w:pPr>
      <w:r>
        <w:rPr>
          <w:b/>
          <w:u w:val="single"/>
        </w:rPr>
        <w:t>Прочие общехозяйственные расходы</w:t>
      </w:r>
      <w:r>
        <w:t>:</w:t>
      </w:r>
    </w:p>
    <w:p w:rsidR="00E73316" w:rsidRDefault="00E73316" w:rsidP="00E73316">
      <w:pPr>
        <w:spacing w:after="0"/>
        <w:ind w:firstLine="70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банковские мемориальные ордера;</w:t>
      </w:r>
    </w:p>
    <w:p w:rsidR="00E73316" w:rsidRPr="00804E60" w:rsidRDefault="00E73316" w:rsidP="00E73316">
      <w:pPr>
        <w:numPr>
          <w:ilvl w:val="0"/>
          <w:numId w:val="14"/>
        </w:numPr>
        <w:spacing w:after="0" w:line="235" w:lineRule="auto"/>
        <w:rPr>
          <w:bCs/>
          <w:spacing w:val="-4"/>
        </w:rPr>
      </w:pPr>
      <w:r w:rsidRPr="00804E60">
        <w:rPr>
          <w:bCs/>
          <w:spacing w:val="-4"/>
        </w:rPr>
        <w:lastRenderedPageBreak/>
        <w:t>договоры с приложениями на выполнение услуг, по аренде помещений и оборудования и др.</w:t>
      </w:r>
    </w:p>
    <w:p w:rsidR="00E73316" w:rsidRPr="00804E60" w:rsidRDefault="00E73316" w:rsidP="00E73316">
      <w:pPr>
        <w:numPr>
          <w:ilvl w:val="0"/>
          <w:numId w:val="14"/>
        </w:numPr>
        <w:spacing w:after="0" w:line="235" w:lineRule="auto"/>
        <w:rPr>
          <w:bCs/>
          <w:spacing w:val="-4"/>
        </w:rPr>
      </w:pPr>
      <w:r w:rsidRPr="00804E60">
        <w:rPr>
          <w:bCs/>
          <w:spacing w:val="-4"/>
        </w:rPr>
        <w:t xml:space="preserve">приказ о командировке, авансовый отчет с приложениями документов по проезду и проживанию; </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 накладные, акты и др. аналогичные документы.</w:t>
      </w:r>
    </w:p>
    <w:p w:rsidR="00E73316" w:rsidRDefault="00E73316" w:rsidP="00E73316">
      <w:pPr>
        <w:spacing w:before="60" w:after="0"/>
        <w:ind w:firstLine="709"/>
        <w:rPr>
          <w:color w:val="000000"/>
          <w:sz w:val="18"/>
          <w:szCs w:val="18"/>
        </w:rPr>
      </w:pPr>
      <w:r>
        <w:t xml:space="preserve">В отчет могут включаться следующие расходы, если они непосредственно связаны с выполнением НИОКР по </w:t>
      </w:r>
      <w:r w:rsidR="008E738B" w:rsidRPr="008E738B">
        <w:t>договору гранта</w:t>
      </w:r>
      <w:r>
        <w:t>:</w:t>
      </w:r>
    </w:p>
    <w:p w:rsidR="00E73316" w:rsidRPr="00804E60" w:rsidRDefault="00E73316" w:rsidP="00E73316">
      <w:pPr>
        <w:numPr>
          <w:ilvl w:val="0"/>
          <w:numId w:val="14"/>
        </w:numPr>
        <w:spacing w:after="0" w:line="235" w:lineRule="auto"/>
        <w:rPr>
          <w:bCs/>
          <w:spacing w:val="-4"/>
        </w:rPr>
      </w:pPr>
      <w:r w:rsidRPr="00804E60">
        <w:rPr>
          <w:bCs/>
          <w:spacing w:val="-4"/>
        </w:rPr>
        <w:t>командировки;</w:t>
      </w:r>
    </w:p>
    <w:p w:rsidR="00E73316" w:rsidRPr="00804E60" w:rsidRDefault="00E73316" w:rsidP="00E73316">
      <w:pPr>
        <w:numPr>
          <w:ilvl w:val="0"/>
          <w:numId w:val="14"/>
        </w:numPr>
        <w:spacing w:after="0" w:line="235" w:lineRule="auto"/>
        <w:rPr>
          <w:bCs/>
          <w:spacing w:val="-4"/>
        </w:rPr>
      </w:pPr>
      <w:r w:rsidRPr="00804E60">
        <w:rPr>
          <w:bCs/>
          <w:spacing w:val="-4"/>
        </w:rPr>
        <w:t>аренда оборудования;</w:t>
      </w:r>
    </w:p>
    <w:p w:rsidR="00E73316" w:rsidRPr="00804E60" w:rsidRDefault="00E73316" w:rsidP="00E73316">
      <w:pPr>
        <w:numPr>
          <w:ilvl w:val="0"/>
          <w:numId w:val="14"/>
        </w:numPr>
        <w:spacing w:after="0" w:line="235" w:lineRule="auto"/>
        <w:rPr>
          <w:bCs/>
          <w:spacing w:val="-4"/>
        </w:rPr>
      </w:pPr>
      <w:r w:rsidRPr="00804E60">
        <w:rPr>
          <w:bCs/>
          <w:spacing w:val="-4"/>
        </w:rPr>
        <w:t>аренда помещения и коммунальные услуги;</w:t>
      </w:r>
    </w:p>
    <w:p w:rsidR="00E73316" w:rsidRPr="00804E60" w:rsidRDefault="00E73316" w:rsidP="00E73316">
      <w:pPr>
        <w:numPr>
          <w:ilvl w:val="0"/>
          <w:numId w:val="14"/>
        </w:numPr>
        <w:spacing w:after="0" w:line="235" w:lineRule="auto"/>
        <w:rPr>
          <w:bCs/>
          <w:spacing w:val="-4"/>
        </w:rPr>
      </w:pPr>
      <w:r w:rsidRPr="00804E60">
        <w:rPr>
          <w:bCs/>
          <w:spacing w:val="-4"/>
        </w:rPr>
        <w:t>бухгалтерское обслуживание;</w:t>
      </w:r>
    </w:p>
    <w:p w:rsidR="00E73316" w:rsidRPr="00804E60" w:rsidRDefault="00E73316" w:rsidP="00E73316">
      <w:pPr>
        <w:numPr>
          <w:ilvl w:val="0"/>
          <w:numId w:val="14"/>
        </w:numPr>
        <w:spacing w:after="0" w:line="235" w:lineRule="auto"/>
        <w:rPr>
          <w:bCs/>
          <w:spacing w:val="-4"/>
        </w:rPr>
      </w:pPr>
      <w:r w:rsidRPr="00804E60">
        <w:rPr>
          <w:bCs/>
          <w:spacing w:val="-4"/>
        </w:rPr>
        <w:t>приобретение канцелярских товаров;</w:t>
      </w:r>
    </w:p>
    <w:p w:rsidR="00E73316" w:rsidRPr="00804E60" w:rsidRDefault="00E73316" w:rsidP="00E73316">
      <w:pPr>
        <w:numPr>
          <w:ilvl w:val="0"/>
          <w:numId w:val="14"/>
        </w:numPr>
        <w:spacing w:after="0" w:line="235" w:lineRule="auto"/>
        <w:rPr>
          <w:bCs/>
          <w:spacing w:val="-4"/>
        </w:rPr>
      </w:pPr>
      <w:r w:rsidRPr="00804E60">
        <w:rPr>
          <w:bCs/>
          <w:spacing w:val="-4"/>
        </w:rPr>
        <w:t xml:space="preserve">оплата услуг связи (кроме сотовой связи); </w:t>
      </w:r>
    </w:p>
    <w:p w:rsidR="00E73316" w:rsidRPr="00804E60" w:rsidRDefault="00E73316" w:rsidP="00E73316">
      <w:pPr>
        <w:numPr>
          <w:ilvl w:val="0"/>
          <w:numId w:val="14"/>
        </w:numPr>
        <w:spacing w:after="0" w:line="235" w:lineRule="auto"/>
        <w:rPr>
          <w:bCs/>
          <w:spacing w:val="-4"/>
        </w:rPr>
      </w:pPr>
      <w:r w:rsidRPr="00804E60">
        <w:rPr>
          <w:bCs/>
          <w:spacing w:val="-4"/>
        </w:rPr>
        <w:t xml:space="preserve"> услуги банков по обслуживанию банковского счета;</w:t>
      </w:r>
    </w:p>
    <w:p w:rsidR="00E73316" w:rsidRPr="00804E60" w:rsidRDefault="00E73316" w:rsidP="00E73316">
      <w:pPr>
        <w:numPr>
          <w:ilvl w:val="0"/>
          <w:numId w:val="14"/>
        </w:numPr>
        <w:spacing w:after="0" w:line="235" w:lineRule="auto"/>
        <w:rPr>
          <w:bCs/>
          <w:spacing w:val="-4"/>
        </w:rPr>
      </w:pPr>
      <w:r w:rsidRPr="00804E60">
        <w:rPr>
          <w:bCs/>
          <w:spacing w:val="-4"/>
        </w:rPr>
        <w:t>транспортные услуги по доставке сырья, материалов, комплектующих.</w:t>
      </w:r>
    </w:p>
    <w:p w:rsidR="00E73316" w:rsidRDefault="00E73316" w:rsidP="00E73316">
      <w:pPr>
        <w:spacing w:before="120" w:after="0"/>
        <w:ind w:firstLine="709"/>
        <w:rPr>
          <w:color w:val="000000"/>
          <w:sz w:val="18"/>
          <w:szCs w:val="18"/>
        </w:rPr>
      </w:pPr>
      <w:r>
        <w:rPr>
          <w:b/>
          <w:bCs/>
          <w:i/>
        </w:rPr>
        <w:t>Расходы на командировки</w:t>
      </w:r>
      <w:r>
        <w:rPr>
          <w:b/>
          <w:bCs/>
        </w:rPr>
        <w:t xml:space="preserve"> – </w:t>
      </w:r>
      <w:r>
        <w:rPr>
          <w:bCs/>
        </w:rPr>
        <w:t xml:space="preserve">в отчет </w:t>
      </w:r>
      <w:r>
        <w:t xml:space="preserve">включаются расходы на командировки в  пределах Российской Федерации только для целей выполнения НИОКР в соответствие с работами КП. </w:t>
      </w:r>
    </w:p>
    <w:p w:rsidR="00E73316" w:rsidRDefault="00E73316" w:rsidP="00E73316">
      <w:pPr>
        <w:spacing w:after="0"/>
        <w:ind w:firstLine="70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 xml:space="preserve">приказ о командировке, </w:t>
      </w:r>
    </w:p>
    <w:p w:rsidR="00E73316" w:rsidRDefault="00E73316" w:rsidP="00E73316">
      <w:pPr>
        <w:numPr>
          <w:ilvl w:val="0"/>
          <w:numId w:val="14"/>
        </w:numPr>
        <w:spacing w:after="0" w:line="235" w:lineRule="auto"/>
        <w:rPr>
          <w:color w:val="000000"/>
          <w:sz w:val="18"/>
          <w:szCs w:val="18"/>
        </w:rPr>
      </w:pPr>
      <w:r w:rsidRPr="00804E60">
        <w:rPr>
          <w:bCs/>
          <w:spacing w:val="-4"/>
        </w:rPr>
        <w:t>авансовый отчет</w:t>
      </w:r>
      <w:r>
        <w:t xml:space="preserve"> с приложениями документов по проезду и проживанию.</w:t>
      </w:r>
    </w:p>
    <w:p w:rsidR="00E73316" w:rsidRDefault="00E73316" w:rsidP="00E73316">
      <w:pPr>
        <w:spacing w:before="60" w:after="0"/>
        <w:ind w:firstLine="709"/>
        <w:rPr>
          <w:color w:val="000000"/>
          <w:sz w:val="18"/>
          <w:szCs w:val="18"/>
        </w:rPr>
      </w:pPr>
      <w:r>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E73316" w:rsidRDefault="00E73316" w:rsidP="00E73316">
      <w:pPr>
        <w:spacing w:before="60" w:after="0"/>
        <w:ind w:firstLine="709"/>
        <w:rPr>
          <w:color w:val="000000"/>
          <w:sz w:val="18"/>
          <w:szCs w:val="18"/>
        </w:rPr>
      </w:pPr>
      <w:r>
        <w:t>Оплата суточных (за каждый день нахождения в командировке) – 100 рублей.</w:t>
      </w:r>
    </w:p>
    <w:p w:rsidR="00E73316" w:rsidRDefault="00E73316" w:rsidP="00E73316">
      <w:pPr>
        <w:spacing w:before="60" w:after="0"/>
        <w:ind w:firstLine="709"/>
        <w:rPr>
          <w:color w:val="000000"/>
          <w:sz w:val="18"/>
          <w:szCs w:val="18"/>
        </w:rPr>
      </w:pPr>
      <w:r>
        <w:rPr>
          <w:b/>
          <w:i/>
        </w:rPr>
        <w:t>Не включаются</w:t>
      </w:r>
      <w:r>
        <w:t xml:space="preserve"> в отчет командировочные расходы:</w:t>
      </w:r>
    </w:p>
    <w:p w:rsidR="00E73316" w:rsidRDefault="00E73316" w:rsidP="00E73316">
      <w:pPr>
        <w:spacing w:after="0"/>
        <w:ind w:firstLine="708"/>
        <w:rPr>
          <w:color w:val="000000"/>
          <w:sz w:val="18"/>
          <w:szCs w:val="18"/>
        </w:rPr>
      </w:pPr>
      <w:r>
        <w:t xml:space="preserve"> на выставки, конференции, семинары, </w:t>
      </w:r>
    </w:p>
    <w:p w:rsidR="00E73316" w:rsidRDefault="00E73316" w:rsidP="00E73316">
      <w:pPr>
        <w:spacing w:after="0"/>
        <w:ind w:firstLine="708"/>
        <w:rPr>
          <w:color w:val="000000"/>
          <w:sz w:val="18"/>
          <w:szCs w:val="18"/>
        </w:rPr>
      </w:pPr>
      <w:r>
        <w:t xml:space="preserve">на поиск инвестора, </w:t>
      </w:r>
    </w:p>
    <w:p w:rsidR="00E73316" w:rsidRDefault="00E73316" w:rsidP="00E73316">
      <w:pPr>
        <w:spacing w:after="0"/>
        <w:ind w:firstLine="708"/>
        <w:rPr>
          <w:color w:val="000000"/>
          <w:sz w:val="18"/>
          <w:szCs w:val="18"/>
        </w:rPr>
      </w:pPr>
      <w:r>
        <w:t>на продвижение и реализацию продукции.</w:t>
      </w:r>
    </w:p>
    <w:p w:rsidR="00E73316" w:rsidRDefault="00E73316" w:rsidP="00E73316">
      <w:pPr>
        <w:spacing w:before="120" w:after="0"/>
        <w:ind w:firstLine="709"/>
        <w:rPr>
          <w:color w:val="000000"/>
          <w:sz w:val="18"/>
          <w:szCs w:val="18"/>
        </w:rPr>
      </w:pPr>
      <w:r>
        <w:rPr>
          <w:b/>
          <w:i/>
        </w:rPr>
        <w:t>Расходы на аренду оборудования</w:t>
      </w:r>
      <w:r>
        <w:t xml:space="preserve"> </w:t>
      </w:r>
      <w:r>
        <w:rPr>
          <w:b/>
          <w:bCs/>
        </w:rPr>
        <w:t xml:space="preserve">– </w:t>
      </w:r>
      <w:r>
        <w:rPr>
          <w:bCs/>
        </w:rPr>
        <w:t xml:space="preserve">в отчет </w:t>
      </w:r>
      <w:r w:rsidRPr="00804E60">
        <w:rPr>
          <w:bCs/>
        </w:rPr>
        <w:t>включаются</w:t>
      </w:r>
      <w:r>
        <w:t xml:space="preserve"> расходы на аренду оборудования, необходимого для выполнения НИОКР.</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на выполнение услуг по аренде оборудования,</w:t>
      </w:r>
    </w:p>
    <w:p w:rsidR="00E73316" w:rsidRPr="00804E60" w:rsidRDefault="00E73316" w:rsidP="00E73316">
      <w:pPr>
        <w:numPr>
          <w:ilvl w:val="0"/>
          <w:numId w:val="14"/>
        </w:numPr>
        <w:spacing w:after="0" w:line="235" w:lineRule="auto"/>
        <w:rPr>
          <w:bCs/>
          <w:spacing w:val="-4"/>
        </w:rPr>
      </w:pPr>
      <w:r w:rsidRPr="00804E60">
        <w:rPr>
          <w:bCs/>
          <w:spacing w:val="-4"/>
        </w:rPr>
        <w:t>акты приема-передачи оборудования,</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этапов работ,</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Default="00E73316" w:rsidP="00E73316">
      <w:pPr>
        <w:spacing w:before="120" w:after="0"/>
        <w:ind w:firstLine="709"/>
        <w:rPr>
          <w:color w:val="000000"/>
          <w:sz w:val="18"/>
          <w:szCs w:val="18"/>
        </w:rPr>
      </w:pPr>
      <w:r>
        <w:rPr>
          <w:b/>
          <w:i/>
        </w:rPr>
        <w:t>Расходы на аренду помещения и коммунальные услуги</w:t>
      </w:r>
      <w:r>
        <w:t xml:space="preserve"> </w:t>
      </w:r>
      <w:r>
        <w:rPr>
          <w:b/>
          <w:bCs/>
        </w:rPr>
        <w:t xml:space="preserve">– </w:t>
      </w:r>
      <w:r>
        <w:rPr>
          <w:bCs/>
        </w:rPr>
        <w:t xml:space="preserve">в отчет </w:t>
      </w:r>
      <w:r>
        <w:t xml:space="preserve">включаются расходы </w:t>
      </w:r>
      <w:r>
        <w:rPr>
          <w:bCs/>
        </w:rPr>
        <w:t xml:space="preserve">на аренду </w:t>
      </w:r>
      <w:r>
        <w:rPr>
          <w:b/>
          <w:bCs/>
        </w:rPr>
        <w:t xml:space="preserve">нежилого </w:t>
      </w:r>
      <w:r>
        <w:t>помещения, необходимого для выполнения НИОКР.</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на выполнение услуг по аренде помещения,</w:t>
      </w:r>
    </w:p>
    <w:p w:rsidR="00E73316" w:rsidRPr="00804E60" w:rsidRDefault="00E73316" w:rsidP="00E73316">
      <w:pPr>
        <w:numPr>
          <w:ilvl w:val="0"/>
          <w:numId w:val="14"/>
        </w:numPr>
        <w:spacing w:after="0" w:line="235" w:lineRule="auto"/>
        <w:rPr>
          <w:bCs/>
          <w:spacing w:val="-4"/>
        </w:rPr>
      </w:pPr>
      <w:r w:rsidRPr="00804E60">
        <w:rPr>
          <w:bCs/>
          <w:spacing w:val="-4"/>
        </w:rPr>
        <w:t>акты приема-передачи помещения,</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работ,</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Default="00E73316" w:rsidP="00E73316">
      <w:pPr>
        <w:spacing w:before="120" w:after="0"/>
        <w:ind w:firstLine="709"/>
        <w:rPr>
          <w:color w:val="000000"/>
          <w:sz w:val="18"/>
          <w:szCs w:val="18"/>
        </w:rPr>
      </w:pPr>
      <w:r>
        <w:rPr>
          <w:b/>
          <w:i/>
        </w:rPr>
        <w:t>Расходы на бухгалтерское обслуживание</w:t>
      </w:r>
      <w:r>
        <w:t xml:space="preserve"> – в отчет </w:t>
      </w:r>
      <w:r w:rsidRPr="00804E60">
        <w:rPr>
          <w:bCs/>
        </w:rPr>
        <w:t>включаются</w:t>
      </w:r>
      <w:r>
        <w:t xml:space="preserve"> расходы по договорам с юридическими лицами или ИП на ведение бухгалтерского учета, в случае отсутствия на предприятии бухгалтера.</w:t>
      </w:r>
    </w:p>
    <w:p w:rsidR="00E73316" w:rsidRDefault="00E73316" w:rsidP="00E73316">
      <w:pPr>
        <w:spacing w:before="60" w:after="0"/>
        <w:ind w:firstLine="709"/>
        <w:rPr>
          <w:color w:val="000000"/>
          <w:sz w:val="18"/>
          <w:szCs w:val="18"/>
        </w:rPr>
      </w:pPr>
      <w:r>
        <w:rPr>
          <w:b/>
          <w:i/>
        </w:rPr>
        <w:t xml:space="preserve">Не включаются </w:t>
      </w:r>
      <w:r>
        <w:t>в отчет расходы</w:t>
      </w:r>
      <w:r>
        <w:rPr>
          <w:b/>
          <w:i/>
        </w:rPr>
        <w:t xml:space="preserve"> </w:t>
      </w:r>
      <w:r>
        <w:t>на приобретение и установку бухгалтерских программ.</w:t>
      </w:r>
    </w:p>
    <w:p w:rsidR="00E73316" w:rsidRDefault="00E73316" w:rsidP="00E73316">
      <w:pPr>
        <w:spacing w:after="0"/>
        <w:ind w:left="360" w:firstLine="348"/>
        <w:rPr>
          <w:b/>
          <w:color w:val="000000"/>
          <w:sz w:val="18"/>
          <w:szCs w:val="18"/>
        </w:rPr>
      </w:pPr>
      <w:r>
        <w:rPr>
          <w:b/>
        </w:rPr>
        <w:lastRenderedPageBreak/>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на бухгалтерское обслуживание,</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этапов работ,</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Default="00E73316" w:rsidP="00E73316">
      <w:pPr>
        <w:spacing w:before="120" w:after="0"/>
        <w:ind w:firstLine="709"/>
        <w:rPr>
          <w:color w:val="000000"/>
          <w:sz w:val="18"/>
          <w:szCs w:val="18"/>
        </w:rPr>
      </w:pPr>
      <w:r>
        <w:rPr>
          <w:b/>
          <w:i/>
        </w:rPr>
        <w:t>Расходы на приобретение канцелярских товаров</w:t>
      </w:r>
      <w:r>
        <w:rPr>
          <w:b/>
        </w:rPr>
        <w:t xml:space="preserve"> </w:t>
      </w:r>
      <w:r>
        <w:t xml:space="preserve">– в отчет </w:t>
      </w:r>
      <w:r w:rsidRPr="00804E60">
        <w:rPr>
          <w:bCs/>
        </w:rPr>
        <w:t>включаются</w:t>
      </w:r>
      <w:r>
        <w:t xml:space="preserve"> расходы на приобретение канцелярских товаров, необходимых для выполнения НИОКР.</w:t>
      </w:r>
    </w:p>
    <w:p w:rsidR="00E73316" w:rsidRDefault="00E73316" w:rsidP="00E73316">
      <w:pPr>
        <w:spacing w:before="60" w:after="0"/>
        <w:ind w:firstLine="709"/>
        <w:rPr>
          <w:color w:val="000000"/>
          <w:sz w:val="18"/>
          <w:szCs w:val="18"/>
        </w:rPr>
      </w:pPr>
      <w:r>
        <w:rPr>
          <w:b/>
          <w:i/>
        </w:rPr>
        <w:t>Не включаются в отчет расходы</w:t>
      </w:r>
      <w:r>
        <w:t xml:space="preserve">, относящиеся к деятельности организации, например, на </w:t>
      </w:r>
      <w:proofErr w:type="spellStart"/>
      <w:r>
        <w:t>визитницы</w:t>
      </w:r>
      <w:proofErr w:type="spellEnd"/>
      <w:r>
        <w:t>, печати, хозяйственные товары и др.</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с контрагентами (при наличии),</w:t>
      </w:r>
    </w:p>
    <w:p w:rsidR="00E73316" w:rsidRPr="00804E60" w:rsidRDefault="00E73316" w:rsidP="00E73316">
      <w:pPr>
        <w:numPr>
          <w:ilvl w:val="0"/>
          <w:numId w:val="14"/>
        </w:numPr>
        <w:spacing w:after="0" w:line="235" w:lineRule="auto"/>
        <w:rPr>
          <w:bCs/>
          <w:spacing w:val="-4"/>
        </w:rPr>
      </w:pPr>
      <w:r w:rsidRPr="00804E60">
        <w:rPr>
          <w:bCs/>
          <w:spacing w:val="-4"/>
        </w:rPr>
        <w:t>товарные накладные или УПД,</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Pr="006E2477" w:rsidRDefault="00E73316" w:rsidP="00E73316">
      <w:pPr>
        <w:spacing w:before="120" w:after="0"/>
        <w:ind w:firstLine="709"/>
        <w:rPr>
          <w:color w:val="000000"/>
          <w:spacing w:val="-4"/>
          <w:sz w:val="18"/>
          <w:szCs w:val="18"/>
        </w:rPr>
      </w:pPr>
      <w:r w:rsidRPr="006E2477">
        <w:rPr>
          <w:b/>
          <w:i/>
          <w:spacing w:val="-4"/>
        </w:rPr>
        <w:t>Расходы на оплату услуг связи (кроме сотовой связи)</w:t>
      </w:r>
      <w:r w:rsidRPr="006E2477">
        <w:rPr>
          <w:spacing w:val="-4"/>
        </w:rPr>
        <w:t xml:space="preserve"> - в отчет </w:t>
      </w:r>
      <w:r w:rsidRPr="006E2477">
        <w:rPr>
          <w:bCs/>
          <w:spacing w:val="-4"/>
        </w:rPr>
        <w:t>включаются</w:t>
      </w:r>
      <w:r w:rsidRPr="006E2477">
        <w:rPr>
          <w:spacing w:val="-4"/>
        </w:rPr>
        <w:t xml:space="preserve"> расходы </w:t>
      </w:r>
      <w:proofErr w:type="gramStart"/>
      <w:r w:rsidRPr="006E2477">
        <w:rPr>
          <w:spacing w:val="-4"/>
        </w:rPr>
        <w:t>на</w:t>
      </w:r>
      <w:proofErr w:type="gramEnd"/>
      <w:r w:rsidRPr="006E2477">
        <w:rPr>
          <w:spacing w:val="-4"/>
        </w:rPr>
        <w:t>:</w:t>
      </w:r>
    </w:p>
    <w:p w:rsidR="00E73316" w:rsidRPr="00804E60" w:rsidRDefault="00E73316" w:rsidP="00E73316">
      <w:pPr>
        <w:numPr>
          <w:ilvl w:val="0"/>
          <w:numId w:val="14"/>
        </w:numPr>
        <w:spacing w:after="0" w:line="235" w:lineRule="auto"/>
        <w:rPr>
          <w:bCs/>
          <w:spacing w:val="-4"/>
        </w:rPr>
      </w:pPr>
      <w:r w:rsidRPr="00804E60">
        <w:rPr>
          <w:bCs/>
          <w:spacing w:val="-4"/>
        </w:rPr>
        <w:t>почтовые услуги,</w:t>
      </w:r>
    </w:p>
    <w:p w:rsidR="00E73316" w:rsidRPr="00804E60" w:rsidRDefault="00E73316" w:rsidP="00E73316">
      <w:pPr>
        <w:numPr>
          <w:ilvl w:val="0"/>
          <w:numId w:val="14"/>
        </w:numPr>
        <w:spacing w:after="0" w:line="235" w:lineRule="auto"/>
        <w:rPr>
          <w:bCs/>
          <w:spacing w:val="-4"/>
        </w:rPr>
      </w:pPr>
      <w:r w:rsidRPr="00804E60">
        <w:rPr>
          <w:bCs/>
          <w:spacing w:val="-4"/>
        </w:rPr>
        <w:t>курьерские услуги,</w:t>
      </w:r>
    </w:p>
    <w:p w:rsidR="00E73316" w:rsidRPr="00804E60" w:rsidRDefault="00E73316" w:rsidP="00E73316">
      <w:pPr>
        <w:numPr>
          <w:ilvl w:val="0"/>
          <w:numId w:val="14"/>
        </w:numPr>
        <w:spacing w:after="0" w:line="235" w:lineRule="auto"/>
        <w:rPr>
          <w:bCs/>
          <w:spacing w:val="-4"/>
        </w:rPr>
      </w:pPr>
      <w:r w:rsidRPr="00804E60">
        <w:rPr>
          <w:bCs/>
          <w:spacing w:val="-4"/>
        </w:rPr>
        <w:t>интернет,</w:t>
      </w:r>
    </w:p>
    <w:p w:rsidR="00E73316" w:rsidRPr="00804E60" w:rsidRDefault="00E73316" w:rsidP="00E73316">
      <w:pPr>
        <w:numPr>
          <w:ilvl w:val="0"/>
          <w:numId w:val="14"/>
        </w:numPr>
        <w:spacing w:after="0" w:line="235" w:lineRule="auto"/>
        <w:rPr>
          <w:bCs/>
          <w:spacing w:val="-4"/>
        </w:rPr>
      </w:pPr>
      <w:r w:rsidRPr="00804E60">
        <w:rPr>
          <w:bCs/>
          <w:spacing w:val="-4"/>
        </w:rPr>
        <w:t>стационарный телефон.</w:t>
      </w:r>
    </w:p>
    <w:p w:rsidR="00E73316" w:rsidRDefault="00E73316" w:rsidP="00E73316">
      <w:pPr>
        <w:spacing w:before="60" w:after="0"/>
        <w:ind w:firstLine="709"/>
        <w:rPr>
          <w:i/>
          <w:color w:val="000000"/>
          <w:sz w:val="18"/>
          <w:szCs w:val="18"/>
        </w:rPr>
      </w:pPr>
      <w:r>
        <w:rPr>
          <w:b/>
          <w:i/>
        </w:rPr>
        <w:t>Не включаются в отчет расходы</w:t>
      </w:r>
      <w:r>
        <w:t xml:space="preserve"> на</w:t>
      </w:r>
      <w:r>
        <w:rPr>
          <w:rFonts w:cs="Tahoma"/>
          <w:kern w:val="24"/>
          <w:sz w:val="40"/>
          <w:szCs w:val="40"/>
        </w:rPr>
        <w:t xml:space="preserve"> </w:t>
      </w:r>
      <w:r>
        <w:t>услуги сотовой связи, услуги по отправке документов в ФИПС, ЦИТИС для регистрации интеллектуальной собственности.</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с контрагентами (при наличии),</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работ,</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Default="00E73316" w:rsidP="00E73316">
      <w:pPr>
        <w:spacing w:before="120" w:after="0"/>
        <w:ind w:firstLine="709"/>
        <w:rPr>
          <w:color w:val="000000"/>
          <w:sz w:val="18"/>
          <w:szCs w:val="18"/>
        </w:rPr>
      </w:pPr>
      <w:r>
        <w:rPr>
          <w:b/>
          <w:i/>
        </w:rPr>
        <w:t>Расходы на оплату услуг банков по обслуживанию банковского счета</w:t>
      </w:r>
      <w:r>
        <w:t xml:space="preserve"> - в </w:t>
      </w:r>
      <w:r w:rsidRPr="006E2477">
        <w:rPr>
          <w:bCs/>
        </w:rPr>
        <w:t>отчет</w:t>
      </w:r>
      <w:r>
        <w:t xml:space="preserve"> включаются расходы на рассчетно-кассовое обслуживание (ведение счета, комиссии за перечисление денежных средств).</w:t>
      </w:r>
    </w:p>
    <w:p w:rsidR="00E73316" w:rsidRDefault="00E73316" w:rsidP="00E73316">
      <w:pPr>
        <w:spacing w:before="60" w:after="0"/>
        <w:ind w:firstLine="709"/>
        <w:rPr>
          <w:b/>
          <w:i/>
          <w:color w:val="000000"/>
          <w:sz w:val="18"/>
          <w:szCs w:val="18"/>
        </w:rPr>
      </w:pPr>
      <w:r>
        <w:rPr>
          <w:b/>
          <w:i/>
        </w:rPr>
        <w:t xml:space="preserve">Не включаются в отчет расходы </w:t>
      </w:r>
      <w:proofErr w:type="gramStart"/>
      <w:r>
        <w:rPr>
          <w:b/>
          <w:i/>
        </w:rPr>
        <w:t>на</w:t>
      </w:r>
      <w:proofErr w:type="gramEnd"/>
      <w:r>
        <w:rPr>
          <w:b/>
          <w:i/>
        </w:rPr>
        <w:t>:</w:t>
      </w:r>
    </w:p>
    <w:p w:rsidR="00E73316" w:rsidRPr="00804E60" w:rsidRDefault="00E73316" w:rsidP="00E73316">
      <w:pPr>
        <w:numPr>
          <w:ilvl w:val="0"/>
          <w:numId w:val="14"/>
        </w:numPr>
        <w:spacing w:after="0" w:line="235" w:lineRule="auto"/>
        <w:rPr>
          <w:bCs/>
          <w:spacing w:val="-4"/>
        </w:rPr>
      </w:pPr>
      <w:r w:rsidRPr="00804E60">
        <w:rPr>
          <w:bCs/>
          <w:spacing w:val="-4"/>
        </w:rPr>
        <w:t>услуги банков по изготовлению и обслуживанию банковских карт;</w:t>
      </w:r>
    </w:p>
    <w:p w:rsidR="00E73316" w:rsidRPr="00804E60" w:rsidRDefault="00E73316" w:rsidP="00E73316">
      <w:pPr>
        <w:numPr>
          <w:ilvl w:val="0"/>
          <w:numId w:val="14"/>
        </w:numPr>
        <w:spacing w:after="0" w:line="235" w:lineRule="auto"/>
        <w:rPr>
          <w:bCs/>
          <w:spacing w:val="-4"/>
        </w:rPr>
      </w:pPr>
      <w:r w:rsidRPr="00804E60">
        <w:rPr>
          <w:bCs/>
          <w:spacing w:val="-4"/>
        </w:rPr>
        <w:t>комиссию за открытие счета,</w:t>
      </w:r>
    </w:p>
    <w:p w:rsidR="00E73316" w:rsidRPr="00804E60" w:rsidRDefault="00E73316" w:rsidP="00E73316">
      <w:pPr>
        <w:numPr>
          <w:ilvl w:val="0"/>
          <w:numId w:val="14"/>
        </w:numPr>
        <w:spacing w:after="0" w:line="235" w:lineRule="auto"/>
        <w:rPr>
          <w:bCs/>
          <w:spacing w:val="-4"/>
        </w:rPr>
      </w:pPr>
      <w:r w:rsidRPr="00804E60">
        <w:rPr>
          <w:bCs/>
          <w:spacing w:val="-4"/>
        </w:rPr>
        <w:t xml:space="preserve">комиссию за оформление чековых книжек, карточек с образцами подписей; </w:t>
      </w:r>
    </w:p>
    <w:p w:rsidR="00E73316" w:rsidRPr="00804E60" w:rsidRDefault="00E73316" w:rsidP="00E73316">
      <w:pPr>
        <w:numPr>
          <w:ilvl w:val="0"/>
          <w:numId w:val="14"/>
        </w:numPr>
        <w:spacing w:after="0" w:line="235" w:lineRule="auto"/>
        <w:rPr>
          <w:bCs/>
          <w:spacing w:val="-4"/>
        </w:rPr>
      </w:pPr>
      <w:r w:rsidRPr="00804E60">
        <w:rPr>
          <w:bCs/>
          <w:spacing w:val="-4"/>
        </w:rPr>
        <w:t>электронные ключи.</w:t>
      </w:r>
    </w:p>
    <w:p w:rsidR="00E73316" w:rsidRDefault="00E73316" w:rsidP="00E73316">
      <w:pPr>
        <w:spacing w:after="0"/>
        <w:ind w:left="1068"/>
        <w:rPr>
          <w:b/>
          <w:color w:val="000000"/>
          <w:sz w:val="18"/>
          <w:szCs w:val="18"/>
        </w:rPr>
      </w:pPr>
      <w:r>
        <w:rPr>
          <w:b/>
        </w:rPr>
        <w:t>Документы:</w:t>
      </w:r>
    </w:p>
    <w:p w:rsidR="00E73316" w:rsidRDefault="00E73316" w:rsidP="00E73316">
      <w:pPr>
        <w:numPr>
          <w:ilvl w:val="0"/>
          <w:numId w:val="14"/>
        </w:numPr>
        <w:spacing w:after="0" w:line="235" w:lineRule="auto"/>
        <w:rPr>
          <w:color w:val="000000"/>
          <w:sz w:val="18"/>
          <w:szCs w:val="18"/>
        </w:rPr>
      </w:pPr>
      <w:r>
        <w:t xml:space="preserve">банковские </w:t>
      </w:r>
      <w:r w:rsidRPr="00804E60">
        <w:rPr>
          <w:bCs/>
          <w:spacing w:val="-4"/>
        </w:rPr>
        <w:t>ордера</w:t>
      </w:r>
      <w:r>
        <w:t>;</w:t>
      </w:r>
    </w:p>
    <w:p w:rsidR="00E73316" w:rsidRDefault="00E73316" w:rsidP="00E73316">
      <w:pPr>
        <w:spacing w:before="120" w:after="0"/>
        <w:ind w:firstLine="709"/>
        <w:rPr>
          <w:color w:val="000000"/>
          <w:sz w:val="18"/>
          <w:szCs w:val="18"/>
        </w:rPr>
      </w:pPr>
      <w:r>
        <w:rPr>
          <w:b/>
          <w:i/>
        </w:rPr>
        <w:t>Расходы на транспортные услуги по доставке сырья, материалов</w:t>
      </w:r>
      <w:r>
        <w:rPr>
          <w:i/>
        </w:rPr>
        <w:t xml:space="preserve"> </w:t>
      </w:r>
      <w:r>
        <w:rPr>
          <w:b/>
          <w:i/>
        </w:rPr>
        <w:t>комплектующих</w:t>
      </w:r>
      <w:r>
        <w:rPr>
          <w:i/>
        </w:rPr>
        <w:t xml:space="preserve"> - </w:t>
      </w:r>
      <w:r>
        <w:t>в отчет включаются расходы по доставке, если они не вошли в стоимость сырья, материалов, комплектующих.</w:t>
      </w:r>
    </w:p>
    <w:p w:rsidR="00E73316" w:rsidRDefault="00E73316" w:rsidP="00E73316">
      <w:pPr>
        <w:spacing w:before="60" w:after="0"/>
        <w:ind w:firstLine="709"/>
        <w:rPr>
          <w:color w:val="000000"/>
          <w:sz w:val="18"/>
          <w:szCs w:val="18"/>
        </w:rPr>
      </w:pPr>
      <w:r>
        <w:rPr>
          <w:b/>
          <w:i/>
        </w:rPr>
        <w:t>Не включаются</w:t>
      </w:r>
      <w:r>
        <w:rPr>
          <w:b/>
        </w:rPr>
        <w:t xml:space="preserve"> </w:t>
      </w:r>
      <w:r>
        <w:t>в отчет расходы</w:t>
      </w:r>
      <w:r>
        <w:rPr>
          <w:b/>
          <w:i/>
        </w:rPr>
        <w:t xml:space="preserve"> </w:t>
      </w:r>
      <w:r>
        <w:t>по доставке сырья, материалов, комплектующих, которые не включены в финансовый отчет.</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с контрагентами (при наличии),</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работ,</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Default="00E73316" w:rsidP="00E73316">
      <w:pPr>
        <w:spacing w:before="120" w:after="0"/>
        <w:ind w:firstLine="709"/>
        <w:rPr>
          <w:color w:val="000000"/>
          <w:sz w:val="18"/>
          <w:szCs w:val="18"/>
        </w:rPr>
      </w:pPr>
      <w:r>
        <w:rPr>
          <w:b/>
          <w:u w:val="single"/>
        </w:rPr>
        <w:t>В финансовые отчеты по расходованию сре</w:t>
      </w:r>
      <w:proofErr w:type="gramStart"/>
      <w:r>
        <w:rPr>
          <w:b/>
          <w:u w:val="single"/>
        </w:rPr>
        <w:t>дств гр</w:t>
      </w:r>
      <w:proofErr w:type="gramEnd"/>
      <w:r>
        <w:rPr>
          <w:b/>
          <w:u w:val="single"/>
        </w:rPr>
        <w:t>анта не включаются</w:t>
      </w:r>
      <w:r>
        <w:t>:</w:t>
      </w:r>
    </w:p>
    <w:p w:rsidR="00E73316" w:rsidRPr="00804E60" w:rsidRDefault="00E73316" w:rsidP="00E73316">
      <w:pPr>
        <w:numPr>
          <w:ilvl w:val="0"/>
          <w:numId w:val="14"/>
        </w:numPr>
        <w:spacing w:after="0" w:line="235" w:lineRule="auto"/>
        <w:rPr>
          <w:bCs/>
          <w:spacing w:val="-4"/>
        </w:rPr>
      </w:pPr>
      <w:r w:rsidRPr="00804E60">
        <w:rPr>
          <w:bCs/>
          <w:spacing w:val="-4"/>
        </w:rPr>
        <w:t>штрафы и пени;</w:t>
      </w:r>
    </w:p>
    <w:p w:rsidR="00E73316" w:rsidRPr="00804E60" w:rsidRDefault="00E73316" w:rsidP="00E73316">
      <w:pPr>
        <w:numPr>
          <w:ilvl w:val="0"/>
          <w:numId w:val="14"/>
        </w:numPr>
        <w:spacing w:after="0" w:line="235" w:lineRule="auto"/>
        <w:rPr>
          <w:bCs/>
          <w:spacing w:val="-4"/>
        </w:rPr>
      </w:pPr>
      <w:r w:rsidRPr="00804E60">
        <w:rPr>
          <w:bCs/>
          <w:spacing w:val="-4"/>
        </w:rPr>
        <w:t>приобретение бухгалтерских программ;</w:t>
      </w:r>
    </w:p>
    <w:p w:rsidR="00E73316" w:rsidRPr="00804E60" w:rsidRDefault="00E73316" w:rsidP="00E73316">
      <w:pPr>
        <w:numPr>
          <w:ilvl w:val="0"/>
          <w:numId w:val="14"/>
        </w:numPr>
        <w:spacing w:after="0" w:line="235" w:lineRule="auto"/>
        <w:rPr>
          <w:bCs/>
          <w:spacing w:val="-4"/>
        </w:rPr>
      </w:pPr>
      <w:r w:rsidRPr="00804E60">
        <w:rPr>
          <w:bCs/>
          <w:spacing w:val="-4"/>
        </w:rPr>
        <w:t>услуги сотовой связи;</w:t>
      </w:r>
    </w:p>
    <w:p w:rsidR="00E73316" w:rsidRPr="00804E60" w:rsidRDefault="00E73316" w:rsidP="00E73316">
      <w:pPr>
        <w:numPr>
          <w:ilvl w:val="0"/>
          <w:numId w:val="14"/>
        </w:numPr>
        <w:spacing w:after="0" w:line="235" w:lineRule="auto"/>
        <w:rPr>
          <w:bCs/>
          <w:spacing w:val="-4"/>
        </w:rPr>
      </w:pPr>
      <w:r w:rsidRPr="00804E60">
        <w:rPr>
          <w:bCs/>
          <w:spacing w:val="-4"/>
        </w:rPr>
        <w:lastRenderedPageBreak/>
        <w:t>услуги банков по изготовлению и обслуживанию банковских карт;</w:t>
      </w:r>
    </w:p>
    <w:p w:rsidR="00E73316" w:rsidRPr="00804E60" w:rsidRDefault="00E73316" w:rsidP="00E73316">
      <w:pPr>
        <w:numPr>
          <w:ilvl w:val="0"/>
          <w:numId w:val="14"/>
        </w:numPr>
        <w:spacing w:after="0" w:line="235" w:lineRule="auto"/>
        <w:rPr>
          <w:bCs/>
          <w:spacing w:val="-4"/>
        </w:rPr>
      </w:pPr>
      <w:r w:rsidRPr="00804E60">
        <w:rPr>
          <w:bCs/>
          <w:spacing w:val="-4"/>
        </w:rPr>
        <w:t>комиссия за оформление чековых книжек, карточек с образцами подписей; электронные ключи; комиссия за открытие счета;</w:t>
      </w:r>
    </w:p>
    <w:p w:rsidR="00E73316" w:rsidRPr="00804E60" w:rsidRDefault="00E73316" w:rsidP="00E73316">
      <w:pPr>
        <w:numPr>
          <w:ilvl w:val="0"/>
          <w:numId w:val="14"/>
        </w:numPr>
        <w:spacing w:after="0" w:line="235" w:lineRule="auto"/>
        <w:rPr>
          <w:bCs/>
          <w:spacing w:val="-4"/>
        </w:rPr>
      </w:pPr>
      <w:r w:rsidRPr="00804E60">
        <w:rPr>
          <w:bCs/>
          <w:spacing w:val="-4"/>
        </w:rPr>
        <w:t>обучение сотрудников;</w:t>
      </w:r>
    </w:p>
    <w:p w:rsidR="00E73316" w:rsidRPr="00804E60" w:rsidRDefault="00E73316" w:rsidP="00E73316">
      <w:pPr>
        <w:numPr>
          <w:ilvl w:val="0"/>
          <w:numId w:val="14"/>
        </w:numPr>
        <w:spacing w:after="0" w:line="235" w:lineRule="auto"/>
        <w:rPr>
          <w:bCs/>
          <w:spacing w:val="-4"/>
        </w:rPr>
      </w:pPr>
      <w:r w:rsidRPr="00804E60">
        <w:rPr>
          <w:bCs/>
          <w:spacing w:val="-4"/>
        </w:rPr>
        <w:t>юридические, консультационные, консалтинговые, маркетинговые услуги;</w:t>
      </w:r>
    </w:p>
    <w:p w:rsidR="00E73316" w:rsidRPr="00804E60" w:rsidRDefault="00E73316" w:rsidP="00E73316">
      <w:pPr>
        <w:numPr>
          <w:ilvl w:val="0"/>
          <w:numId w:val="14"/>
        </w:numPr>
        <w:spacing w:after="0" w:line="235" w:lineRule="auto"/>
        <w:rPr>
          <w:bCs/>
          <w:spacing w:val="-4"/>
        </w:rPr>
      </w:pPr>
      <w:r w:rsidRPr="00804E60">
        <w:rPr>
          <w:bCs/>
          <w:spacing w:val="-4"/>
        </w:rPr>
        <w:t>затраты на регистрацию фирмы;</w:t>
      </w:r>
    </w:p>
    <w:p w:rsidR="00E73316" w:rsidRPr="00804E60" w:rsidRDefault="00E73316" w:rsidP="00E73316">
      <w:pPr>
        <w:numPr>
          <w:ilvl w:val="0"/>
          <w:numId w:val="14"/>
        </w:numPr>
        <w:spacing w:after="0" w:line="235" w:lineRule="auto"/>
        <w:rPr>
          <w:bCs/>
          <w:spacing w:val="-4"/>
        </w:rPr>
      </w:pPr>
      <w:r w:rsidRPr="00804E60">
        <w:rPr>
          <w:bCs/>
          <w:spacing w:val="-4"/>
        </w:rPr>
        <w:t>аренду жилого помещения;</w:t>
      </w:r>
    </w:p>
    <w:p w:rsidR="00E73316" w:rsidRPr="00804E60" w:rsidRDefault="00E73316" w:rsidP="00E73316">
      <w:pPr>
        <w:numPr>
          <w:ilvl w:val="0"/>
          <w:numId w:val="14"/>
        </w:numPr>
        <w:spacing w:after="0" w:line="235" w:lineRule="auto"/>
        <w:rPr>
          <w:bCs/>
          <w:spacing w:val="-4"/>
        </w:rPr>
      </w:pPr>
      <w:r w:rsidRPr="00804E60">
        <w:rPr>
          <w:bCs/>
          <w:spacing w:val="-4"/>
        </w:rPr>
        <w:t xml:space="preserve">приборы, оборудование, </w:t>
      </w:r>
    </w:p>
    <w:p w:rsidR="00E73316" w:rsidRPr="00804E60" w:rsidRDefault="00E73316" w:rsidP="00E73316">
      <w:pPr>
        <w:numPr>
          <w:ilvl w:val="0"/>
          <w:numId w:val="14"/>
        </w:numPr>
        <w:spacing w:after="0" w:line="235" w:lineRule="auto"/>
        <w:rPr>
          <w:bCs/>
          <w:spacing w:val="-4"/>
        </w:rPr>
      </w:pPr>
      <w:r w:rsidRPr="00804E60">
        <w:rPr>
          <w:bCs/>
          <w:spacing w:val="-4"/>
        </w:rPr>
        <w:t>специальные мероприятия для инвесторов, исследования рынка, поиск спонсоров;</w:t>
      </w:r>
    </w:p>
    <w:p w:rsidR="00E73316" w:rsidRPr="00804E60" w:rsidRDefault="00E73316" w:rsidP="00E73316">
      <w:pPr>
        <w:numPr>
          <w:ilvl w:val="0"/>
          <w:numId w:val="14"/>
        </w:numPr>
        <w:spacing w:after="0" w:line="235" w:lineRule="auto"/>
        <w:rPr>
          <w:bCs/>
          <w:spacing w:val="-4"/>
        </w:rPr>
      </w:pPr>
      <w:r w:rsidRPr="00804E60">
        <w:rPr>
          <w:bCs/>
          <w:spacing w:val="-4"/>
        </w:rPr>
        <w:t>выставки, конференции, семинары</w:t>
      </w:r>
      <w:proofErr w:type="gramStart"/>
      <w:r w:rsidRPr="00804E60">
        <w:rPr>
          <w:bCs/>
          <w:spacing w:val="-4"/>
        </w:rPr>
        <w:t xml:space="preserve"> ;</w:t>
      </w:r>
      <w:proofErr w:type="gramEnd"/>
    </w:p>
    <w:p w:rsidR="00E73316" w:rsidRPr="00804E60" w:rsidRDefault="00E73316" w:rsidP="00E73316">
      <w:pPr>
        <w:numPr>
          <w:ilvl w:val="0"/>
          <w:numId w:val="14"/>
        </w:numPr>
        <w:spacing w:after="0" w:line="235" w:lineRule="auto"/>
        <w:rPr>
          <w:bCs/>
          <w:spacing w:val="-4"/>
        </w:rPr>
      </w:pPr>
      <w:r w:rsidRPr="00804E60">
        <w:rPr>
          <w:bCs/>
          <w:spacing w:val="-4"/>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E73316" w:rsidRPr="00804E60" w:rsidRDefault="00E73316" w:rsidP="00E73316">
      <w:pPr>
        <w:numPr>
          <w:ilvl w:val="0"/>
          <w:numId w:val="14"/>
        </w:numPr>
        <w:spacing w:after="0" w:line="235" w:lineRule="auto"/>
        <w:rPr>
          <w:bCs/>
          <w:spacing w:val="-4"/>
        </w:rPr>
      </w:pPr>
      <w:r w:rsidRPr="00804E60">
        <w:rPr>
          <w:bCs/>
          <w:spacing w:val="-4"/>
        </w:rPr>
        <w:t>расходы по обеспечению правовой охраны результатов научно-технической деятельности,</w:t>
      </w:r>
    </w:p>
    <w:p w:rsidR="00E73316" w:rsidRPr="00804E60" w:rsidRDefault="00E73316" w:rsidP="00E73316">
      <w:pPr>
        <w:numPr>
          <w:ilvl w:val="0"/>
          <w:numId w:val="14"/>
        </w:numPr>
        <w:spacing w:after="0" w:line="235" w:lineRule="auto"/>
        <w:rPr>
          <w:bCs/>
          <w:spacing w:val="-4"/>
        </w:rPr>
      </w:pPr>
      <w:r w:rsidRPr="00804E60">
        <w:rPr>
          <w:bCs/>
          <w:spacing w:val="-4"/>
        </w:rPr>
        <w:t>расходы  на получение сертификата электронной подписи,</w:t>
      </w:r>
    </w:p>
    <w:p w:rsidR="00E73316" w:rsidRPr="00804E60" w:rsidRDefault="00E73316" w:rsidP="00E73316">
      <w:pPr>
        <w:numPr>
          <w:ilvl w:val="0"/>
          <w:numId w:val="14"/>
        </w:numPr>
        <w:spacing w:after="0" w:line="235" w:lineRule="auto"/>
        <w:rPr>
          <w:bCs/>
          <w:spacing w:val="-4"/>
        </w:rPr>
      </w:pPr>
      <w:r w:rsidRPr="00804E60">
        <w:rPr>
          <w:bCs/>
          <w:spacing w:val="-4"/>
        </w:rPr>
        <w:t>расходы на приобретение и установление программного обеспечения для использования электронной подписи.</w:t>
      </w:r>
    </w:p>
    <w:p w:rsidR="00E73316" w:rsidRDefault="00E73316" w:rsidP="00E73316">
      <w:pPr>
        <w:numPr>
          <w:ilvl w:val="0"/>
          <w:numId w:val="13"/>
        </w:numPr>
        <w:spacing w:before="120" w:after="0"/>
        <w:ind w:left="714" w:hanging="357"/>
        <w:rPr>
          <w:b/>
          <w:color w:val="000000"/>
          <w:sz w:val="18"/>
          <w:szCs w:val="18"/>
        </w:rPr>
      </w:pPr>
      <w:r>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E73316" w:rsidRDefault="00E73316" w:rsidP="00E73316">
      <w:pPr>
        <w:numPr>
          <w:ilvl w:val="0"/>
          <w:numId w:val="13"/>
        </w:numPr>
        <w:spacing w:before="120" w:after="0"/>
        <w:ind w:left="714" w:hanging="357"/>
        <w:rPr>
          <w:b/>
          <w:color w:val="000000"/>
          <w:sz w:val="20"/>
          <w:szCs w:val="20"/>
        </w:rPr>
      </w:pPr>
      <w:r>
        <w:rPr>
          <w:b/>
        </w:rPr>
        <w:t>В случае</w:t>
      </w:r>
      <w:proofErr w:type="gramStart"/>
      <w:r>
        <w:rPr>
          <w:b/>
        </w:rPr>
        <w:t>,</w:t>
      </w:r>
      <w:proofErr w:type="gramEnd"/>
      <w:r>
        <w:rPr>
          <w:b/>
        </w:rPr>
        <w:t xml:space="preserve"> если для реализации проекта </w:t>
      </w:r>
      <w:r w:rsidR="008E738B" w:rsidRPr="008E738B">
        <w:rPr>
          <w:b/>
        </w:rPr>
        <w:t>договором гранта</w:t>
      </w:r>
      <w:r w:rsidR="008E738B">
        <w:rPr>
          <w:b/>
        </w:rPr>
        <w:t xml:space="preserve"> </w:t>
      </w:r>
      <w:r>
        <w:rPr>
          <w:b/>
        </w:rPr>
        <w:t>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E73316" w:rsidRPr="006E2477" w:rsidRDefault="00E73316" w:rsidP="00E73316">
      <w:pPr>
        <w:numPr>
          <w:ilvl w:val="0"/>
          <w:numId w:val="13"/>
        </w:numPr>
        <w:spacing w:before="120" w:after="0"/>
        <w:ind w:left="714" w:hanging="357"/>
        <w:rPr>
          <w:color w:val="000000"/>
          <w:spacing w:val="-4"/>
          <w:sz w:val="18"/>
          <w:szCs w:val="18"/>
        </w:rPr>
      </w:pPr>
      <w:r w:rsidRPr="006E2477">
        <w:rPr>
          <w:b/>
          <w:spacing w:val="-4"/>
        </w:rPr>
        <w:t>Форма финансового отчета</w:t>
      </w:r>
      <w:r w:rsidRPr="006E2477">
        <w:rPr>
          <w:spacing w:val="-4"/>
        </w:rPr>
        <w:t xml:space="preserve"> о расходовании сре</w:t>
      </w:r>
      <w:proofErr w:type="gramStart"/>
      <w:r w:rsidRPr="006E2477">
        <w:rPr>
          <w:spacing w:val="-4"/>
        </w:rPr>
        <w:t>дств гр</w:t>
      </w:r>
      <w:proofErr w:type="gramEnd"/>
      <w:r w:rsidRPr="006E2477">
        <w:rPr>
          <w:spacing w:val="-4"/>
        </w:rPr>
        <w:t xml:space="preserve">анта по </w:t>
      </w:r>
      <w:r w:rsidR="008E738B" w:rsidRPr="008E738B">
        <w:t>договору гранта</w:t>
      </w:r>
      <w:r w:rsidR="008E738B" w:rsidRPr="006E2477">
        <w:rPr>
          <w:spacing w:val="-4"/>
        </w:rPr>
        <w:t xml:space="preserve"> </w:t>
      </w:r>
      <w:r w:rsidRPr="006E2477">
        <w:rPr>
          <w:spacing w:val="-4"/>
        </w:rPr>
        <w:t>в системе «</w:t>
      </w:r>
      <w:proofErr w:type="spellStart"/>
      <w:r w:rsidRPr="006E2477">
        <w:rPr>
          <w:spacing w:val="-4"/>
        </w:rPr>
        <w:t>Фонд-М</w:t>
      </w:r>
      <w:proofErr w:type="spellEnd"/>
      <w:r w:rsidRPr="006E2477">
        <w:rPr>
          <w:spacing w:val="-4"/>
        </w:rPr>
        <w:t xml:space="preserve">» формируется автоматически после подачи и прохождения проверки системой. </w:t>
      </w:r>
    </w:p>
    <w:p w:rsidR="00E73316" w:rsidRDefault="00E73316" w:rsidP="00E73316">
      <w:pPr>
        <w:numPr>
          <w:ilvl w:val="0"/>
          <w:numId w:val="13"/>
        </w:numPr>
        <w:spacing w:before="120" w:after="0"/>
        <w:ind w:left="714" w:hanging="357"/>
        <w:rPr>
          <w:b/>
          <w:bCs/>
          <w:color w:val="000000"/>
          <w:sz w:val="18"/>
          <w:szCs w:val="18"/>
        </w:rPr>
      </w:pPr>
      <w:r>
        <w:t xml:space="preserve">Грантополучатель </w:t>
      </w:r>
      <w:r>
        <w:rPr>
          <w:b/>
        </w:rPr>
        <w:t>несет ответственность за достоверность отчетных данных</w:t>
      </w:r>
      <w:r>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E73316" w:rsidRDefault="00E73316" w:rsidP="00E73316">
      <w:pPr>
        <w:numPr>
          <w:ilvl w:val="0"/>
          <w:numId w:val="13"/>
        </w:numPr>
        <w:spacing w:before="120" w:after="0"/>
        <w:ind w:left="714" w:hanging="357"/>
        <w:rPr>
          <w:color w:val="000000"/>
          <w:sz w:val="18"/>
          <w:szCs w:val="18"/>
        </w:rPr>
      </w:pPr>
      <w:r>
        <w:t xml:space="preserve">Грантополучатель подтверждает, что при составлении финансового отчета учитывалось, что расходы на выполнение НИОКР признаются, если </w:t>
      </w:r>
      <w:r>
        <w:rPr>
          <w:b/>
        </w:rPr>
        <w:t>сумма расходов может быть определена и подтверждена документально</w:t>
      </w:r>
      <w:r>
        <w:t>.</w:t>
      </w:r>
    </w:p>
    <w:p w:rsidR="00E73316" w:rsidRDefault="00E73316" w:rsidP="00E73316">
      <w:pPr>
        <w:numPr>
          <w:ilvl w:val="0"/>
          <w:numId w:val="13"/>
        </w:numPr>
        <w:spacing w:before="120" w:after="0"/>
        <w:ind w:left="714" w:hanging="357"/>
        <w:rPr>
          <w:color w:val="000000"/>
          <w:sz w:val="18"/>
          <w:szCs w:val="18"/>
        </w:rPr>
      </w:pPr>
      <w:r>
        <w:t xml:space="preserve">Грантополучатель подтверждает, что им </w:t>
      </w:r>
      <w:r>
        <w:rPr>
          <w:b/>
        </w:rPr>
        <w:t>предприняты все меры, свидетельствующие о должной осмотрительности и осторожности при выборе контрагентов</w:t>
      </w:r>
      <w:r>
        <w:t>.</w:t>
      </w:r>
    </w:p>
    <w:p w:rsidR="00E73316" w:rsidRDefault="00E73316" w:rsidP="00E73316">
      <w:pPr>
        <w:numPr>
          <w:ilvl w:val="0"/>
          <w:numId w:val="13"/>
        </w:numPr>
        <w:spacing w:before="120" w:after="120"/>
        <w:ind w:left="714" w:hanging="357"/>
      </w:pPr>
      <w:r>
        <w:t>Первичная документация по финансовому отчету, подтверждающая целевое использование сре</w:t>
      </w:r>
      <w:proofErr w:type="gramStart"/>
      <w:r>
        <w:t>дств гр</w:t>
      </w:r>
      <w:proofErr w:type="gramEnd"/>
      <w:r>
        <w:t xml:space="preserve">анта, хранится у </w:t>
      </w:r>
      <w:proofErr w:type="spellStart"/>
      <w:r w:rsidRPr="006E2477">
        <w:rPr>
          <w:b/>
        </w:rPr>
        <w:t>Грантополучателя</w:t>
      </w:r>
      <w:proofErr w:type="spellEnd"/>
      <w:r w:rsidRPr="006E2477">
        <w:rPr>
          <w:b/>
          <w:bCs/>
        </w:rPr>
        <w:t>.</w:t>
      </w:r>
    </w:p>
    <w:p w:rsidR="00FE63D1" w:rsidRPr="00061A2C" w:rsidRDefault="00FE63D1" w:rsidP="00863F0F">
      <w:pPr>
        <w:pStyle w:val="Normal0"/>
        <w:pageBreakBefore/>
        <w:spacing w:before="120" w:after="120"/>
      </w:pPr>
      <w:r w:rsidRPr="00061A2C">
        <w:lastRenderedPageBreak/>
        <w:t>Адреса и банковские реквизиты сторон:</w:t>
      </w:r>
    </w:p>
    <w:p w:rsidR="00FE63D1" w:rsidRPr="00061A2C" w:rsidRDefault="00FE63D1" w:rsidP="00FE63D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061A2C" w:rsidRPr="00061A2C" w:rsidTr="00B260F7">
        <w:trPr>
          <w:cantSplit/>
        </w:trPr>
        <w:tc>
          <w:tcPr>
            <w:tcW w:w="4785" w:type="dxa"/>
            <w:hideMark/>
          </w:tcPr>
          <w:p w:rsidR="00FE63D1" w:rsidRPr="00EB1187" w:rsidRDefault="00FE63D1" w:rsidP="00B260F7">
            <w:pPr>
              <w:keepLines/>
              <w:autoSpaceDE w:val="0"/>
              <w:autoSpaceDN w:val="0"/>
              <w:adjustRightInd w:val="0"/>
              <w:spacing w:line="276" w:lineRule="auto"/>
              <w:jc w:val="left"/>
              <w:rPr>
                <w:sz w:val="22"/>
                <w:lang w:eastAsia="en-US"/>
              </w:rPr>
            </w:pPr>
            <w:r w:rsidRPr="00EB1187">
              <w:rPr>
                <w:b/>
                <w:sz w:val="22"/>
                <w:lang w:eastAsia="en-US"/>
              </w:rPr>
              <w:t>Фонд:</w:t>
            </w:r>
            <w:r w:rsidRPr="00EB1187">
              <w:rPr>
                <w:b/>
                <w:sz w:val="22"/>
                <w:lang w:eastAsia="en-US"/>
              </w:rPr>
              <w:br/>
            </w:r>
            <w:r w:rsidR="00EB1187" w:rsidRPr="00EB1187">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FE63D1" w:rsidRPr="00061A2C" w:rsidRDefault="00FE63D1" w:rsidP="00B260F7">
            <w:pPr>
              <w:keepLines/>
              <w:spacing w:after="120" w:line="276" w:lineRule="auto"/>
              <w:jc w:val="left"/>
              <w:rPr>
                <w:sz w:val="22"/>
                <w:lang w:eastAsia="en-US"/>
              </w:rPr>
            </w:pPr>
            <w:r w:rsidRPr="00061A2C">
              <w:rPr>
                <w:b/>
                <w:sz w:val="22"/>
                <w:lang w:eastAsia="en-US"/>
              </w:rPr>
              <w:t>Грантополучатель:</w:t>
            </w:r>
            <w:r w:rsidRPr="00061A2C">
              <w:rPr>
                <w:b/>
                <w:sz w:val="22"/>
                <w:lang w:eastAsia="en-US"/>
              </w:rPr>
              <w:br/>
            </w:r>
            <w:r w:rsidRPr="00061A2C">
              <w:rPr>
                <w:sz w:val="22"/>
                <w:lang w:eastAsia="en-US"/>
              </w:rPr>
              <w:t>ОБЩЕСТВО С ОГРАНИЧЕННОЙ ОТВЕТСТВЕННОСТЬЮ "ХХХХХ</w:t>
            </w:r>
            <w:proofErr w:type="gramStart"/>
            <w:r w:rsidRPr="00061A2C">
              <w:rPr>
                <w:sz w:val="22"/>
                <w:lang w:eastAsia="en-US"/>
              </w:rPr>
              <w:t>"(</w:t>
            </w:r>
            <w:proofErr w:type="gramEnd"/>
            <w:r w:rsidRPr="00061A2C">
              <w:rPr>
                <w:sz w:val="22"/>
                <w:lang w:eastAsia="en-US"/>
              </w:rPr>
              <w:t>ООО "ХХХХХХХХ")</w:t>
            </w:r>
          </w:p>
        </w:tc>
      </w:tr>
      <w:tr w:rsidR="00061A2C" w:rsidRPr="00061A2C" w:rsidTr="00B260F7">
        <w:trPr>
          <w:cantSplit/>
        </w:trPr>
        <w:tc>
          <w:tcPr>
            <w:tcW w:w="4785" w:type="dxa"/>
            <w:hideMark/>
          </w:tcPr>
          <w:p w:rsidR="00FE63D1" w:rsidRPr="00EB1187" w:rsidRDefault="00EB1187" w:rsidP="00B260F7">
            <w:pPr>
              <w:keepLines/>
              <w:autoSpaceDE w:val="0"/>
              <w:autoSpaceDN w:val="0"/>
              <w:adjustRightInd w:val="0"/>
              <w:spacing w:after="120" w:line="276" w:lineRule="auto"/>
              <w:rPr>
                <w:sz w:val="22"/>
                <w:lang w:eastAsia="en-US"/>
              </w:rPr>
            </w:pPr>
            <w:r w:rsidRPr="00EB1187">
              <w:rPr>
                <w:i/>
                <w:sz w:val="22"/>
                <w:lang w:eastAsia="en-US"/>
              </w:rPr>
              <w:t>ИНН/КПП: 7736004350/770401001</w:t>
            </w:r>
          </w:p>
        </w:tc>
        <w:tc>
          <w:tcPr>
            <w:tcW w:w="4785" w:type="dxa"/>
          </w:tcPr>
          <w:p w:rsidR="00FE63D1" w:rsidRPr="00061A2C" w:rsidRDefault="00FE63D1" w:rsidP="00B260F7">
            <w:pPr>
              <w:keepLines/>
              <w:spacing w:after="120" w:line="276" w:lineRule="auto"/>
              <w:rPr>
                <w:sz w:val="22"/>
                <w:lang w:eastAsia="en-US"/>
              </w:rPr>
            </w:pPr>
          </w:p>
        </w:tc>
      </w:tr>
      <w:tr w:rsidR="00061A2C" w:rsidRPr="00061A2C" w:rsidTr="00B260F7">
        <w:trPr>
          <w:cantSplit/>
        </w:trPr>
        <w:tc>
          <w:tcPr>
            <w:tcW w:w="4785" w:type="dxa"/>
            <w:hideMark/>
          </w:tcPr>
          <w:p w:rsidR="00FE63D1" w:rsidRPr="00EB1187" w:rsidRDefault="00FE63D1" w:rsidP="00B260F7">
            <w:pPr>
              <w:keepLines/>
              <w:autoSpaceDE w:val="0"/>
              <w:autoSpaceDN w:val="0"/>
              <w:adjustRightInd w:val="0"/>
              <w:spacing w:after="120" w:line="276" w:lineRule="auto"/>
              <w:jc w:val="left"/>
              <w:rPr>
                <w:i/>
                <w:sz w:val="22"/>
                <w:lang w:eastAsia="en-US"/>
              </w:rPr>
            </w:pPr>
            <w:r w:rsidRPr="00EB1187">
              <w:rPr>
                <w:i/>
                <w:sz w:val="22"/>
                <w:lang w:eastAsia="en-US"/>
              </w:rPr>
              <w:t>Адрес</w:t>
            </w:r>
            <w:r w:rsidRPr="00EB1187">
              <w:rPr>
                <w:sz w:val="22"/>
                <w:lang w:eastAsia="en-US"/>
              </w:rPr>
              <w:t>:</w:t>
            </w:r>
            <w:r w:rsidRPr="00EB1187">
              <w:rPr>
                <w:sz w:val="22"/>
                <w:lang w:eastAsia="en-US"/>
              </w:rPr>
              <w:br/>
              <w:t xml:space="preserve">119034, г. Москва, 3-ий </w:t>
            </w:r>
            <w:proofErr w:type="spellStart"/>
            <w:r w:rsidRPr="00EB1187">
              <w:rPr>
                <w:sz w:val="22"/>
                <w:lang w:eastAsia="en-US"/>
              </w:rPr>
              <w:t>Обыденский</w:t>
            </w:r>
            <w:proofErr w:type="spellEnd"/>
            <w:r w:rsidRPr="00EB1187">
              <w:rPr>
                <w:sz w:val="22"/>
                <w:lang w:eastAsia="en-US"/>
              </w:rPr>
              <w:t xml:space="preserve"> переулок, д. 1, стр. 5</w:t>
            </w:r>
            <w:r w:rsidRPr="00EB1187">
              <w:rPr>
                <w:sz w:val="22"/>
                <w:lang w:eastAsia="en-US"/>
              </w:rPr>
              <w:br/>
            </w:r>
            <w:r w:rsidRPr="00EB1187">
              <w:rPr>
                <w:i/>
                <w:sz w:val="22"/>
                <w:lang w:eastAsia="en-US"/>
              </w:rPr>
              <w:t>Тел</w:t>
            </w:r>
            <w:r w:rsidRPr="00EB1187">
              <w:rPr>
                <w:sz w:val="22"/>
                <w:lang w:eastAsia="en-US"/>
              </w:rPr>
              <w:t>: +7 (495) 231-19-01,</w:t>
            </w:r>
            <w:r w:rsidRPr="00EB1187">
              <w:rPr>
                <w:sz w:val="22"/>
                <w:lang w:eastAsia="en-US"/>
              </w:rPr>
              <w:br/>
            </w:r>
            <w:r w:rsidRPr="00EB1187">
              <w:rPr>
                <w:i/>
                <w:sz w:val="22"/>
                <w:lang w:eastAsia="en-US"/>
              </w:rPr>
              <w:t>Факс</w:t>
            </w:r>
            <w:r w:rsidRPr="00EB1187">
              <w:rPr>
                <w:sz w:val="22"/>
                <w:lang w:eastAsia="en-US"/>
              </w:rPr>
              <w:t>: +7 (495) 231-19-02</w:t>
            </w:r>
          </w:p>
        </w:tc>
        <w:tc>
          <w:tcPr>
            <w:tcW w:w="4785" w:type="dxa"/>
          </w:tcPr>
          <w:p w:rsidR="00FE63D1" w:rsidRPr="00061A2C" w:rsidRDefault="00FE63D1" w:rsidP="00B260F7">
            <w:pPr>
              <w:keepLines/>
              <w:spacing w:after="120" w:line="276" w:lineRule="auto"/>
              <w:jc w:val="left"/>
              <w:rPr>
                <w:sz w:val="22"/>
                <w:lang w:eastAsia="en-US"/>
              </w:rPr>
            </w:pPr>
          </w:p>
        </w:tc>
      </w:tr>
      <w:tr w:rsidR="00061A2C" w:rsidRPr="00061A2C" w:rsidTr="00B260F7">
        <w:trPr>
          <w:cantSplit/>
        </w:trPr>
        <w:tc>
          <w:tcPr>
            <w:tcW w:w="4785" w:type="dxa"/>
            <w:hideMark/>
          </w:tcPr>
          <w:p w:rsidR="00EB1187" w:rsidRPr="00EB1187" w:rsidRDefault="00FE63D1" w:rsidP="00EB1187">
            <w:pPr>
              <w:keepLines/>
              <w:autoSpaceDE w:val="0"/>
              <w:autoSpaceDN w:val="0"/>
              <w:adjustRightInd w:val="0"/>
              <w:spacing w:after="0" w:line="276" w:lineRule="auto"/>
              <w:jc w:val="left"/>
              <w:rPr>
                <w:sz w:val="22"/>
                <w:lang w:eastAsia="en-US"/>
              </w:rPr>
            </w:pPr>
            <w:r w:rsidRPr="00EB1187">
              <w:rPr>
                <w:i/>
                <w:sz w:val="22"/>
                <w:lang w:eastAsia="en-US"/>
              </w:rPr>
              <w:t>Банковские реквизиты:</w:t>
            </w:r>
            <w:r w:rsidRPr="00EB1187">
              <w:rPr>
                <w:i/>
                <w:sz w:val="22"/>
                <w:lang w:eastAsia="en-US"/>
              </w:rPr>
              <w:br/>
            </w:r>
            <w:r w:rsidR="00EB1187" w:rsidRPr="00EB1187">
              <w:rPr>
                <w:sz w:val="22"/>
                <w:lang w:eastAsia="en-US"/>
              </w:rPr>
              <w:t xml:space="preserve">л/с 21956002260 в </w:t>
            </w:r>
            <w:proofErr w:type="gramStart"/>
            <w:r w:rsidR="00EB1187" w:rsidRPr="00EB1187">
              <w:rPr>
                <w:sz w:val="22"/>
                <w:lang w:eastAsia="en-US"/>
              </w:rPr>
              <w:t>Межрегиональном</w:t>
            </w:r>
            <w:proofErr w:type="gramEnd"/>
            <w:r w:rsidR="00EB1187" w:rsidRPr="00EB1187">
              <w:rPr>
                <w:sz w:val="22"/>
                <w:lang w:eastAsia="en-US"/>
              </w:rPr>
              <w:t xml:space="preserve"> операционном УФК</w:t>
            </w:r>
          </w:p>
          <w:p w:rsidR="00EB1187" w:rsidRPr="00EB1187" w:rsidRDefault="00EB1187" w:rsidP="00EB1187">
            <w:pPr>
              <w:keepLines/>
              <w:autoSpaceDE w:val="0"/>
              <w:autoSpaceDN w:val="0"/>
              <w:adjustRightInd w:val="0"/>
              <w:spacing w:after="0" w:line="276" w:lineRule="auto"/>
              <w:jc w:val="left"/>
              <w:rPr>
                <w:sz w:val="22"/>
                <w:lang w:eastAsia="en-US"/>
              </w:rPr>
            </w:pPr>
            <w:r w:rsidRPr="00EB1187">
              <w:rPr>
                <w:sz w:val="22"/>
                <w:lang w:eastAsia="en-US"/>
              </w:rPr>
              <w:t>Операционный департамент Банка России г. Москва</w:t>
            </w:r>
          </w:p>
          <w:p w:rsidR="00EB1187" w:rsidRPr="00EB1187" w:rsidRDefault="00EB1187" w:rsidP="00EB1187">
            <w:pPr>
              <w:keepLines/>
              <w:autoSpaceDE w:val="0"/>
              <w:autoSpaceDN w:val="0"/>
              <w:adjustRightInd w:val="0"/>
              <w:spacing w:after="0" w:line="276" w:lineRule="auto"/>
              <w:jc w:val="left"/>
              <w:rPr>
                <w:sz w:val="22"/>
                <w:lang w:eastAsia="en-US"/>
              </w:rPr>
            </w:pPr>
            <w:r w:rsidRPr="00EB1187">
              <w:rPr>
                <w:sz w:val="22"/>
                <w:lang w:eastAsia="en-US"/>
              </w:rPr>
              <w:t>БИК 024501901</w:t>
            </w:r>
          </w:p>
          <w:p w:rsidR="00EB1187" w:rsidRPr="00EB1187" w:rsidRDefault="00EB1187" w:rsidP="00EB1187">
            <w:pPr>
              <w:keepLines/>
              <w:autoSpaceDE w:val="0"/>
              <w:autoSpaceDN w:val="0"/>
              <w:adjustRightInd w:val="0"/>
              <w:spacing w:after="0" w:line="276" w:lineRule="auto"/>
              <w:jc w:val="left"/>
              <w:rPr>
                <w:sz w:val="22"/>
                <w:lang w:eastAsia="en-US"/>
              </w:rPr>
            </w:pPr>
            <w:r w:rsidRPr="00EB1187">
              <w:rPr>
                <w:sz w:val="22"/>
                <w:lang w:eastAsia="en-US"/>
              </w:rPr>
              <w:t>Единый казначейский счет 40102810045370000002</w:t>
            </w:r>
          </w:p>
          <w:p w:rsidR="00FE63D1" w:rsidRPr="00EB1187" w:rsidRDefault="00EB1187" w:rsidP="00EB1187">
            <w:pPr>
              <w:keepLines/>
              <w:autoSpaceDE w:val="0"/>
              <w:autoSpaceDN w:val="0"/>
              <w:adjustRightInd w:val="0"/>
              <w:spacing w:after="120" w:line="276" w:lineRule="auto"/>
              <w:jc w:val="left"/>
              <w:rPr>
                <w:i/>
                <w:sz w:val="22"/>
                <w:lang w:eastAsia="en-US"/>
              </w:rPr>
            </w:pPr>
            <w:r w:rsidRPr="00EB1187">
              <w:rPr>
                <w:sz w:val="22"/>
                <w:lang w:eastAsia="en-US"/>
              </w:rPr>
              <w:t>Казначейский счет 03214643000000019500</w:t>
            </w:r>
          </w:p>
        </w:tc>
        <w:tc>
          <w:tcPr>
            <w:tcW w:w="4785" w:type="dxa"/>
          </w:tcPr>
          <w:p w:rsidR="00FE63D1" w:rsidRPr="00061A2C" w:rsidRDefault="00FE63D1" w:rsidP="00B260F7">
            <w:pPr>
              <w:keepLines/>
              <w:spacing w:after="120" w:line="276" w:lineRule="auto"/>
              <w:jc w:val="left"/>
              <w:rPr>
                <w:i/>
                <w:sz w:val="22"/>
                <w:lang w:eastAsia="en-US"/>
              </w:rPr>
            </w:pPr>
          </w:p>
        </w:tc>
      </w:tr>
    </w:tbl>
    <w:p w:rsidR="00FE63D1" w:rsidRPr="00061A2C" w:rsidRDefault="00FE63D1" w:rsidP="00FE63D1">
      <w:pPr>
        <w:ind w:left="3119"/>
      </w:pPr>
    </w:p>
    <w:tbl>
      <w:tblPr>
        <w:tblW w:w="9570" w:type="dxa"/>
        <w:tblLayout w:type="fixed"/>
        <w:tblLook w:val="04A0" w:firstRow="1" w:lastRow="0" w:firstColumn="1" w:lastColumn="0" w:noHBand="0" w:noVBand="1"/>
      </w:tblPr>
      <w:tblGrid>
        <w:gridCol w:w="4785"/>
        <w:gridCol w:w="4785"/>
      </w:tblGrid>
      <w:tr w:rsidR="00061A2C" w:rsidRPr="00061A2C" w:rsidTr="00B260F7">
        <w:trPr>
          <w:cantSplit/>
        </w:trPr>
        <w:tc>
          <w:tcPr>
            <w:tcW w:w="4785" w:type="dxa"/>
          </w:tcPr>
          <w:p w:rsidR="00FE63D1" w:rsidRPr="00061A2C" w:rsidRDefault="00FE63D1" w:rsidP="00B260F7">
            <w:pPr>
              <w:keepNext/>
              <w:keepLines/>
              <w:spacing w:line="360" w:lineRule="auto"/>
              <w:jc w:val="left"/>
              <w:rPr>
                <w:sz w:val="22"/>
                <w:lang w:eastAsia="en-US"/>
              </w:rPr>
            </w:pPr>
            <w:r w:rsidRPr="00061A2C">
              <w:rPr>
                <w:sz w:val="22"/>
                <w:lang w:eastAsia="en-US"/>
              </w:rPr>
              <w:t xml:space="preserve">Заместитель генерального директора </w:t>
            </w:r>
            <w:r w:rsidRPr="00061A2C">
              <w:rPr>
                <w:sz w:val="22"/>
                <w:lang w:eastAsia="en-US"/>
              </w:rPr>
              <w:br/>
              <w:t>Микитась А. В.</w:t>
            </w:r>
          </w:p>
          <w:p w:rsidR="00FE63D1" w:rsidRPr="00061A2C" w:rsidRDefault="00FE3B1C" w:rsidP="00B260F7">
            <w:pPr>
              <w:keepNext/>
              <w:keepLines/>
              <w:spacing w:line="276" w:lineRule="auto"/>
              <w:jc w:val="left"/>
              <w:rPr>
                <w:b/>
                <w:sz w:val="22"/>
                <w:lang w:eastAsia="en-US"/>
              </w:rPr>
            </w:pPr>
            <w:r w:rsidRPr="00061A2C">
              <w:rPr>
                <w:b/>
                <w:sz w:val="22"/>
                <w:lang w:eastAsia="en-US"/>
              </w:rPr>
              <w:t>ЭП</w:t>
            </w:r>
          </w:p>
        </w:tc>
        <w:tc>
          <w:tcPr>
            <w:tcW w:w="4785" w:type="dxa"/>
          </w:tcPr>
          <w:p w:rsidR="00FE63D1" w:rsidRPr="00061A2C" w:rsidRDefault="00FE63D1" w:rsidP="00B260F7">
            <w:pPr>
              <w:keepNext/>
              <w:keepLines/>
              <w:spacing w:line="360" w:lineRule="auto"/>
              <w:jc w:val="left"/>
              <w:rPr>
                <w:sz w:val="22"/>
                <w:lang w:eastAsia="en-US"/>
              </w:rPr>
            </w:pPr>
            <w:r w:rsidRPr="00061A2C">
              <w:rPr>
                <w:sz w:val="22"/>
                <w:lang w:eastAsia="en-US"/>
              </w:rPr>
              <w:t>Руководитель</w:t>
            </w:r>
          </w:p>
          <w:p w:rsidR="00FE63D1" w:rsidRPr="00061A2C" w:rsidRDefault="0076644E" w:rsidP="00B260F7">
            <w:pPr>
              <w:keepNext/>
              <w:keepLines/>
              <w:spacing w:line="276" w:lineRule="auto"/>
              <w:jc w:val="left"/>
              <w:rPr>
                <w:sz w:val="22"/>
                <w:lang w:eastAsia="en-US"/>
              </w:rPr>
            </w:pPr>
            <w:r>
              <w:rPr>
                <w:sz w:val="22"/>
                <w:lang w:eastAsia="en-US"/>
              </w:rPr>
              <w:t>ФИО</w:t>
            </w:r>
          </w:p>
          <w:p w:rsidR="00FE63D1" w:rsidRPr="00061A2C" w:rsidRDefault="00FE3B1C" w:rsidP="00B260F7">
            <w:pPr>
              <w:keepNext/>
              <w:keepLines/>
              <w:spacing w:line="276" w:lineRule="auto"/>
              <w:jc w:val="left"/>
              <w:rPr>
                <w:b/>
                <w:sz w:val="22"/>
                <w:lang w:eastAsia="en-US"/>
              </w:rPr>
            </w:pPr>
            <w:r w:rsidRPr="00061A2C">
              <w:rPr>
                <w:b/>
                <w:sz w:val="22"/>
                <w:lang w:eastAsia="en-US"/>
              </w:rPr>
              <w:t>ЭП</w:t>
            </w:r>
          </w:p>
        </w:tc>
      </w:tr>
    </w:tbl>
    <w:p w:rsidR="008E0A42" w:rsidRPr="00061A2C" w:rsidRDefault="008E0A42" w:rsidP="008E0A42">
      <w:pPr>
        <w:spacing w:after="200" w:line="276" w:lineRule="auto"/>
        <w:jc w:val="left"/>
      </w:pPr>
    </w:p>
    <w:sectPr w:rsidR="008E0A42" w:rsidRPr="00061A2C" w:rsidSect="00034F25">
      <w:pgSz w:w="11906" w:h="16838"/>
      <w:pgMar w:top="1134" w:right="851" w:bottom="1134" w:left="1418" w:header="709" w:footer="6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FE" w:rsidRDefault="00DE65FE" w:rsidP="0075438A">
      <w:pPr>
        <w:spacing w:after="0"/>
      </w:pPr>
      <w:r>
        <w:separator/>
      </w:r>
    </w:p>
  </w:endnote>
  <w:endnote w:type="continuationSeparator" w:id="0">
    <w:p w:rsidR="00DE65FE" w:rsidRDefault="00DE65FE"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altName w:val="﷽﷽﷽﷽﷽﷽﷽﷽t MS"/>
    <w:panose1 w:val="020B0603020202020204"/>
    <w:charset w:val="CC"/>
    <w:family w:val="swiss"/>
    <w:pitch w:val="variable"/>
    <w:sig w:usb0="00000287" w:usb1="00000000"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FE" w:rsidRDefault="00DE65FE">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E65FE" w:rsidRDefault="00DE65F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FE" w:rsidRPr="00590BA0" w:rsidRDefault="00DE65FE" w:rsidP="00590BA0">
    <w:pPr>
      <w:pStyle w:val="ab"/>
      <w:jc w:val="center"/>
    </w:pPr>
    <w:r>
      <w:fldChar w:fldCharType="begin"/>
    </w:r>
    <w:r>
      <w:instrText>PAGE   \* MERGEFORMAT</w:instrText>
    </w:r>
    <w:r>
      <w:fldChar w:fldCharType="separate"/>
    </w:r>
    <w:r w:rsidR="001769E6">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FE" w:rsidRDefault="00DE65FE" w:rsidP="0075438A">
      <w:pPr>
        <w:spacing w:after="0"/>
      </w:pPr>
      <w:r>
        <w:separator/>
      </w:r>
    </w:p>
  </w:footnote>
  <w:footnote w:type="continuationSeparator" w:id="0">
    <w:p w:rsidR="00DE65FE" w:rsidRDefault="00DE65FE" w:rsidP="0075438A">
      <w:pPr>
        <w:spacing w:after="0"/>
      </w:pPr>
      <w:r>
        <w:continuationSeparator/>
      </w:r>
    </w:p>
  </w:footnote>
  <w:footnote w:id="1">
    <w:p w:rsidR="00DE65FE" w:rsidRDefault="00DE65FE" w:rsidP="00BF70A9">
      <w:pPr>
        <w:spacing w:line="228" w:lineRule="auto"/>
      </w:pPr>
      <w:r w:rsidRPr="00901A67">
        <w:rPr>
          <w:rStyle w:val="a5"/>
          <w:spacing w:val="-4"/>
          <w:sz w:val="20"/>
          <w:szCs w:val="20"/>
        </w:rPr>
        <w:footnoteRef/>
      </w:r>
      <w:r w:rsidRPr="00873FDE">
        <w:rPr>
          <w:spacing w:val="-4"/>
          <w:sz w:val="20"/>
          <w:szCs w:val="20"/>
        </w:rPr>
        <w:t> </w:t>
      </w:r>
      <w:proofErr w:type="gramStart"/>
      <w:r w:rsidRPr="00873FDE">
        <w:rPr>
          <w:spacing w:val="-4"/>
          <w:sz w:val="20"/>
          <w:szCs w:val="20"/>
        </w:rPr>
        <w:t>В качестве подтверждения должны быть представлены документы, подтверждающие права заявителя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Pr="00873FDE">
        <w:rPr>
          <w:spacing w:val="-4"/>
          <w:sz w:val="20"/>
          <w:szCs w:val="20"/>
        </w:rPr>
        <w:t xml:space="preserve"> свидетельства о регистрации программы для ЭВМ, базы данных и топологии интегральных микросхем).</w:t>
      </w:r>
    </w:p>
  </w:footnote>
  <w:footnote w:id="2">
    <w:p w:rsidR="00DE65FE" w:rsidRDefault="00DE65FE" w:rsidP="00B7058E">
      <w:pPr>
        <w:pStyle w:val="a3"/>
        <w:spacing w:line="223" w:lineRule="auto"/>
      </w:pPr>
      <w:r>
        <w:rPr>
          <w:rStyle w:val="a5"/>
        </w:rPr>
        <w:footnoteRef/>
      </w:r>
      <w:r>
        <w:t xml:space="preserve"> Срок выполнения НИОКР может быть изменен по решению Фонда.</w:t>
      </w:r>
    </w:p>
  </w:footnote>
  <w:footnote w:id="3">
    <w:p w:rsidR="00DE65FE" w:rsidRDefault="00DE65FE" w:rsidP="000666DE">
      <w:pPr>
        <w:pStyle w:val="a3"/>
        <w:spacing w:line="223" w:lineRule="auto"/>
      </w:pPr>
      <w:r w:rsidRPr="00901A67">
        <w:rPr>
          <w:rStyle w:val="a5"/>
          <w:spacing w:val="-4"/>
        </w:rPr>
        <w:footnoteRef/>
      </w:r>
      <w:r w:rsidRPr="00901A67">
        <w:rPr>
          <w:spacing w:val="-4"/>
        </w:rPr>
        <w:t xml:space="preserve"> Средние значения заработной платы, начисленной по договорам из средств Фонда на </w:t>
      </w:r>
      <w:r>
        <w:rPr>
          <w:spacing w:val="-4"/>
        </w:rPr>
        <w:t>каждого</w:t>
      </w:r>
      <w:r w:rsidRPr="00901A67">
        <w:rPr>
          <w:spacing w:val="-4"/>
        </w:rPr>
        <w:t xml:space="preserve"> сотрудника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w:t>
      </w:r>
      <w:r>
        <w:rPr>
          <w:spacing w:val="-4"/>
        </w:rPr>
        <w:t>каждого</w:t>
      </w:r>
      <w:r w:rsidRPr="00901A67">
        <w:rPr>
          <w:spacing w:val="-4"/>
        </w:rPr>
        <w:t xml:space="preserve"> сотрудника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4">
    <w:p w:rsidR="00DE65FE" w:rsidRDefault="00DE65FE" w:rsidP="000F5298">
      <w:pPr>
        <w:pStyle w:val="a3"/>
        <w:spacing w:after="0" w:line="223" w:lineRule="auto"/>
      </w:pPr>
      <w:r>
        <w:rPr>
          <w:rStyle w:val="a5"/>
        </w:rPr>
        <w:footnoteRef/>
      </w:r>
      <w:r>
        <w:t xml:space="preserve"> </w:t>
      </w:r>
      <w:r>
        <w:rPr>
          <w:spacing w:val="-4"/>
        </w:rPr>
        <w:t>При этом к моменту подведения итогов конкурса договор должен быть закрыт.</w:t>
      </w:r>
    </w:p>
  </w:footnote>
  <w:footnote w:id="5">
    <w:p w:rsidR="00DE65FE" w:rsidRDefault="00DE65FE" w:rsidP="00AE1D2B">
      <w:pPr>
        <w:pStyle w:val="a3"/>
        <w:spacing w:line="228" w:lineRule="auto"/>
      </w:pPr>
      <w:r>
        <w:rPr>
          <w:rStyle w:val="a5"/>
        </w:rPr>
        <w:footnoteRef/>
      </w:r>
      <w:r>
        <w:t> Отсутствие указанных кодов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p>
  </w:footnote>
  <w:footnote w:id="6">
    <w:p w:rsidR="00AF22D0" w:rsidRDefault="00AF22D0" w:rsidP="00AF22D0">
      <w:pPr>
        <w:pStyle w:val="a3"/>
        <w:spacing w:line="228" w:lineRule="auto"/>
      </w:pPr>
      <w:r w:rsidRPr="00F234BC">
        <w:rPr>
          <w:rStyle w:val="a5"/>
        </w:rPr>
        <w:footnoteRef/>
      </w:r>
      <w:r w:rsidRPr="00F234BC">
        <w:t> </w:t>
      </w:r>
      <w:r w:rsidRPr="00F234BC">
        <w:rPr>
          <w:spacing w:val="-4"/>
        </w:rPr>
        <w:t>В рамках программы Старт возможно заполнение только полей «Оплата работ соисполнителей» и «Оплата работ сторонних организаций», если требуется их привлечение. В таком случае в необходимо указать наименование работ данных организаций без указания стоимости самих работ в соответствующих полях Сметы.</w:t>
      </w:r>
      <w:r w:rsidRPr="00F234BC">
        <w:t xml:space="preserve"> </w:t>
      </w:r>
    </w:p>
  </w:footnote>
  <w:footnote w:id="7">
    <w:p w:rsidR="00DE65FE" w:rsidRDefault="00DE65FE" w:rsidP="00AE1D2B">
      <w:pPr>
        <w:pStyle w:val="a3"/>
        <w:spacing w:after="0" w:line="228" w:lineRule="auto"/>
      </w:pPr>
      <w:r>
        <w:rPr>
          <w:rStyle w:val="a5"/>
        </w:rPr>
        <w:footnoteRef/>
      </w:r>
      <w:r>
        <w:t xml:space="preserve"> </w:t>
      </w:r>
      <w:r w:rsidRPr="009D386D">
        <w:t>Сведения 2020 года подтверждаются формой расчета по страховым взносам (Форма по КНД 1151111).</w:t>
      </w:r>
    </w:p>
  </w:footnote>
  <w:footnote w:id="8">
    <w:p w:rsidR="00DE65FE" w:rsidRDefault="00DE65FE">
      <w:pPr>
        <w:pStyle w:val="a3"/>
      </w:pPr>
      <w:r>
        <w:rPr>
          <w:rStyle w:val="a5"/>
        </w:rPr>
        <w:footnoteRef/>
      </w:r>
      <w:r>
        <w:t> Условия финансирования могут быть изменены.</w:t>
      </w:r>
    </w:p>
  </w:footnote>
  <w:footnote w:id="9">
    <w:p w:rsidR="00DE65FE" w:rsidRDefault="00DE65FE">
      <w:pPr>
        <w:pStyle w:val="a3"/>
      </w:pPr>
      <w:r>
        <w:rPr>
          <w:rStyle w:val="a5"/>
        </w:rPr>
        <w:footnoteRef/>
      </w:r>
      <w:r>
        <w:t xml:space="preserve"> Финансовый отчет </w:t>
      </w:r>
      <w:r w:rsidRPr="004140F2">
        <w:t>о расходовании сре</w:t>
      </w:r>
      <w:proofErr w:type="gramStart"/>
      <w:r w:rsidRPr="004140F2">
        <w:t>дств гр</w:t>
      </w:r>
      <w:proofErr w:type="gramEnd"/>
      <w:r w:rsidRPr="004140F2">
        <w:t>анта</w:t>
      </w:r>
      <w:r>
        <w:t xml:space="preserve"> на заключительном этапе.</w:t>
      </w:r>
      <w:r w:rsidRPr="004140F2">
        <w:t xml:space="preserve"> </w:t>
      </w:r>
    </w:p>
  </w:footnote>
  <w:footnote w:id="10">
    <w:p w:rsidR="00DE65FE" w:rsidRDefault="00DE65FE" w:rsidP="00840A7C">
      <w:pPr>
        <w:pStyle w:val="a3"/>
        <w:spacing w:after="0" w:line="228" w:lineRule="auto"/>
      </w:pPr>
      <w:r>
        <w:rPr>
          <w:rStyle w:val="a5"/>
        </w:rPr>
        <w:footnoteRef/>
      </w:r>
      <w:r>
        <w:t> </w:t>
      </w:r>
      <w:r w:rsidRPr="00DD4D53">
        <w:t xml:space="preserve">Об основаниях </w:t>
      </w:r>
      <w:proofErr w:type="spellStart"/>
      <w:r w:rsidRPr="00DD4D53">
        <w:t>аффилированности</w:t>
      </w:r>
      <w:proofErr w:type="spellEnd"/>
      <w:r w:rsidRPr="00DD4D53">
        <w:t xml:space="preserve"> см. определение аффилированного лица, указанное в ст. 4 Закона РСФСР </w:t>
      </w:r>
      <w:r>
        <w:t>«</w:t>
      </w:r>
      <w:r w:rsidRPr="00DD4D53">
        <w:t>О конкуренции и ограничении монополистической деятельности на товарных рынках</w:t>
      </w:r>
      <w:r>
        <w:t>»</w:t>
      </w:r>
      <w:r w:rsidRPr="00DD4D53">
        <w:t xml:space="preserve"> от 22 марта 1991 года №</w:t>
      </w:r>
      <w:r>
        <w:t xml:space="preserve"> </w:t>
      </w:r>
      <w:r w:rsidRPr="00DD4D53">
        <w:t>948-1 и определение группы лиц, указанное в ст. 9 Федерального закона от 26.07.2006</w:t>
      </w:r>
      <w:r>
        <w:t xml:space="preserve"> г.</w:t>
      </w:r>
      <w:r w:rsidRPr="00DD4D53">
        <w:t xml:space="preserve"> </w:t>
      </w:r>
      <w:r>
        <w:t>№</w:t>
      </w:r>
      <w:r w:rsidRPr="00DD4D53">
        <w:t xml:space="preserve"> 135-ФЗ </w:t>
      </w:r>
      <w:r>
        <w:t>«</w:t>
      </w:r>
      <w:r w:rsidRPr="00DD4D53">
        <w:t>О защите конкуренции</w:t>
      </w:r>
      <w:r>
        <w:t>».</w:t>
      </w:r>
    </w:p>
  </w:footnote>
  <w:footnote w:id="11">
    <w:p w:rsidR="00DE65FE" w:rsidRDefault="00DE65FE" w:rsidP="008D318B">
      <w:pPr>
        <w:pStyle w:val="a3"/>
        <w:spacing w:after="0" w:line="221" w:lineRule="auto"/>
      </w:pPr>
      <w:r>
        <w:rPr>
          <w:rStyle w:val="a5"/>
        </w:rPr>
        <w:footnoteRef/>
      </w:r>
      <w:r>
        <w:t> </w:t>
      </w:r>
      <w:r w:rsidRPr="00264020">
        <w:t>Методика расчета показателей развития МИП</w:t>
      </w:r>
      <w:r>
        <w:t xml:space="preserve"> представлена в разделе «Документы» </w:t>
      </w:r>
      <w:hyperlink r:id="rId1" w:anchor="documentu" w:history="1">
        <w:r w:rsidRPr="00290526">
          <w:rPr>
            <w:rStyle w:val="ad"/>
          </w:rPr>
          <w:t>http://fasie.ru/programs/programma-start/#documentu</w:t>
        </w:r>
      </w:hyperlink>
      <w:r>
        <w:t xml:space="preserve"> </w:t>
      </w:r>
    </w:p>
  </w:footnote>
  <w:footnote w:id="12">
    <w:p w:rsidR="000B498E" w:rsidRPr="00F234BC" w:rsidRDefault="000B498E" w:rsidP="000B498E">
      <w:pPr>
        <w:pStyle w:val="a3"/>
        <w:rPr>
          <w:spacing w:val="-4"/>
        </w:rPr>
      </w:pPr>
      <w:r w:rsidRPr="007716C5">
        <w:rPr>
          <w:rStyle w:val="a5"/>
          <w:spacing w:val="-4"/>
        </w:rPr>
        <w:footnoteRef/>
      </w:r>
      <w:r w:rsidRPr="007716C5">
        <w:rPr>
          <w:spacing w:val="-4"/>
        </w:rPr>
        <w:t> Применимо для проектов, в рамках которых осуществляется разработка программного обеспечения или программно-аппаратного комплекса. Если в рамках проекта не предполагается создание ПО или ПАК в таблице «Показатели реализации инновационного проекта» (Таблица показателей МИП) указываются нулевые значения.</w:t>
      </w:r>
    </w:p>
  </w:footnote>
  <w:footnote w:id="13">
    <w:p w:rsidR="00DE65FE" w:rsidRDefault="00DE65FE" w:rsidP="004F19E4">
      <w:pPr>
        <w:pStyle w:val="a3"/>
        <w:spacing w:after="0" w:line="228" w:lineRule="auto"/>
      </w:pPr>
      <w:r>
        <w:rPr>
          <w:rStyle w:val="a5"/>
        </w:rPr>
        <w:footnoteRef/>
      </w:r>
      <w:r>
        <w:rPr>
          <w:bCs/>
          <w:i/>
          <w:iCs/>
        </w:rPr>
        <w:t> </w:t>
      </w:r>
      <w:r w:rsidRPr="002A6E60">
        <w:t>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3 к настоящему Положению), в случае подтверждения этих фактов со стороны соответствующего института развития.</w:t>
      </w:r>
    </w:p>
  </w:footnote>
  <w:footnote w:id="14">
    <w:p w:rsidR="00DE65FE" w:rsidRDefault="00DE65FE" w:rsidP="00810FBD">
      <w:pPr>
        <w:pStyle w:val="a3"/>
        <w:spacing w:after="0" w:line="228" w:lineRule="auto"/>
      </w:pPr>
      <w:r>
        <w:rPr>
          <w:rStyle w:val="a5"/>
        </w:rPr>
        <w:footnoteRef/>
      </w:r>
      <w:r>
        <w:t xml:space="preserve"> При заполнении </w:t>
      </w:r>
      <w:r w:rsidR="00510BC1">
        <w:t>календарн</w:t>
      </w:r>
      <w:r>
        <w:t>ого плана необходимо руководствоваться следующими положениями:</w:t>
      </w:r>
    </w:p>
    <w:p w:rsidR="00DE65FE" w:rsidRPr="00472620" w:rsidRDefault="00DE65FE" w:rsidP="004C545B">
      <w:pPr>
        <w:numPr>
          <w:ilvl w:val="0"/>
          <w:numId w:val="8"/>
        </w:numPr>
        <w:spacing w:after="0" w:line="228" w:lineRule="auto"/>
        <w:rPr>
          <w:sz w:val="20"/>
          <w:szCs w:val="20"/>
        </w:rPr>
      </w:pPr>
      <w:r w:rsidRPr="00472620">
        <w:rPr>
          <w:sz w:val="20"/>
          <w:szCs w:val="20"/>
        </w:rPr>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rsidR="00DE65FE" w:rsidRPr="00472620" w:rsidRDefault="00DE65FE" w:rsidP="004C545B">
      <w:pPr>
        <w:numPr>
          <w:ilvl w:val="0"/>
          <w:numId w:val="8"/>
        </w:numPr>
        <w:spacing w:after="0" w:line="228" w:lineRule="auto"/>
        <w:rPr>
          <w:sz w:val="20"/>
          <w:szCs w:val="20"/>
        </w:rPr>
      </w:pPr>
      <w:r>
        <w:rPr>
          <w:sz w:val="20"/>
          <w:szCs w:val="20"/>
        </w:rPr>
        <w:t>Каждый этап – не менее 3-5</w:t>
      </w:r>
      <w:r w:rsidRPr="00472620">
        <w:rPr>
          <w:sz w:val="20"/>
          <w:szCs w:val="20"/>
        </w:rPr>
        <w:t xml:space="preserve"> работ.</w:t>
      </w:r>
    </w:p>
    <w:p w:rsidR="00DE65FE" w:rsidRPr="00472620" w:rsidRDefault="00DE65FE" w:rsidP="004C545B">
      <w:pPr>
        <w:numPr>
          <w:ilvl w:val="0"/>
          <w:numId w:val="8"/>
        </w:numPr>
        <w:spacing w:after="0" w:line="228" w:lineRule="auto"/>
        <w:rPr>
          <w:sz w:val="20"/>
          <w:szCs w:val="20"/>
        </w:rPr>
      </w:pPr>
      <w:r w:rsidRPr="00472620">
        <w:rPr>
          <w:sz w:val="20"/>
          <w:szCs w:val="20"/>
        </w:rPr>
        <w:t xml:space="preserve">Если предусмотрены в смете работы сторонних организаций или соисполнителей, их работы необходимо указать в КП в тех же формулировках, как в смете (скопировать и вставить). </w:t>
      </w:r>
    </w:p>
    <w:p w:rsidR="00DE65FE" w:rsidRPr="00472620" w:rsidRDefault="00DE65FE" w:rsidP="004C545B">
      <w:pPr>
        <w:numPr>
          <w:ilvl w:val="0"/>
          <w:numId w:val="8"/>
        </w:numPr>
        <w:spacing w:after="0" w:line="228" w:lineRule="auto"/>
        <w:rPr>
          <w:sz w:val="20"/>
          <w:szCs w:val="20"/>
        </w:rPr>
      </w:pPr>
      <w:r w:rsidRPr="00472620">
        <w:rPr>
          <w:sz w:val="20"/>
          <w:szCs w:val="20"/>
        </w:rPr>
        <w:t>Работы на этапах не должны повторяться.</w:t>
      </w:r>
    </w:p>
    <w:p w:rsidR="00DE65FE" w:rsidRDefault="00DE65FE" w:rsidP="00EF52BF">
      <w:pPr>
        <w:numPr>
          <w:ilvl w:val="0"/>
          <w:numId w:val="8"/>
        </w:numPr>
        <w:spacing w:after="40" w:line="228" w:lineRule="auto"/>
        <w:ind w:left="714" w:hanging="357"/>
      </w:pPr>
      <w:r w:rsidRPr="00472620">
        <w:rPr>
          <w:sz w:val="20"/>
          <w:szCs w:val="20"/>
        </w:rPr>
        <w:t>Коммерциализация, внедрение, сертификация, подача и оформление ИС, оформление отчетов, разработка сайта компании, участие в конференциях и пр. из сре</w:t>
      </w:r>
      <w:proofErr w:type="gramStart"/>
      <w:r w:rsidRPr="00472620">
        <w:rPr>
          <w:sz w:val="20"/>
          <w:szCs w:val="20"/>
        </w:rPr>
        <w:t>дств гр</w:t>
      </w:r>
      <w:proofErr w:type="gramEnd"/>
      <w:r w:rsidRPr="00472620">
        <w:rPr>
          <w:sz w:val="20"/>
          <w:szCs w:val="20"/>
        </w:rPr>
        <w:t>анта не оплачивается и не должно быть в календарном плане.</w:t>
      </w:r>
    </w:p>
  </w:footnote>
  <w:footnote w:id="15">
    <w:p w:rsidR="00DE65FE" w:rsidRDefault="00DE65FE" w:rsidP="00EF52BF">
      <w:pPr>
        <w:pStyle w:val="a3"/>
        <w:spacing w:after="40" w:line="228" w:lineRule="auto"/>
      </w:pPr>
      <w:r>
        <w:rPr>
          <w:rStyle w:val="a5"/>
        </w:rPr>
        <w:footnoteRef/>
      </w:r>
      <w:r>
        <w:t xml:space="preserve"> На этапе заключения </w:t>
      </w:r>
      <w:r w:rsidRPr="008E738B">
        <w:t>договор</w:t>
      </w:r>
      <w:r>
        <w:t>а</w:t>
      </w:r>
      <w:r w:rsidRPr="008E738B">
        <w:t xml:space="preserve"> гранта</w:t>
      </w:r>
      <w:r>
        <w:t xml:space="preserve"> </w:t>
      </w:r>
      <w:r w:rsidRPr="0080034D">
        <w:t xml:space="preserve">сроки этапов могут быть изменены (без изменения общего срока выполнения работ), а также </w:t>
      </w:r>
      <w:r>
        <w:t xml:space="preserve">может быть </w:t>
      </w:r>
      <w:r w:rsidRPr="0080034D">
        <w:t>изменена стоимость этапов</w:t>
      </w:r>
      <w:r>
        <w:t>.</w:t>
      </w:r>
    </w:p>
  </w:footnote>
  <w:footnote w:id="16">
    <w:p w:rsidR="00DE65FE" w:rsidRDefault="00DE65FE" w:rsidP="00EF52BF">
      <w:pPr>
        <w:pStyle w:val="a3"/>
        <w:spacing w:after="40" w:line="228" w:lineRule="auto"/>
      </w:pPr>
      <w:r>
        <w:rPr>
          <w:rStyle w:val="a5"/>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w:t>
      </w:r>
      <w:r>
        <w:rPr>
          <w:spacing w:val="-4"/>
        </w:rPr>
        <w:t xml:space="preserve"> </w:t>
      </w:r>
      <w:r>
        <w:rPr>
          <w:spacing w:val="-4"/>
        </w:rPr>
        <w:t>– РК.</w:t>
      </w:r>
    </w:p>
  </w:footnote>
  <w:footnote w:id="17">
    <w:p w:rsidR="00DE65FE" w:rsidRDefault="00DE65FE" w:rsidP="00EF52BF">
      <w:pPr>
        <w:pStyle w:val="a3"/>
        <w:spacing w:after="40" w:line="228" w:lineRule="auto"/>
      </w:pPr>
      <w:r>
        <w:rPr>
          <w:rStyle w:val="a5"/>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ИКРБС.</w:t>
      </w:r>
    </w:p>
  </w:footnote>
  <w:footnote w:id="18">
    <w:p w:rsidR="00DE65FE" w:rsidRDefault="00DE65FE" w:rsidP="00EF52BF">
      <w:pPr>
        <w:pStyle w:val="a3"/>
        <w:spacing w:after="40" w:line="228" w:lineRule="auto"/>
      </w:pPr>
      <w:r>
        <w:rPr>
          <w:rStyle w:val="a5"/>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w:t>
      </w:r>
      <w:r>
        <w:rPr>
          <w:spacing w:val="-4"/>
        </w:rPr>
        <w:t xml:space="preserve"> </w:t>
      </w:r>
      <w:r>
        <w:rPr>
          <w:spacing w:val="-4"/>
        </w:rPr>
        <w:t>ИКР.</w:t>
      </w:r>
    </w:p>
  </w:footnote>
  <w:footnote w:id="19">
    <w:p w:rsidR="00DE65FE" w:rsidRDefault="00DE65FE" w:rsidP="00EF52BF">
      <w:pPr>
        <w:pStyle w:val="a3"/>
        <w:spacing w:after="40" w:line="228" w:lineRule="auto"/>
      </w:pPr>
      <w:r>
        <w:rPr>
          <w:rStyle w:val="a5"/>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ИКСПО.</w:t>
      </w:r>
    </w:p>
  </w:footnote>
  <w:footnote w:id="20">
    <w:p w:rsidR="00DE65FE" w:rsidRDefault="00DE65FE" w:rsidP="00EF52BF">
      <w:pPr>
        <w:pStyle w:val="a3"/>
        <w:spacing w:after="0" w:line="228" w:lineRule="auto"/>
      </w:pPr>
      <w:r>
        <w:rPr>
          <w:rStyle w:val="a5"/>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 Ранее – ИКСИ.</w:t>
      </w:r>
    </w:p>
  </w:footnote>
  <w:footnote w:id="21">
    <w:p w:rsidR="00DE65FE" w:rsidRDefault="00DE65FE" w:rsidP="00FE63D1">
      <w:pPr>
        <w:pStyle w:val="a3"/>
      </w:pPr>
      <w:r>
        <w:rPr>
          <w:rStyle w:val="a5"/>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22">
    <w:p w:rsidR="00DE65FE" w:rsidRDefault="00DE65FE" w:rsidP="00FE63D1">
      <w:pPr>
        <w:pStyle w:val="a3"/>
      </w:pPr>
      <w:r>
        <w:rPr>
          <w:rStyle w:val="a5"/>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каждого работника – не более 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w:t>
      </w:r>
      <w:r>
        <w:rPr>
          <w:color w:val="000000" w:themeColor="text1"/>
        </w:rPr>
        <w:t>каждого</w:t>
      </w:r>
      <w:r w:rsidRPr="00312E63">
        <w:rPr>
          <w:color w:val="000000" w:themeColor="text1"/>
        </w:rPr>
        <w:t xml:space="preserve">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23">
    <w:p w:rsidR="00DE65FE" w:rsidRDefault="00DE65FE" w:rsidP="00FE63D1">
      <w:pPr>
        <w:pStyle w:val="a3"/>
      </w:pPr>
      <w:r>
        <w:rPr>
          <w:rStyle w:val="a5"/>
        </w:rPr>
        <w:footnoteRef/>
      </w:r>
      <w:r>
        <w:t xml:space="preserve"> </w:t>
      </w:r>
      <w:r w:rsidRPr="00F63718">
        <w:t xml:space="preserve">Учитываются обязательные отчисления по установленным законодательством Российской Федерации тарифам страховых взносов на ОПС, ОМС, </w:t>
      </w:r>
      <w:proofErr w:type="spellStart"/>
      <w:r w:rsidRPr="00F63718">
        <w:t>ВНиМ</w:t>
      </w:r>
      <w:proofErr w:type="spellEnd"/>
      <w:r w:rsidRPr="00F63718">
        <w:t xml:space="preserve"> и травматизм.</w:t>
      </w:r>
    </w:p>
  </w:footnote>
  <w:footnote w:id="24">
    <w:p w:rsidR="00DE65FE" w:rsidRPr="002911D0" w:rsidRDefault="00DE65FE" w:rsidP="00E73D5E">
      <w:pPr>
        <w:pStyle w:val="a3"/>
        <w:spacing w:line="228" w:lineRule="auto"/>
      </w:pPr>
      <w:r w:rsidRPr="002911D0">
        <w:rPr>
          <w:rStyle w:val="a5"/>
        </w:rPr>
        <w:footnoteRef/>
      </w:r>
      <w:r w:rsidRPr="002911D0">
        <w:t xml:space="preserve"> Общий размер прочих общехозяйственных расходов не может превышать 10% суммы гранта.</w:t>
      </w:r>
    </w:p>
  </w:footnote>
  <w:footnote w:id="25">
    <w:p w:rsidR="00DE65FE" w:rsidRDefault="00DE65FE" w:rsidP="00E73D5E">
      <w:pPr>
        <w:pStyle w:val="a3"/>
        <w:spacing w:line="228" w:lineRule="auto"/>
      </w:pPr>
      <w:r w:rsidRPr="002911D0">
        <w:rPr>
          <w:rStyle w:val="a5"/>
        </w:rPr>
        <w:footnoteRef/>
      </w:r>
      <w:r w:rsidRPr="002911D0">
        <w:t xml:space="preserve"> Перечень возможных статей расхода:</w:t>
      </w:r>
    </w:p>
    <w:p w:rsidR="00DE65FE" w:rsidRPr="00E73D5E" w:rsidRDefault="00DE65FE" w:rsidP="004C545B">
      <w:pPr>
        <w:pStyle w:val="af"/>
        <w:numPr>
          <w:ilvl w:val="0"/>
          <w:numId w:val="9"/>
        </w:numPr>
        <w:spacing w:after="0" w:line="228" w:lineRule="auto"/>
        <w:jc w:val="left"/>
        <w:rPr>
          <w:sz w:val="20"/>
          <w:szCs w:val="20"/>
        </w:rPr>
      </w:pPr>
      <w:r w:rsidRPr="00E73D5E">
        <w:rPr>
          <w:sz w:val="20"/>
          <w:szCs w:val="20"/>
        </w:rPr>
        <w:t>Командировки;</w:t>
      </w:r>
    </w:p>
    <w:p w:rsidR="00DE65FE" w:rsidRPr="00E73D5E" w:rsidRDefault="00DE65FE" w:rsidP="004C545B">
      <w:pPr>
        <w:pStyle w:val="af"/>
        <w:numPr>
          <w:ilvl w:val="0"/>
          <w:numId w:val="9"/>
        </w:numPr>
        <w:spacing w:after="0" w:line="228" w:lineRule="auto"/>
        <w:jc w:val="left"/>
        <w:rPr>
          <w:sz w:val="20"/>
          <w:szCs w:val="20"/>
        </w:rPr>
      </w:pPr>
      <w:r w:rsidRPr="00E73D5E">
        <w:rPr>
          <w:sz w:val="20"/>
          <w:szCs w:val="20"/>
        </w:rPr>
        <w:t>Аренда оборудования;</w:t>
      </w:r>
    </w:p>
    <w:p w:rsidR="00DE65FE" w:rsidRPr="00E73D5E" w:rsidRDefault="00DE65FE" w:rsidP="004C545B">
      <w:pPr>
        <w:pStyle w:val="af"/>
        <w:numPr>
          <w:ilvl w:val="0"/>
          <w:numId w:val="9"/>
        </w:numPr>
        <w:spacing w:after="0" w:line="228" w:lineRule="auto"/>
        <w:jc w:val="left"/>
        <w:rPr>
          <w:sz w:val="20"/>
          <w:szCs w:val="20"/>
        </w:rPr>
      </w:pPr>
      <w:r w:rsidRPr="00E73D5E">
        <w:rPr>
          <w:sz w:val="20"/>
          <w:szCs w:val="20"/>
        </w:rPr>
        <w:t>Аренда помещения и коммунальные услуги;</w:t>
      </w:r>
    </w:p>
    <w:p w:rsidR="00DE65FE" w:rsidRPr="00E73D5E" w:rsidRDefault="00DE65FE" w:rsidP="004C545B">
      <w:pPr>
        <w:pStyle w:val="af"/>
        <w:numPr>
          <w:ilvl w:val="0"/>
          <w:numId w:val="9"/>
        </w:numPr>
        <w:spacing w:after="0" w:line="228" w:lineRule="auto"/>
        <w:jc w:val="left"/>
        <w:rPr>
          <w:sz w:val="20"/>
          <w:szCs w:val="20"/>
        </w:rPr>
      </w:pPr>
      <w:r w:rsidRPr="00E73D5E">
        <w:rPr>
          <w:sz w:val="20"/>
          <w:szCs w:val="20"/>
        </w:rPr>
        <w:t>Бухгалтерское обслуживание;</w:t>
      </w:r>
    </w:p>
    <w:p w:rsidR="00DE65FE" w:rsidRPr="00E73D5E" w:rsidRDefault="00DE65FE" w:rsidP="004C545B">
      <w:pPr>
        <w:pStyle w:val="af"/>
        <w:numPr>
          <w:ilvl w:val="0"/>
          <w:numId w:val="9"/>
        </w:numPr>
        <w:spacing w:after="0" w:line="228" w:lineRule="auto"/>
        <w:jc w:val="left"/>
        <w:rPr>
          <w:sz w:val="20"/>
          <w:szCs w:val="20"/>
        </w:rPr>
      </w:pPr>
      <w:r w:rsidRPr="00E73D5E">
        <w:rPr>
          <w:sz w:val="20"/>
          <w:szCs w:val="20"/>
        </w:rPr>
        <w:t>Приобретение канцелярских товаров;</w:t>
      </w:r>
    </w:p>
    <w:p w:rsidR="00DE65FE" w:rsidRPr="00E73D5E" w:rsidRDefault="00DE65FE" w:rsidP="004C545B">
      <w:pPr>
        <w:pStyle w:val="af"/>
        <w:numPr>
          <w:ilvl w:val="0"/>
          <w:numId w:val="9"/>
        </w:numPr>
        <w:spacing w:after="0" w:line="228" w:lineRule="auto"/>
        <w:jc w:val="left"/>
        <w:rPr>
          <w:sz w:val="20"/>
          <w:szCs w:val="20"/>
        </w:rPr>
      </w:pPr>
      <w:r w:rsidRPr="00E73D5E">
        <w:rPr>
          <w:sz w:val="20"/>
          <w:szCs w:val="20"/>
        </w:rPr>
        <w:t>Оплата услуг связи (кроме сотовой связи);</w:t>
      </w:r>
    </w:p>
    <w:p w:rsidR="00DE65FE" w:rsidRPr="00E73D5E" w:rsidRDefault="00DE65FE" w:rsidP="004C545B">
      <w:pPr>
        <w:pStyle w:val="af"/>
        <w:numPr>
          <w:ilvl w:val="0"/>
          <w:numId w:val="9"/>
        </w:numPr>
        <w:spacing w:after="0" w:line="228" w:lineRule="auto"/>
        <w:jc w:val="left"/>
        <w:rPr>
          <w:sz w:val="20"/>
          <w:szCs w:val="20"/>
        </w:rPr>
      </w:pPr>
      <w:r w:rsidRPr="00E73D5E">
        <w:rPr>
          <w:sz w:val="20"/>
          <w:szCs w:val="20"/>
        </w:rPr>
        <w:t>Услуги банков по обслуживанию банковского счета;</w:t>
      </w:r>
    </w:p>
    <w:p w:rsidR="00DE65FE" w:rsidRDefault="00DE65FE" w:rsidP="004C545B">
      <w:pPr>
        <w:pStyle w:val="af"/>
        <w:numPr>
          <w:ilvl w:val="0"/>
          <w:numId w:val="9"/>
        </w:numPr>
        <w:spacing w:after="0" w:line="228" w:lineRule="auto"/>
        <w:jc w:val="left"/>
      </w:pPr>
      <w:r w:rsidRPr="00E73D5E">
        <w:rPr>
          <w:sz w:val="20"/>
          <w:szCs w:val="20"/>
        </w:rPr>
        <w:t>Транспортные услуги по доставке</w:t>
      </w:r>
      <w:r w:rsidRPr="00C76807">
        <w:rPr>
          <w:sz w:val="20"/>
          <w:szCs w:val="20"/>
        </w:rPr>
        <w:t xml:space="preserve"> сырья, материалов, комплектующих</w:t>
      </w:r>
      <w:r>
        <w:rPr>
          <w:sz w:val="20"/>
          <w:szCs w:val="20"/>
        </w:rPr>
        <w:t>.</w:t>
      </w:r>
    </w:p>
  </w:footnote>
  <w:footnote w:id="26">
    <w:p w:rsidR="00DE65FE" w:rsidRDefault="00DE65FE" w:rsidP="000F154E">
      <w:pPr>
        <w:pStyle w:val="a3"/>
        <w:spacing w:after="0" w:line="221" w:lineRule="auto"/>
      </w:pPr>
      <w:r>
        <w:rPr>
          <w:rStyle w:val="a5"/>
        </w:rPr>
        <w:footnoteRef/>
      </w:r>
      <w:r>
        <w:t> </w:t>
      </w:r>
      <w:r w:rsidRPr="00264020">
        <w:t>Методика расчета показателей развития МИП</w:t>
      </w:r>
      <w:r>
        <w:t xml:space="preserve"> представлена в разделе «Документы» </w:t>
      </w:r>
      <w:hyperlink r:id="rId2" w:anchor="documentu" w:history="1">
        <w:r w:rsidRPr="00290526">
          <w:rPr>
            <w:rStyle w:val="ad"/>
          </w:rPr>
          <w:t>http://fasie.ru/programs/programma-start/#documentu</w:t>
        </w:r>
      </w:hyperlink>
      <w:r>
        <w:t xml:space="preserve"> </w:t>
      </w:r>
    </w:p>
  </w:footnote>
  <w:footnote w:id="27">
    <w:p w:rsidR="00DE65FE" w:rsidRDefault="00DE65FE" w:rsidP="009046FD">
      <w:pPr>
        <w:pStyle w:val="a3"/>
        <w:spacing w:after="0" w:line="221" w:lineRule="auto"/>
      </w:pPr>
      <w:r>
        <w:rPr>
          <w:rStyle w:val="a5"/>
        </w:rPr>
        <w:footnoteRef/>
      </w:r>
      <w:r>
        <w:t> </w:t>
      </w:r>
      <w:r w:rsidRPr="001C500C">
        <w:t>Данные заполняются по годам, а не нарастающим итогом.</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FE" w:rsidRDefault="00DE65FE">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E65FE" w:rsidRDefault="00DE65F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24DE0"/>
    <w:multiLevelType w:val="hybridMultilevel"/>
    <w:tmpl w:val="0218A9DE"/>
    <w:lvl w:ilvl="0" w:tplc="59101B02">
      <w:start w:val="1"/>
      <w:numFmt w:val="bullet"/>
      <w:lvlText w:val=""/>
      <w:lvlJc w:val="left"/>
      <w:pPr>
        <w:ind w:left="717" w:hanging="360"/>
      </w:pPr>
      <w:rPr>
        <w:rFonts w:ascii="Symbol" w:hAnsi="Symbol" w:hint="default"/>
        <w:sz w:val="24"/>
        <w:szCs w:val="24"/>
      </w:rPr>
    </w:lvl>
    <w:lvl w:ilvl="1" w:tplc="D98C87B6">
      <w:start w:val="1"/>
      <w:numFmt w:val="bullet"/>
      <w:lvlText w:val="o"/>
      <w:lvlJc w:val="left"/>
      <w:pPr>
        <w:ind w:left="1437" w:hanging="360"/>
      </w:pPr>
      <w:rPr>
        <w:rFonts w:ascii="Courier New" w:hAnsi="Courier New" w:cs="Times New Roman" w:hint="default"/>
      </w:rPr>
    </w:lvl>
    <w:lvl w:ilvl="2" w:tplc="DC8C858C">
      <w:start w:val="1"/>
      <w:numFmt w:val="bullet"/>
      <w:lvlText w:val=""/>
      <w:lvlJc w:val="left"/>
      <w:pPr>
        <w:ind w:left="2157" w:hanging="360"/>
      </w:pPr>
      <w:rPr>
        <w:rFonts w:ascii="Wingdings" w:hAnsi="Wingdings" w:hint="default"/>
      </w:rPr>
    </w:lvl>
    <w:lvl w:ilvl="3" w:tplc="F05EE43A">
      <w:start w:val="1"/>
      <w:numFmt w:val="bullet"/>
      <w:lvlText w:val=""/>
      <w:lvlJc w:val="left"/>
      <w:pPr>
        <w:ind w:left="2877" w:hanging="360"/>
      </w:pPr>
      <w:rPr>
        <w:rFonts w:ascii="Symbol" w:hAnsi="Symbol" w:hint="default"/>
      </w:rPr>
    </w:lvl>
    <w:lvl w:ilvl="4" w:tplc="2EDCFFF6">
      <w:start w:val="1"/>
      <w:numFmt w:val="bullet"/>
      <w:lvlText w:val="o"/>
      <w:lvlJc w:val="left"/>
      <w:pPr>
        <w:ind w:left="3597" w:hanging="360"/>
      </w:pPr>
      <w:rPr>
        <w:rFonts w:ascii="Courier New" w:hAnsi="Courier New" w:cs="Times New Roman" w:hint="default"/>
      </w:rPr>
    </w:lvl>
    <w:lvl w:ilvl="5" w:tplc="4BC08EE2">
      <w:start w:val="1"/>
      <w:numFmt w:val="bullet"/>
      <w:lvlText w:val=""/>
      <w:lvlJc w:val="left"/>
      <w:pPr>
        <w:ind w:left="4317" w:hanging="360"/>
      </w:pPr>
      <w:rPr>
        <w:rFonts w:ascii="Wingdings" w:hAnsi="Wingdings" w:hint="default"/>
      </w:rPr>
    </w:lvl>
    <w:lvl w:ilvl="6" w:tplc="F92E053A">
      <w:start w:val="1"/>
      <w:numFmt w:val="bullet"/>
      <w:lvlText w:val=""/>
      <w:lvlJc w:val="left"/>
      <w:pPr>
        <w:ind w:left="5037" w:hanging="360"/>
      </w:pPr>
      <w:rPr>
        <w:rFonts w:ascii="Symbol" w:hAnsi="Symbol" w:hint="default"/>
      </w:rPr>
    </w:lvl>
    <w:lvl w:ilvl="7" w:tplc="05A6F1E2">
      <w:start w:val="1"/>
      <w:numFmt w:val="bullet"/>
      <w:lvlText w:val="o"/>
      <w:lvlJc w:val="left"/>
      <w:pPr>
        <w:ind w:left="5757" w:hanging="360"/>
      </w:pPr>
      <w:rPr>
        <w:rFonts w:ascii="Courier New" w:hAnsi="Courier New" w:cs="Times New Roman" w:hint="default"/>
      </w:rPr>
    </w:lvl>
    <w:lvl w:ilvl="8" w:tplc="0F06DFA2">
      <w:start w:val="1"/>
      <w:numFmt w:val="bullet"/>
      <w:lvlText w:val=""/>
      <w:lvlJc w:val="left"/>
      <w:pPr>
        <w:ind w:left="6477" w:hanging="360"/>
      </w:pPr>
      <w:rPr>
        <w:rFonts w:ascii="Wingdings" w:hAnsi="Wingdings" w:hint="default"/>
      </w:rPr>
    </w:lvl>
  </w:abstractNum>
  <w:abstractNum w:abstractNumId="3">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4B7AF6"/>
    <w:multiLevelType w:val="hybridMultilevel"/>
    <w:tmpl w:val="56627482"/>
    <w:lvl w:ilvl="0" w:tplc="1194E07C">
      <w:start w:val="1"/>
      <w:numFmt w:val="decimal"/>
      <w:lvlText w:val="%1."/>
      <w:lvlJc w:val="left"/>
      <w:pPr>
        <w:ind w:left="363" w:hanging="360"/>
      </w:pPr>
      <w:rPr>
        <w:rFonts w:cs="Times New Roman"/>
        <w:i/>
        <w:sz w:val="24"/>
        <w:szCs w:val="24"/>
      </w:rPr>
    </w:lvl>
    <w:lvl w:ilvl="1" w:tplc="810414B0">
      <w:start w:val="1"/>
      <w:numFmt w:val="lowerLetter"/>
      <w:lvlText w:val="%2."/>
      <w:lvlJc w:val="left"/>
      <w:pPr>
        <w:ind w:left="1083" w:hanging="360"/>
      </w:pPr>
      <w:rPr>
        <w:rFonts w:cs="Times New Roman"/>
      </w:rPr>
    </w:lvl>
    <w:lvl w:ilvl="2" w:tplc="0DD61FFE">
      <w:start w:val="1"/>
      <w:numFmt w:val="lowerRoman"/>
      <w:lvlText w:val="%3."/>
      <w:lvlJc w:val="right"/>
      <w:pPr>
        <w:ind w:left="1803" w:hanging="180"/>
      </w:pPr>
      <w:rPr>
        <w:rFonts w:cs="Times New Roman"/>
      </w:rPr>
    </w:lvl>
    <w:lvl w:ilvl="3" w:tplc="D1589BFC">
      <w:start w:val="1"/>
      <w:numFmt w:val="decimal"/>
      <w:lvlText w:val="%4."/>
      <w:lvlJc w:val="left"/>
      <w:pPr>
        <w:ind w:left="2523" w:hanging="360"/>
      </w:pPr>
      <w:rPr>
        <w:rFonts w:cs="Times New Roman"/>
      </w:rPr>
    </w:lvl>
    <w:lvl w:ilvl="4" w:tplc="A6E89740">
      <w:start w:val="1"/>
      <w:numFmt w:val="lowerLetter"/>
      <w:lvlText w:val="%5."/>
      <w:lvlJc w:val="left"/>
      <w:pPr>
        <w:ind w:left="3243" w:hanging="360"/>
      </w:pPr>
      <w:rPr>
        <w:rFonts w:cs="Times New Roman"/>
      </w:rPr>
    </w:lvl>
    <w:lvl w:ilvl="5" w:tplc="21925E08">
      <w:start w:val="1"/>
      <w:numFmt w:val="lowerRoman"/>
      <w:lvlText w:val="%6."/>
      <w:lvlJc w:val="right"/>
      <w:pPr>
        <w:ind w:left="3963" w:hanging="180"/>
      </w:pPr>
      <w:rPr>
        <w:rFonts w:cs="Times New Roman"/>
      </w:rPr>
    </w:lvl>
    <w:lvl w:ilvl="6" w:tplc="DE32B002">
      <w:start w:val="1"/>
      <w:numFmt w:val="decimal"/>
      <w:lvlText w:val="%7."/>
      <w:lvlJc w:val="left"/>
      <w:pPr>
        <w:ind w:left="4683" w:hanging="360"/>
      </w:pPr>
      <w:rPr>
        <w:rFonts w:cs="Times New Roman"/>
      </w:rPr>
    </w:lvl>
    <w:lvl w:ilvl="7" w:tplc="DBF6EB4E">
      <w:start w:val="1"/>
      <w:numFmt w:val="lowerLetter"/>
      <w:lvlText w:val="%8."/>
      <w:lvlJc w:val="left"/>
      <w:pPr>
        <w:ind w:left="5403" w:hanging="360"/>
      </w:pPr>
      <w:rPr>
        <w:rFonts w:cs="Times New Roman"/>
      </w:rPr>
    </w:lvl>
    <w:lvl w:ilvl="8" w:tplc="A5BCCF80">
      <w:start w:val="1"/>
      <w:numFmt w:val="lowerRoman"/>
      <w:lvlText w:val="%9."/>
      <w:lvlJc w:val="right"/>
      <w:pPr>
        <w:ind w:left="6123" w:hanging="180"/>
      </w:pPr>
      <w:rPr>
        <w:rFonts w:cs="Times New Roman"/>
      </w:rPr>
    </w:lvl>
  </w:abstractNum>
  <w:abstractNum w:abstractNumId="5">
    <w:nsid w:val="13CD5004"/>
    <w:multiLevelType w:val="hybridMultilevel"/>
    <w:tmpl w:val="485EA4F6"/>
    <w:lvl w:ilvl="0" w:tplc="1C8C6856">
      <w:start w:val="1"/>
      <w:numFmt w:val="bullet"/>
      <w:lvlText w:val="-"/>
      <w:lvlJc w:val="left"/>
      <w:pPr>
        <w:ind w:left="1077" w:hanging="360"/>
      </w:pPr>
      <w:rPr>
        <w:rFonts w:ascii="Times New Roman" w:hAnsi="Times New Roman" w:cs="Times New Roman" w:hint="default"/>
        <w:sz w:val="24"/>
        <w:szCs w:val="24"/>
      </w:rPr>
    </w:lvl>
    <w:lvl w:ilvl="1" w:tplc="B33A4EF2">
      <w:start w:val="1"/>
      <w:numFmt w:val="bullet"/>
      <w:lvlText w:val="o"/>
      <w:lvlJc w:val="left"/>
      <w:pPr>
        <w:ind w:left="1797" w:hanging="360"/>
      </w:pPr>
      <w:rPr>
        <w:rFonts w:ascii="Courier New" w:hAnsi="Courier New" w:cs="Times New Roman" w:hint="default"/>
      </w:rPr>
    </w:lvl>
    <w:lvl w:ilvl="2" w:tplc="FB0A30C2">
      <w:start w:val="1"/>
      <w:numFmt w:val="bullet"/>
      <w:lvlText w:val=""/>
      <w:lvlJc w:val="left"/>
      <w:pPr>
        <w:ind w:left="2517" w:hanging="360"/>
      </w:pPr>
      <w:rPr>
        <w:rFonts w:ascii="Wingdings" w:hAnsi="Wingdings" w:hint="default"/>
      </w:rPr>
    </w:lvl>
    <w:lvl w:ilvl="3" w:tplc="EFEA9D20">
      <w:start w:val="1"/>
      <w:numFmt w:val="bullet"/>
      <w:lvlText w:val=""/>
      <w:lvlJc w:val="left"/>
      <w:pPr>
        <w:ind w:left="3237" w:hanging="360"/>
      </w:pPr>
      <w:rPr>
        <w:rFonts w:ascii="Symbol" w:hAnsi="Symbol" w:hint="default"/>
      </w:rPr>
    </w:lvl>
    <w:lvl w:ilvl="4" w:tplc="52E484F6">
      <w:start w:val="1"/>
      <w:numFmt w:val="bullet"/>
      <w:lvlText w:val="o"/>
      <w:lvlJc w:val="left"/>
      <w:pPr>
        <w:ind w:left="3957" w:hanging="360"/>
      </w:pPr>
      <w:rPr>
        <w:rFonts w:ascii="Courier New" w:hAnsi="Courier New" w:cs="Times New Roman" w:hint="default"/>
      </w:rPr>
    </w:lvl>
    <w:lvl w:ilvl="5" w:tplc="331AE688">
      <w:start w:val="1"/>
      <w:numFmt w:val="bullet"/>
      <w:lvlText w:val=""/>
      <w:lvlJc w:val="left"/>
      <w:pPr>
        <w:ind w:left="4677" w:hanging="360"/>
      </w:pPr>
      <w:rPr>
        <w:rFonts w:ascii="Wingdings" w:hAnsi="Wingdings" w:hint="default"/>
      </w:rPr>
    </w:lvl>
    <w:lvl w:ilvl="6" w:tplc="7DB2B69A">
      <w:start w:val="1"/>
      <w:numFmt w:val="bullet"/>
      <w:lvlText w:val=""/>
      <w:lvlJc w:val="left"/>
      <w:pPr>
        <w:ind w:left="5397" w:hanging="360"/>
      </w:pPr>
      <w:rPr>
        <w:rFonts w:ascii="Symbol" w:hAnsi="Symbol" w:hint="default"/>
      </w:rPr>
    </w:lvl>
    <w:lvl w:ilvl="7" w:tplc="E8827E96">
      <w:start w:val="1"/>
      <w:numFmt w:val="bullet"/>
      <w:lvlText w:val="o"/>
      <w:lvlJc w:val="left"/>
      <w:pPr>
        <w:ind w:left="6117" w:hanging="360"/>
      </w:pPr>
      <w:rPr>
        <w:rFonts w:ascii="Courier New" w:hAnsi="Courier New" w:cs="Times New Roman" w:hint="default"/>
      </w:rPr>
    </w:lvl>
    <w:lvl w:ilvl="8" w:tplc="AC3AA4B8">
      <w:start w:val="1"/>
      <w:numFmt w:val="bullet"/>
      <w:lvlText w:val=""/>
      <w:lvlJc w:val="left"/>
      <w:pPr>
        <w:ind w:left="6837" w:hanging="360"/>
      </w:pPr>
      <w:rPr>
        <w:rFonts w:ascii="Wingdings" w:hAnsi="Wingdings" w:hint="default"/>
      </w:rPr>
    </w:lvl>
  </w:abstractNum>
  <w:abstractNum w:abstractNumId="6">
    <w:nsid w:val="1D656771"/>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B23417"/>
    <w:multiLevelType w:val="hybridMultilevel"/>
    <w:tmpl w:val="5B9CF530"/>
    <w:lvl w:ilvl="0" w:tplc="D8FA6F08">
      <w:start w:val="1"/>
      <w:numFmt w:val="bullet"/>
      <w:lvlText w:val="o"/>
      <w:lvlJc w:val="left"/>
      <w:pPr>
        <w:ind w:left="1428" w:hanging="360"/>
      </w:pPr>
      <w:rPr>
        <w:rFonts w:ascii="Courier New" w:hAnsi="Courier New" w:cs="Courier New" w:hint="default"/>
        <w:sz w:val="24"/>
        <w:szCs w:val="24"/>
      </w:rPr>
    </w:lvl>
    <w:lvl w:ilvl="1" w:tplc="0B622CE6">
      <w:start w:val="1"/>
      <w:numFmt w:val="bullet"/>
      <w:lvlText w:val="o"/>
      <w:lvlJc w:val="left"/>
      <w:pPr>
        <w:ind w:left="2148" w:hanging="360"/>
      </w:pPr>
      <w:rPr>
        <w:rFonts w:ascii="Courier New" w:hAnsi="Courier New" w:cs="Times New Roman" w:hint="default"/>
      </w:rPr>
    </w:lvl>
    <w:lvl w:ilvl="2" w:tplc="CA409586">
      <w:start w:val="1"/>
      <w:numFmt w:val="bullet"/>
      <w:lvlText w:val=""/>
      <w:lvlJc w:val="left"/>
      <w:pPr>
        <w:ind w:left="2868" w:hanging="360"/>
      </w:pPr>
      <w:rPr>
        <w:rFonts w:ascii="Wingdings" w:hAnsi="Wingdings" w:hint="default"/>
      </w:rPr>
    </w:lvl>
    <w:lvl w:ilvl="3" w:tplc="B5924C10">
      <w:start w:val="1"/>
      <w:numFmt w:val="bullet"/>
      <w:lvlText w:val=""/>
      <w:lvlJc w:val="left"/>
      <w:pPr>
        <w:ind w:left="3588" w:hanging="360"/>
      </w:pPr>
      <w:rPr>
        <w:rFonts w:ascii="Symbol" w:hAnsi="Symbol" w:hint="default"/>
      </w:rPr>
    </w:lvl>
    <w:lvl w:ilvl="4" w:tplc="963868D4">
      <w:start w:val="1"/>
      <w:numFmt w:val="bullet"/>
      <w:lvlText w:val="o"/>
      <w:lvlJc w:val="left"/>
      <w:pPr>
        <w:ind w:left="4308" w:hanging="360"/>
      </w:pPr>
      <w:rPr>
        <w:rFonts w:ascii="Courier New" w:hAnsi="Courier New" w:cs="Times New Roman" w:hint="default"/>
      </w:rPr>
    </w:lvl>
    <w:lvl w:ilvl="5" w:tplc="28021A5C">
      <w:start w:val="1"/>
      <w:numFmt w:val="bullet"/>
      <w:lvlText w:val=""/>
      <w:lvlJc w:val="left"/>
      <w:pPr>
        <w:ind w:left="5028" w:hanging="360"/>
      </w:pPr>
      <w:rPr>
        <w:rFonts w:ascii="Wingdings" w:hAnsi="Wingdings" w:hint="default"/>
      </w:rPr>
    </w:lvl>
    <w:lvl w:ilvl="6" w:tplc="98A4414A">
      <w:start w:val="1"/>
      <w:numFmt w:val="bullet"/>
      <w:lvlText w:val=""/>
      <w:lvlJc w:val="left"/>
      <w:pPr>
        <w:ind w:left="5748" w:hanging="360"/>
      </w:pPr>
      <w:rPr>
        <w:rFonts w:ascii="Symbol" w:hAnsi="Symbol" w:hint="default"/>
      </w:rPr>
    </w:lvl>
    <w:lvl w:ilvl="7" w:tplc="19CE5898">
      <w:start w:val="1"/>
      <w:numFmt w:val="bullet"/>
      <w:lvlText w:val="o"/>
      <w:lvlJc w:val="left"/>
      <w:pPr>
        <w:ind w:left="6468" w:hanging="360"/>
      </w:pPr>
      <w:rPr>
        <w:rFonts w:ascii="Courier New" w:hAnsi="Courier New" w:cs="Times New Roman" w:hint="default"/>
      </w:rPr>
    </w:lvl>
    <w:lvl w:ilvl="8" w:tplc="41B8BC42">
      <w:start w:val="1"/>
      <w:numFmt w:val="bullet"/>
      <w:lvlText w:val=""/>
      <w:lvlJc w:val="left"/>
      <w:pPr>
        <w:ind w:left="7188" w:hanging="360"/>
      </w:pPr>
      <w:rPr>
        <w:rFonts w:ascii="Wingdings" w:hAnsi="Wingdings" w:hint="default"/>
      </w:rPr>
    </w:lvl>
  </w:abstractNum>
  <w:abstractNum w:abstractNumId="8">
    <w:nsid w:val="246D1C3D"/>
    <w:multiLevelType w:val="hybridMultilevel"/>
    <w:tmpl w:val="FDA07E80"/>
    <w:lvl w:ilvl="0" w:tplc="F140D1C4">
      <w:start w:val="1"/>
      <w:numFmt w:val="bullet"/>
      <w:lvlText w:val=""/>
      <w:lvlJc w:val="left"/>
      <w:pPr>
        <w:ind w:left="1428" w:hanging="360"/>
      </w:pPr>
      <w:rPr>
        <w:rFonts w:ascii="Symbol" w:hAnsi="Symbol" w:hint="default"/>
      </w:rPr>
    </w:lvl>
    <w:lvl w:ilvl="1" w:tplc="0B622CE6">
      <w:start w:val="1"/>
      <w:numFmt w:val="bullet"/>
      <w:lvlText w:val="o"/>
      <w:lvlJc w:val="left"/>
      <w:pPr>
        <w:ind w:left="2148" w:hanging="360"/>
      </w:pPr>
      <w:rPr>
        <w:rFonts w:ascii="Courier New" w:hAnsi="Courier New" w:cs="Times New Roman" w:hint="default"/>
      </w:rPr>
    </w:lvl>
    <w:lvl w:ilvl="2" w:tplc="CA409586">
      <w:start w:val="1"/>
      <w:numFmt w:val="bullet"/>
      <w:lvlText w:val=""/>
      <w:lvlJc w:val="left"/>
      <w:pPr>
        <w:ind w:left="2868" w:hanging="360"/>
      </w:pPr>
      <w:rPr>
        <w:rFonts w:ascii="Wingdings" w:hAnsi="Wingdings" w:hint="default"/>
      </w:rPr>
    </w:lvl>
    <w:lvl w:ilvl="3" w:tplc="B5924C10">
      <w:start w:val="1"/>
      <w:numFmt w:val="bullet"/>
      <w:lvlText w:val=""/>
      <w:lvlJc w:val="left"/>
      <w:pPr>
        <w:ind w:left="3588" w:hanging="360"/>
      </w:pPr>
      <w:rPr>
        <w:rFonts w:ascii="Symbol" w:hAnsi="Symbol" w:hint="default"/>
      </w:rPr>
    </w:lvl>
    <w:lvl w:ilvl="4" w:tplc="963868D4">
      <w:start w:val="1"/>
      <w:numFmt w:val="bullet"/>
      <w:lvlText w:val="o"/>
      <w:lvlJc w:val="left"/>
      <w:pPr>
        <w:ind w:left="4308" w:hanging="360"/>
      </w:pPr>
      <w:rPr>
        <w:rFonts w:ascii="Courier New" w:hAnsi="Courier New" w:cs="Times New Roman" w:hint="default"/>
      </w:rPr>
    </w:lvl>
    <w:lvl w:ilvl="5" w:tplc="28021A5C">
      <w:start w:val="1"/>
      <w:numFmt w:val="bullet"/>
      <w:lvlText w:val=""/>
      <w:lvlJc w:val="left"/>
      <w:pPr>
        <w:ind w:left="5028" w:hanging="360"/>
      </w:pPr>
      <w:rPr>
        <w:rFonts w:ascii="Wingdings" w:hAnsi="Wingdings" w:hint="default"/>
      </w:rPr>
    </w:lvl>
    <w:lvl w:ilvl="6" w:tplc="98A4414A">
      <w:start w:val="1"/>
      <w:numFmt w:val="bullet"/>
      <w:lvlText w:val=""/>
      <w:lvlJc w:val="left"/>
      <w:pPr>
        <w:ind w:left="5748" w:hanging="360"/>
      </w:pPr>
      <w:rPr>
        <w:rFonts w:ascii="Symbol" w:hAnsi="Symbol" w:hint="default"/>
      </w:rPr>
    </w:lvl>
    <w:lvl w:ilvl="7" w:tplc="19CE5898">
      <w:start w:val="1"/>
      <w:numFmt w:val="bullet"/>
      <w:lvlText w:val="o"/>
      <w:lvlJc w:val="left"/>
      <w:pPr>
        <w:ind w:left="6468" w:hanging="360"/>
      </w:pPr>
      <w:rPr>
        <w:rFonts w:ascii="Courier New" w:hAnsi="Courier New" w:cs="Times New Roman" w:hint="default"/>
      </w:rPr>
    </w:lvl>
    <w:lvl w:ilvl="8" w:tplc="41B8BC42">
      <w:start w:val="1"/>
      <w:numFmt w:val="bullet"/>
      <w:lvlText w:val=""/>
      <w:lvlJc w:val="left"/>
      <w:pPr>
        <w:ind w:left="7188" w:hanging="360"/>
      </w:pPr>
      <w:rPr>
        <w:rFonts w:ascii="Wingdings" w:hAnsi="Wingdings" w:hint="default"/>
      </w:rPr>
    </w:lvl>
  </w:abstractNum>
  <w:abstractNum w:abstractNumId="9">
    <w:nsid w:val="2CD23262"/>
    <w:multiLevelType w:val="hybridMultilevel"/>
    <w:tmpl w:val="121AE23A"/>
    <w:lvl w:ilvl="0" w:tplc="97EE1494">
      <w:start w:val="1"/>
      <w:numFmt w:val="bullet"/>
      <w:lvlText w:val=""/>
      <w:lvlJc w:val="left"/>
      <w:pPr>
        <w:tabs>
          <w:tab w:val="num" w:pos="644"/>
        </w:tabs>
        <w:ind w:left="644" w:hanging="360"/>
      </w:pPr>
      <w:rPr>
        <w:rFonts w:ascii="Symbol" w:hAnsi="Symbol" w:hint="default"/>
      </w:rPr>
    </w:lvl>
    <w:lvl w:ilvl="1" w:tplc="DA7C489A">
      <w:start w:val="1"/>
      <w:numFmt w:val="bullet"/>
      <w:lvlText w:val=""/>
      <w:lvlJc w:val="left"/>
      <w:pPr>
        <w:tabs>
          <w:tab w:val="num" w:pos="1440"/>
        </w:tabs>
        <w:ind w:left="1440" w:hanging="360"/>
      </w:pPr>
      <w:rPr>
        <w:rFonts w:ascii="Wingdings" w:hAnsi="Wingdings" w:hint="default"/>
      </w:rPr>
    </w:lvl>
    <w:lvl w:ilvl="2" w:tplc="8A5A06F0">
      <w:start w:val="1"/>
      <w:numFmt w:val="bullet"/>
      <w:lvlText w:val=""/>
      <w:lvlJc w:val="left"/>
      <w:pPr>
        <w:tabs>
          <w:tab w:val="num" w:pos="2160"/>
        </w:tabs>
        <w:ind w:left="2160" w:hanging="360"/>
      </w:pPr>
      <w:rPr>
        <w:rFonts w:ascii="Wingdings" w:hAnsi="Wingdings" w:hint="default"/>
      </w:rPr>
    </w:lvl>
    <w:lvl w:ilvl="3" w:tplc="8E2E1C9A">
      <w:start w:val="1"/>
      <w:numFmt w:val="bullet"/>
      <w:lvlText w:val=""/>
      <w:lvlJc w:val="left"/>
      <w:pPr>
        <w:tabs>
          <w:tab w:val="num" w:pos="2880"/>
        </w:tabs>
        <w:ind w:left="2880" w:hanging="360"/>
      </w:pPr>
      <w:rPr>
        <w:rFonts w:ascii="Wingdings" w:hAnsi="Wingdings" w:hint="default"/>
      </w:rPr>
    </w:lvl>
    <w:lvl w:ilvl="4" w:tplc="A0962E74">
      <w:start w:val="1"/>
      <w:numFmt w:val="bullet"/>
      <w:lvlText w:val=""/>
      <w:lvlJc w:val="left"/>
      <w:pPr>
        <w:tabs>
          <w:tab w:val="num" w:pos="3600"/>
        </w:tabs>
        <w:ind w:left="3600" w:hanging="360"/>
      </w:pPr>
      <w:rPr>
        <w:rFonts w:ascii="Wingdings" w:hAnsi="Wingdings" w:hint="default"/>
      </w:rPr>
    </w:lvl>
    <w:lvl w:ilvl="5" w:tplc="84787EB2">
      <w:start w:val="1"/>
      <w:numFmt w:val="bullet"/>
      <w:lvlText w:val=""/>
      <w:lvlJc w:val="left"/>
      <w:pPr>
        <w:tabs>
          <w:tab w:val="num" w:pos="4320"/>
        </w:tabs>
        <w:ind w:left="4320" w:hanging="360"/>
      </w:pPr>
      <w:rPr>
        <w:rFonts w:ascii="Wingdings" w:hAnsi="Wingdings" w:hint="default"/>
      </w:rPr>
    </w:lvl>
    <w:lvl w:ilvl="6" w:tplc="1A184C50">
      <w:start w:val="1"/>
      <w:numFmt w:val="bullet"/>
      <w:lvlText w:val=""/>
      <w:lvlJc w:val="left"/>
      <w:pPr>
        <w:tabs>
          <w:tab w:val="num" w:pos="5040"/>
        </w:tabs>
        <w:ind w:left="5040" w:hanging="360"/>
      </w:pPr>
      <w:rPr>
        <w:rFonts w:ascii="Wingdings" w:hAnsi="Wingdings" w:hint="default"/>
      </w:rPr>
    </w:lvl>
    <w:lvl w:ilvl="7" w:tplc="0DC818DE">
      <w:start w:val="1"/>
      <w:numFmt w:val="bullet"/>
      <w:lvlText w:val=""/>
      <w:lvlJc w:val="left"/>
      <w:pPr>
        <w:tabs>
          <w:tab w:val="num" w:pos="5760"/>
        </w:tabs>
        <w:ind w:left="5760" w:hanging="360"/>
      </w:pPr>
      <w:rPr>
        <w:rFonts w:ascii="Wingdings" w:hAnsi="Wingdings" w:hint="default"/>
      </w:rPr>
    </w:lvl>
    <w:lvl w:ilvl="8" w:tplc="3EB05E38">
      <w:start w:val="1"/>
      <w:numFmt w:val="bullet"/>
      <w:lvlText w:val=""/>
      <w:lvlJc w:val="left"/>
      <w:pPr>
        <w:tabs>
          <w:tab w:val="num" w:pos="6480"/>
        </w:tabs>
        <w:ind w:left="6480" w:hanging="360"/>
      </w:pPr>
      <w:rPr>
        <w:rFonts w:ascii="Wingdings" w:hAnsi="Wingdings" w:hint="default"/>
      </w:rPr>
    </w:lvl>
  </w:abstractNum>
  <w:abstractNum w:abstractNumId="10">
    <w:nsid w:val="2E9F4392"/>
    <w:multiLevelType w:val="hybridMultilevel"/>
    <w:tmpl w:val="DAB6F6A2"/>
    <w:lvl w:ilvl="0" w:tplc="7FCC2376">
      <w:start w:val="1"/>
      <w:numFmt w:val="bullet"/>
      <w:lvlText w:val=""/>
      <w:lvlJc w:val="left"/>
      <w:pPr>
        <w:tabs>
          <w:tab w:val="num" w:pos="1068"/>
        </w:tabs>
        <w:ind w:left="1068" w:hanging="360"/>
      </w:pPr>
      <w:rPr>
        <w:rFonts w:ascii="Symbol" w:hAnsi="Symbol" w:hint="default"/>
      </w:rPr>
    </w:lvl>
    <w:lvl w:ilvl="1" w:tplc="DB5609DA">
      <w:start w:val="1"/>
      <w:numFmt w:val="bullet"/>
      <w:lvlText w:val=""/>
      <w:lvlJc w:val="left"/>
      <w:pPr>
        <w:tabs>
          <w:tab w:val="num" w:pos="1788"/>
        </w:tabs>
        <w:ind w:left="1788" w:hanging="360"/>
      </w:pPr>
      <w:rPr>
        <w:rFonts w:ascii="Wingdings" w:hAnsi="Wingdings" w:hint="default"/>
      </w:rPr>
    </w:lvl>
    <w:lvl w:ilvl="2" w:tplc="5F8C0E4E">
      <w:start w:val="1"/>
      <w:numFmt w:val="bullet"/>
      <w:lvlText w:val=""/>
      <w:lvlJc w:val="left"/>
      <w:pPr>
        <w:tabs>
          <w:tab w:val="num" w:pos="2508"/>
        </w:tabs>
        <w:ind w:left="2508" w:hanging="360"/>
      </w:pPr>
      <w:rPr>
        <w:rFonts w:ascii="Wingdings" w:hAnsi="Wingdings" w:hint="default"/>
      </w:rPr>
    </w:lvl>
    <w:lvl w:ilvl="3" w:tplc="4824F31E">
      <w:start w:val="1"/>
      <w:numFmt w:val="bullet"/>
      <w:lvlText w:val=""/>
      <w:lvlJc w:val="left"/>
      <w:pPr>
        <w:tabs>
          <w:tab w:val="num" w:pos="3228"/>
        </w:tabs>
        <w:ind w:left="3228" w:hanging="360"/>
      </w:pPr>
      <w:rPr>
        <w:rFonts w:ascii="Wingdings" w:hAnsi="Wingdings" w:hint="default"/>
      </w:rPr>
    </w:lvl>
    <w:lvl w:ilvl="4" w:tplc="8CF8B0C0">
      <w:start w:val="1"/>
      <w:numFmt w:val="bullet"/>
      <w:lvlText w:val=""/>
      <w:lvlJc w:val="left"/>
      <w:pPr>
        <w:tabs>
          <w:tab w:val="num" w:pos="3948"/>
        </w:tabs>
        <w:ind w:left="3948" w:hanging="360"/>
      </w:pPr>
      <w:rPr>
        <w:rFonts w:ascii="Wingdings" w:hAnsi="Wingdings" w:hint="default"/>
      </w:rPr>
    </w:lvl>
    <w:lvl w:ilvl="5" w:tplc="58F29B06">
      <w:start w:val="1"/>
      <w:numFmt w:val="bullet"/>
      <w:lvlText w:val=""/>
      <w:lvlJc w:val="left"/>
      <w:pPr>
        <w:tabs>
          <w:tab w:val="num" w:pos="4668"/>
        </w:tabs>
        <w:ind w:left="4668" w:hanging="360"/>
      </w:pPr>
      <w:rPr>
        <w:rFonts w:ascii="Wingdings" w:hAnsi="Wingdings" w:hint="default"/>
      </w:rPr>
    </w:lvl>
    <w:lvl w:ilvl="6" w:tplc="B94650C8">
      <w:start w:val="1"/>
      <w:numFmt w:val="bullet"/>
      <w:lvlText w:val=""/>
      <w:lvlJc w:val="left"/>
      <w:pPr>
        <w:tabs>
          <w:tab w:val="num" w:pos="5388"/>
        </w:tabs>
        <w:ind w:left="5388" w:hanging="360"/>
      </w:pPr>
      <w:rPr>
        <w:rFonts w:ascii="Wingdings" w:hAnsi="Wingdings" w:hint="default"/>
      </w:rPr>
    </w:lvl>
    <w:lvl w:ilvl="7" w:tplc="67860398">
      <w:start w:val="1"/>
      <w:numFmt w:val="bullet"/>
      <w:lvlText w:val=""/>
      <w:lvlJc w:val="left"/>
      <w:pPr>
        <w:tabs>
          <w:tab w:val="num" w:pos="6108"/>
        </w:tabs>
        <w:ind w:left="6108" w:hanging="360"/>
      </w:pPr>
      <w:rPr>
        <w:rFonts w:ascii="Wingdings" w:hAnsi="Wingdings" w:hint="default"/>
      </w:rPr>
    </w:lvl>
    <w:lvl w:ilvl="8" w:tplc="27069632">
      <w:start w:val="1"/>
      <w:numFmt w:val="bullet"/>
      <w:lvlText w:val=""/>
      <w:lvlJc w:val="left"/>
      <w:pPr>
        <w:tabs>
          <w:tab w:val="num" w:pos="6828"/>
        </w:tabs>
        <w:ind w:left="6828" w:hanging="360"/>
      </w:pPr>
      <w:rPr>
        <w:rFonts w:ascii="Wingdings" w:hAnsi="Wingdings" w:hint="default"/>
      </w:rPr>
    </w:lvl>
  </w:abstractNum>
  <w:abstractNum w:abstractNumId="11">
    <w:nsid w:val="36632FFE"/>
    <w:multiLevelType w:val="hybridMultilevel"/>
    <w:tmpl w:val="A4221D7C"/>
    <w:lvl w:ilvl="0" w:tplc="7F7E88E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AE91A32"/>
    <w:multiLevelType w:val="hybridMultilevel"/>
    <w:tmpl w:val="56FEE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51B12B5A"/>
    <w:multiLevelType w:val="hybridMultilevel"/>
    <w:tmpl w:val="88ACB7FC"/>
    <w:lvl w:ilvl="0" w:tplc="D25E007E">
      <w:start w:val="1"/>
      <w:numFmt w:val="bullet"/>
      <w:lvlText w:val=""/>
      <w:lvlJc w:val="left"/>
      <w:pPr>
        <w:tabs>
          <w:tab w:val="num" w:pos="1068"/>
        </w:tabs>
        <w:ind w:left="1068" w:hanging="360"/>
      </w:pPr>
      <w:rPr>
        <w:rFonts w:ascii="Symbol" w:hAnsi="Symbol" w:hint="default"/>
      </w:rPr>
    </w:lvl>
    <w:lvl w:ilvl="1" w:tplc="54FCCE6A">
      <w:start w:val="1"/>
      <w:numFmt w:val="bullet"/>
      <w:lvlText w:val=""/>
      <w:lvlJc w:val="left"/>
      <w:pPr>
        <w:tabs>
          <w:tab w:val="num" w:pos="1788"/>
        </w:tabs>
        <w:ind w:left="1788" w:hanging="360"/>
      </w:pPr>
      <w:rPr>
        <w:rFonts w:ascii="Wingdings" w:hAnsi="Wingdings" w:hint="default"/>
      </w:rPr>
    </w:lvl>
    <w:lvl w:ilvl="2" w:tplc="2CCCDBA4">
      <w:start w:val="1"/>
      <w:numFmt w:val="bullet"/>
      <w:lvlText w:val=""/>
      <w:lvlJc w:val="left"/>
      <w:pPr>
        <w:tabs>
          <w:tab w:val="num" w:pos="2508"/>
        </w:tabs>
        <w:ind w:left="2508" w:hanging="360"/>
      </w:pPr>
      <w:rPr>
        <w:rFonts w:ascii="Wingdings" w:hAnsi="Wingdings" w:hint="default"/>
      </w:rPr>
    </w:lvl>
    <w:lvl w:ilvl="3" w:tplc="D840C0B6">
      <w:start w:val="1"/>
      <w:numFmt w:val="bullet"/>
      <w:lvlText w:val=""/>
      <w:lvlJc w:val="left"/>
      <w:pPr>
        <w:tabs>
          <w:tab w:val="num" w:pos="3228"/>
        </w:tabs>
        <w:ind w:left="3228" w:hanging="360"/>
      </w:pPr>
      <w:rPr>
        <w:rFonts w:ascii="Wingdings" w:hAnsi="Wingdings" w:hint="default"/>
      </w:rPr>
    </w:lvl>
    <w:lvl w:ilvl="4" w:tplc="A0C29952">
      <w:start w:val="1"/>
      <w:numFmt w:val="bullet"/>
      <w:lvlText w:val=""/>
      <w:lvlJc w:val="left"/>
      <w:pPr>
        <w:tabs>
          <w:tab w:val="num" w:pos="3948"/>
        </w:tabs>
        <w:ind w:left="3948" w:hanging="360"/>
      </w:pPr>
      <w:rPr>
        <w:rFonts w:ascii="Wingdings" w:hAnsi="Wingdings" w:hint="default"/>
      </w:rPr>
    </w:lvl>
    <w:lvl w:ilvl="5" w:tplc="5C7088FA">
      <w:start w:val="1"/>
      <w:numFmt w:val="bullet"/>
      <w:lvlText w:val=""/>
      <w:lvlJc w:val="left"/>
      <w:pPr>
        <w:tabs>
          <w:tab w:val="num" w:pos="4668"/>
        </w:tabs>
        <w:ind w:left="4668" w:hanging="360"/>
      </w:pPr>
      <w:rPr>
        <w:rFonts w:ascii="Wingdings" w:hAnsi="Wingdings" w:hint="default"/>
      </w:rPr>
    </w:lvl>
    <w:lvl w:ilvl="6" w:tplc="763E9C32">
      <w:start w:val="1"/>
      <w:numFmt w:val="bullet"/>
      <w:lvlText w:val=""/>
      <w:lvlJc w:val="left"/>
      <w:pPr>
        <w:tabs>
          <w:tab w:val="num" w:pos="5388"/>
        </w:tabs>
        <w:ind w:left="5388" w:hanging="360"/>
      </w:pPr>
      <w:rPr>
        <w:rFonts w:ascii="Wingdings" w:hAnsi="Wingdings" w:hint="default"/>
      </w:rPr>
    </w:lvl>
    <w:lvl w:ilvl="7" w:tplc="C07851F0">
      <w:start w:val="1"/>
      <w:numFmt w:val="bullet"/>
      <w:lvlText w:val=""/>
      <w:lvlJc w:val="left"/>
      <w:pPr>
        <w:tabs>
          <w:tab w:val="num" w:pos="6108"/>
        </w:tabs>
        <w:ind w:left="6108" w:hanging="360"/>
      </w:pPr>
      <w:rPr>
        <w:rFonts w:ascii="Wingdings" w:hAnsi="Wingdings" w:hint="default"/>
      </w:rPr>
    </w:lvl>
    <w:lvl w:ilvl="8" w:tplc="EA2E888A">
      <w:start w:val="1"/>
      <w:numFmt w:val="bullet"/>
      <w:lvlText w:val=""/>
      <w:lvlJc w:val="left"/>
      <w:pPr>
        <w:tabs>
          <w:tab w:val="num" w:pos="6828"/>
        </w:tabs>
        <w:ind w:left="6828" w:hanging="360"/>
      </w:pPr>
      <w:rPr>
        <w:rFonts w:ascii="Wingdings" w:hAnsi="Wingdings" w:hint="default"/>
      </w:rPr>
    </w:lvl>
  </w:abstractNum>
  <w:abstractNum w:abstractNumId="18">
    <w:nsid w:val="53495CE2"/>
    <w:multiLevelType w:val="hybridMultilevel"/>
    <w:tmpl w:val="3F341DAC"/>
    <w:lvl w:ilvl="0" w:tplc="ABCE7BC4">
      <w:start w:val="1"/>
      <w:numFmt w:val="bullet"/>
      <w:lvlText w:val=""/>
      <w:lvlJc w:val="left"/>
      <w:pPr>
        <w:ind w:left="1287" w:hanging="360"/>
      </w:pPr>
      <w:rPr>
        <w:rFonts w:ascii="Symbol" w:hAnsi="Symbol" w:hint="default"/>
      </w:rPr>
    </w:lvl>
    <w:lvl w:ilvl="1" w:tplc="AD1A641E">
      <w:start w:val="1"/>
      <w:numFmt w:val="bullet"/>
      <w:lvlText w:val="o"/>
      <w:lvlJc w:val="left"/>
      <w:pPr>
        <w:ind w:left="2007" w:hanging="360"/>
      </w:pPr>
      <w:rPr>
        <w:rFonts w:ascii="Courier New" w:hAnsi="Courier New" w:cs="Times New Roman" w:hint="default"/>
      </w:rPr>
    </w:lvl>
    <w:lvl w:ilvl="2" w:tplc="671C3784">
      <w:start w:val="1"/>
      <w:numFmt w:val="bullet"/>
      <w:lvlText w:val=""/>
      <w:lvlJc w:val="left"/>
      <w:pPr>
        <w:ind w:left="2727" w:hanging="360"/>
      </w:pPr>
      <w:rPr>
        <w:rFonts w:ascii="Wingdings" w:hAnsi="Wingdings" w:hint="default"/>
      </w:rPr>
    </w:lvl>
    <w:lvl w:ilvl="3" w:tplc="173A509C">
      <w:start w:val="1"/>
      <w:numFmt w:val="bullet"/>
      <w:lvlText w:val=""/>
      <w:lvlJc w:val="left"/>
      <w:pPr>
        <w:ind w:left="3447" w:hanging="360"/>
      </w:pPr>
      <w:rPr>
        <w:rFonts w:ascii="Symbol" w:hAnsi="Symbol" w:hint="default"/>
      </w:rPr>
    </w:lvl>
    <w:lvl w:ilvl="4" w:tplc="D6447D6A">
      <w:start w:val="1"/>
      <w:numFmt w:val="bullet"/>
      <w:lvlText w:val="o"/>
      <w:lvlJc w:val="left"/>
      <w:pPr>
        <w:ind w:left="4167" w:hanging="360"/>
      </w:pPr>
      <w:rPr>
        <w:rFonts w:ascii="Courier New" w:hAnsi="Courier New" w:cs="Times New Roman" w:hint="default"/>
      </w:rPr>
    </w:lvl>
    <w:lvl w:ilvl="5" w:tplc="DB48F75A">
      <w:start w:val="1"/>
      <w:numFmt w:val="bullet"/>
      <w:lvlText w:val=""/>
      <w:lvlJc w:val="left"/>
      <w:pPr>
        <w:ind w:left="4887" w:hanging="360"/>
      </w:pPr>
      <w:rPr>
        <w:rFonts w:ascii="Wingdings" w:hAnsi="Wingdings" w:hint="default"/>
      </w:rPr>
    </w:lvl>
    <w:lvl w:ilvl="6" w:tplc="F7A4F5E6">
      <w:start w:val="1"/>
      <w:numFmt w:val="bullet"/>
      <w:lvlText w:val=""/>
      <w:lvlJc w:val="left"/>
      <w:pPr>
        <w:ind w:left="5607" w:hanging="360"/>
      </w:pPr>
      <w:rPr>
        <w:rFonts w:ascii="Symbol" w:hAnsi="Symbol" w:hint="default"/>
      </w:rPr>
    </w:lvl>
    <w:lvl w:ilvl="7" w:tplc="29C6D7DC">
      <w:start w:val="1"/>
      <w:numFmt w:val="bullet"/>
      <w:lvlText w:val="o"/>
      <w:lvlJc w:val="left"/>
      <w:pPr>
        <w:ind w:left="6327" w:hanging="360"/>
      </w:pPr>
      <w:rPr>
        <w:rFonts w:ascii="Courier New" w:hAnsi="Courier New" w:cs="Times New Roman" w:hint="default"/>
      </w:rPr>
    </w:lvl>
    <w:lvl w:ilvl="8" w:tplc="AAC846AA">
      <w:start w:val="1"/>
      <w:numFmt w:val="bullet"/>
      <w:lvlText w:val=""/>
      <w:lvlJc w:val="left"/>
      <w:pPr>
        <w:ind w:left="7047" w:hanging="360"/>
      </w:pPr>
      <w:rPr>
        <w:rFonts w:ascii="Wingdings" w:hAnsi="Wingdings" w:hint="default"/>
      </w:rPr>
    </w:lvl>
  </w:abstractNum>
  <w:abstractNum w:abstractNumId="19">
    <w:nsid w:val="53D54707"/>
    <w:multiLevelType w:val="multilevel"/>
    <w:tmpl w:val="2736CB54"/>
    <w:lvl w:ilvl="0">
      <w:start w:val="1"/>
      <w:numFmt w:val="decimal"/>
      <w:lvlText w:val="%1."/>
      <w:lvlJc w:val="left"/>
      <w:pPr>
        <w:ind w:left="720" w:hanging="360"/>
      </w:pPr>
      <w:rPr>
        <w:rFonts w:cs="Times New Roman" w:hint="default"/>
      </w:rPr>
    </w:lvl>
    <w:lvl w:ilvl="1">
      <w:start w:val="1"/>
      <w:numFmt w:val="decimal"/>
      <w:isLgl/>
      <w:lvlText w:val="%1.%2."/>
      <w:lvlJc w:val="left"/>
      <w:pPr>
        <w:ind w:left="1818" w:hanging="1110"/>
      </w:pPr>
      <w:rPr>
        <w:rFonts w:cs="Times New Roman" w:hint="default"/>
      </w:rPr>
    </w:lvl>
    <w:lvl w:ilvl="2">
      <w:start w:val="1"/>
      <w:numFmt w:val="decimal"/>
      <w:isLgl/>
      <w:lvlText w:val="%1.%2.%3."/>
      <w:lvlJc w:val="left"/>
      <w:pPr>
        <w:ind w:left="2166" w:hanging="1110"/>
      </w:pPr>
      <w:rPr>
        <w:rFonts w:cs="Times New Roman" w:hint="default"/>
      </w:rPr>
    </w:lvl>
    <w:lvl w:ilvl="3">
      <w:start w:val="1"/>
      <w:numFmt w:val="decimal"/>
      <w:isLgl/>
      <w:lvlText w:val="%1.%2.%3.%4."/>
      <w:lvlJc w:val="left"/>
      <w:pPr>
        <w:ind w:left="2514" w:hanging="1110"/>
      </w:pPr>
      <w:rPr>
        <w:rFonts w:cs="Times New Roman" w:hint="default"/>
      </w:rPr>
    </w:lvl>
    <w:lvl w:ilvl="4">
      <w:start w:val="1"/>
      <w:numFmt w:val="decimal"/>
      <w:isLgl/>
      <w:lvlText w:val="%1.%2.%3.%4.%5."/>
      <w:lvlJc w:val="left"/>
      <w:pPr>
        <w:ind w:left="2862" w:hanging="1110"/>
      </w:pPr>
      <w:rPr>
        <w:rFonts w:cs="Times New Roman" w:hint="default"/>
      </w:rPr>
    </w:lvl>
    <w:lvl w:ilvl="5">
      <w:start w:val="1"/>
      <w:numFmt w:val="decimal"/>
      <w:isLgl/>
      <w:lvlText w:val="%1.%2.%3.%4.%5.%6."/>
      <w:lvlJc w:val="left"/>
      <w:pPr>
        <w:ind w:left="3210" w:hanging="111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20">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3447597"/>
    <w:multiLevelType w:val="hybridMultilevel"/>
    <w:tmpl w:val="56627482"/>
    <w:lvl w:ilvl="0" w:tplc="1194E07C">
      <w:start w:val="1"/>
      <w:numFmt w:val="decimal"/>
      <w:lvlText w:val="%1."/>
      <w:lvlJc w:val="left"/>
      <w:pPr>
        <w:ind w:left="363" w:hanging="360"/>
      </w:pPr>
      <w:rPr>
        <w:rFonts w:cs="Times New Roman"/>
        <w:i/>
        <w:sz w:val="24"/>
        <w:szCs w:val="24"/>
      </w:rPr>
    </w:lvl>
    <w:lvl w:ilvl="1" w:tplc="810414B0">
      <w:start w:val="1"/>
      <w:numFmt w:val="lowerLetter"/>
      <w:lvlText w:val="%2."/>
      <w:lvlJc w:val="left"/>
      <w:pPr>
        <w:ind w:left="1083" w:hanging="360"/>
      </w:pPr>
      <w:rPr>
        <w:rFonts w:cs="Times New Roman"/>
      </w:rPr>
    </w:lvl>
    <w:lvl w:ilvl="2" w:tplc="0DD61FFE">
      <w:start w:val="1"/>
      <w:numFmt w:val="lowerRoman"/>
      <w:lvlText w:val="%3."/>
      <w:lvlJc w:val="right"/>
      <w:pPr>
        <w:ind w:left="1803" w:hanging="180"/>
      </w:pPr>
      <w:rPr>
        <w:rFonts w:cs="Times New Roman"/>
      </w:rPr>
    </w:lvl>
    <w:lvl w:ilvl="3" w:tplc="D1589BFC">
      <w:start w:val="1"/>
      <w:numFmt w:val="decimal"/>
      <w:lvlText w:val="%4."/>
      <w:lvlJc w:val="left"/>
      <w:pPr>
        <w:ind w:left="2523" w:hanging="360"/>
      </w:pPr>
      <w:rPr>
        <w:rFonts w:cs="Times New Roman"/>
      </w:rPr>
    </w:lvl>
    <w:lvl w:ilvl="4" w:tplc="A6E89740">
      <w:start w:val="1"/>
      <w:numFmt w:val="lowerLetter"/>
      <w:lvlText w:val="%5."/>
      <w:lvlJc w:val="left"/>
      <w:pPr>
        <w:ind w:left="3243" w:hanging="360"/>
      </w:pPr>
      <w:rPr>
        <w:rFonts w:cs="Times New Roman"/>
      </w:rPr>
    </w:lvl>
    <w:lvl w:ilvl="5" w:tplc="21925E08">
      <w:start w:val="1"/>
      <w:numFmt w:val="lowerRoman"/>
      <w:lvlText w:val="%6."/>
      <w:lvlJc w:val="right"/>
      <w:pPr>
        <w:ind w:left="3963" w:hanging="180"/>
      </w:pPr>
      <w:rPr>
        <w:rFonts w:cs="Times New Roman"/>
      </w:rPr>
    </w:lvl>
    <w:lvl w:ilvl="6" w:tplc="DE32B002">
      <w:start w:val="1"/>
      <w:numFmt w:val="decimal"/>
      <w:lvlText w:val="%7."/>
      <w:lvlJc w:val="left"/>
      <w:pPr>
        <w:ind w:left="4683" w:hanging="360"/>
      </w:pPr>
      <w:rPr>
        <w:rFonts w:cs="Times New Roman"/>
      </w:rPr>
    </w:lvl>
    <w:lvl w:ilvl="7" w:tplc="DBF6EB4E">
      <w:start w:val="1"/>
      <w:numFmt w:val="lowerLetter"/>
      <w:lvlText w:val="%8."/>
      <w:lvlJc w:val="left"/>
      <w:pPr>
        <w:ind w:left="5403" w:hanging="360"/>
      </w:pPr>
      <w:rPr>
        <w:rFonts w:cs="Times New Roman"/>
      </w:rPr>
    </w:lvl>
    <w:lvl w:ilvl="8" w:tplc="A5BCCF80">
      <w:start w:val="1"/>
      <w:numFmt w:val="lowerRoman"/>
      <w:lvlText w:val="%9."/>
      <w:lvlJc w:val="right"/>
      <w:pPr>
        <w:ind w:left="6123" w:hanging="180"/>
      </w:pPr>
      <w:rPr>
        <w:rFonts w:cs="Times New Roman"/>
      </w:rPr>
    </w:lvl>
  </w:abstractNum>
  <w:abstractNum w:abstractNumId="22">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24">
    <w:nsid w:val="6B20012B"/>
    <w:multiLevelType w:val="hybridMultilevel"/>
    <w:tmpl w:val="09509DC8"/>
    <w:lvl w:ilvl="0" w:tplc="E1A4F9C8">
      <w:start w:val="1"/>
      <w:numFmt w:val="bullet"/>
      <w:lvlText w:val=""/>
      <w:lvlJc w:val="left"/>
      <w:pPr>
        <w:ind w:left="720" w:hanging="360"/>
      </w:pPr>
      <w:rPr>
        <w:rFonts w:ascii="Symbol" w:hAnsi="Symbol" w:hint="default"/>
      </w:rPr>
    </w:lvl>
    <w:lvl w:ilvl="1" w:tplc="3778627E">
      <w:start w:val="1"/>
      <w:numFmt w:val="bullet"/>
      <w:lvlText w:val="o"/>
      <w:lvlJc w:val="left"/>
      <w:pPr>
        <w:ind w:left="1440" w:hanging="360"/>
      </w:pPr>
      <w:rPr>
        <w:rFonts w:ascii="Courier New" w:hAnsi="Courier New" w:cs="Times New Roman" w:hint="default"/>
      </w:rPr>
    </w:lvl>
    <w:lvl w:ilvl="2" w:tplc="FF502FB2">
      <w:start w:val="1"/>
      <w:numFmt w:val="bullet"/>
      <w:lvlText w:val=""/>
      <w:lvlJc w:val="left"/>
      <w:pPr>
        <w:ind w:left="2160" w:hanging="360"/>
      </w:pPr>
      <w:rPr>
        <w:rFonts w:ascii="Wingdings" w:hAnsi="Wingdings" w:hint="default"/>
      </w:rPr>
    </w:lvl>
    <w:lvl w:ilvl="3" w:tplc="2842E10C">
      <w:start w:val="1"/>
      <w:numFmt w:val="bullet"/>
      <w:lvlText w:val=""/>
      <w:lvlJc w:val="left"/>
      <w:pPr>
        <w:ind w:left="2880" w:hanging="360"/>
      </w:pPr>
      <w:rPr>
        <w:rFonts w:ascii="Symbol" w:hAnsi="Symbol" w:hint="default"/>
      </w:rPr>
    </w:lvl>
    <w:lvl w:ilvl="4" w:tplc="4C8063C8">
      <w:start w:val="1"/>
      <w:numFmt w:val="bullet"/>
      <w:lvlText w:val="o"/>
      <w:lvlJc w:val="left"/>
      <w:pPr>
        <w:ind w:left="3600" w:hanging="360"/>
      </w:pPr>
      <w:rPr>
        <w:rFonts w:ascii="Courier New" w:hAnsi="Courier New" w:cs="Times New Roman" w:hint="default"/>
      </w:rPr>
    </w:lvl>
    <w:lvl w:ilvl="5" w:tplc="4B3CD37E">
      <w:start w:val="1"/>
      <w:numFmt w:val="bullet"/>
      <w:lvlText w:val=""/>
      <w:lvlJc w:val="left"/>
      <w:pPr>
        <w:ind w:left="4320" w:hanging="360"/>
      </w:pPr>
      <w:rPr>
        <w:rFonts w:ascii="Wingdings" w:hAnsi="Wingdings" w:hint="default"/>
      </w:rPr>
    </w:lvl>
    <w:lvl w:ilvl="6" w:tplc="2F4A9026">
      <w:start w:val="1"/>
      <w:numFmt w:val="bullet"/>
      <w:lvlText w:val=""/>
      <w:lvlJc w:val="left"/>
      <w:pPr>
        <w:ind w:left="5040" w:hanging="360"/>
      </w:pPr>
      <w:rPr>
        <w:rFonts w:ascii="Symbol" w:hAnsi="Symbol" w:hint="default"/>
      </w:rPr>
    </w:lvl>
    <w:lvl w:ilvl="7" w:tplc="AF6691C8">
      <w:start w:val="1"/>
      <w:numFmt w:val="bullet"/>
      <w:lvlText w:val="o"/>
      <w:lvlJc w:val="left"/>
      <w:pPr>
        <w:ind w:left="5760" w:hanging="360"/>
      </w:pPr>
      <w:rPr>
        <w:rFonts w:ascii="Courier New" w:hAnsi="Courier New" w:cs="Times New Roman" w:hint="default"/>
      </w:rPr>
    </w:lvl>
    <w:lvl w:ilvl="8" w:tplc="16B6AE2A">
      <w:start w:val="1"/>
      <w:numFmt w:val="bullet"/>
      <w:lvlText w:val=""/>
      <w:lvlJc w:val="left"/>
      <w:pPr>
        <w:ind w:left="6480" w:hanging="360"/>
      </w:pPr>
      <w:rPr>
        <w:rFonts w:ascii="Wingdings" w:hAnsi="Wingdings" w:hint="default"/>
      </w:rPr>
    </w:lvl>
  </w:abstractNum>
  <w:abstractNum w:abstractNumId="25">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6"/>
  </w:num>
  <w:num w:numId="2">
    <w:abstractNumId w:val="13"/>
  </w:num>
  <w:num w:numId="3">
    <w:abstractNumId w:val="19"/>
  </w:num>
  <w:num w:numId="4">
    <w:abstractNumId w:val="6"/>
  </w:num>
  <w:num w:numId="5">
    <w:abstractNumId w:val="25"/>
  </w:num>
  <w:num w:numId="6">
    <w:abstractNumId w:val="15"/>
  </w:num>
  <w:num w:numId="7">
    <w:abstractNumId w:val="14"/>
  </w:num>
  <w:num w:numId="8">
    <w:abstractNumId w:val="23"/>
  </w:num>
  <w:num w:numId="9">
    <w:abstractNumId w:val="11"/>
  </w:num>
  <w:num w:numId="10">
    <w:abstractNumId w:val="22"/>
  </w:num>
  <w:num w:numId="11">
    <w:abstractNumId w:val="1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8"/>
  </w:num>
  <w:num w:numId="16">
    <w:abstractNumId w:val="18"/>
  </w:num>
  <w:num w:numId="17">
    <w:abstractNumId w:val="24"/>
  </w:num>
  <w:num w:numId="18">
    <w:abstractNumId w:val="9"/>
  </w:num>
  <w:num w:numId="19">
    <w:abstractNumId w:val="10"/>
  </w:num>
  <w:num w:numId="20">
    <w:abstractNumId w:val="17"/>
  </w:num>
  <w:num w:numId="21">
    <w:abstractNumId w:val="20"/>
  </w:num>
  <w:num w:numId="22">
    <w:abstractNumId w:val="4"/>
  </w:num>
  <w:num w:numId="23">
    <w:abstractNumId w:val="7"/>
  </w:num>
  <w:num w:numId="24">
    <w:abstractNumId w:val="1"/>
  </w:num>
  <w:num w:numId="25">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9C4"/>
    <w:rsid w:val="00002BEB"/>
    <w:rsid w:val="000048C2"/>
    <w:rsid w:val="00005ED5"/>
    <w:rsid w:val="00005F2F"/>
    <w:rsid w:val="0000621C"/>
    <w:rsid w:val="000075D1"/>
    <w:rsid w:val="00007A1F"/>
    <w:rsid w:val="000102BD"/>
    <w:rsid w:val="00011C45"/>
    <w:rsid w:val="00011F1D"/>
    <w:rsid w:val="00014169"/>
    <w:rsid w:val="0001461D"/>
    <w:rsid w:val="0001496B"/>
    <w:rsid w:val="00014E53"/>
    <w:rsid w:val="000157B6"/>
    <w:rsid w:val="000160C5"/>
    <w:rsid w:val="00017719"/>
    <w:rsid w:val="000178E6"/>
    <w:rsid w:val="00020D18"/>
    <w:rsid w:val="000244E2"/>
    <w:rsid w:val="00026D75"/>
    <w:rsid w:val="00032030"/>
    <w:rsid w:val="00032468"/>
    <w:rsid w:val="000338D2"/>
    <w:rsid w:val="00033B58"/>
    <w:rsid w:val="00034442"/>
    <w:rsid w:val="00034F25"/>
    <w:rsid w:val="000359B1"/>
    <w:rsid w:val="00036CE2"/>
    <w:rsid w:val="00037443"/>
    <w:rsid w:val="000377E4"/>
    <w:rsid w:val="0004049E"/>
    <w:rsid w:val="00041CA2"/>
    <w:rsid w:val="00041E7C"/>
    <w:rsid w:val="00041F3A"/>
    <w:rsid w:val="00043C02"/>
    <w:rsid w:val="00043C71"/>
    <w:rsid w:val="00044254"/>
    <w:rsid w:val="00047AEB"/>
    <w:rsid w:val="00047BA1"/>
    <w:rsid w:val="00047F5D"/>
    <w:rsid w:val="00050229"/>
    <w:rsid w:val="0005023B"/>
    <w:rsid w:val="00050454"/>
    <w:rsid w:val="00051358"/>
    <w:rsid w:val="000524D3"/>
    <w:rsid w:val="00052CB0"/>
    <w:rsid w:val="000530E2"/>
    <w:rsid w:val="000539EF"/>
    <w:rsid w:val="00054355"/>
    <w:rsid w:val="00054585"/>
    <w:rsid w:val="00054C73"/>
    <w:rsid w:val="00054D11"/>
    <w:rsid w:val="0005514F"/>
    <w:rsid w:val="000574D3"/>
    <w:rsid w:val="00057789"/>
    <w:rsid w:val="00057D64"/>
    <w:rsid w:val="00057E4C"/>
    <w:rsid w:val="000601CA"/>
    <w:rsid w:val="00060B7C"/>
    <w:rsid w:val="000615A1"/>
    <w:rsid w:val="00061A2C"/>
    <w:rsid w:val="00062D32"/>
    <w:rsid w:val="0006365C"/>
    <w:rsid w:val="0006446A"/>
    <w:rsid w:val="000666DE"/>
    <w:rsid w:val="000667FA"/>
    <w:rsid w:val="0006779E"/>
    <w:rsid w:val="0007002D"/>
    <w:rsid w:val="00071BA5"/>
    <w:rsid w:val="00071E44"/>
    <w:rsid w:val="00071E70"/>
    <w:rsid w:val="00072157"/>
    <w:rsid w:val="00072272"/>
    <w:rsid w:val="00074DDC"/>
    <w:rsid w:val="00075212"/>
    <w:rsid w:val="000752C2"/>
    <w:rsid w:val="00075824"/>
    <w:rsid w:val="00076BF8"/>
    <w:rsid w:val="00080278"/>
    <w:rsid w:val="00081A31"/>
    <w:rsid w:val="000821C5"/>
    <w:rsid w:val="000826E5"/>
    <w:rsid w:val="00082C77"/>
    <w:rsid w:val="00084371"/>
    <w:rsid w:val="00084900"/>
    <w:rsid w:val="000858EA"/>
    <w:rsid w:val="00085D7E"/>
    <w:rsid w:val="00086CFD"/>
    <w:rsid w:val="00087928"/>
    <w:rsid w:val="00091468"/>
    <w:rsid w:val="000952F2"/>
    <w:rsid w:val="00096168"/>
    <w:rsid w:val="0009657D"/>
    <w:rsid w:val="00097085"/>
    <w:rsid w:val="000A0B95"/>
    <w:rsid w:val="000A1452"/>
    <w:rsid w:val="000A176A"/>
    <w:rsid w:val="000A2000"/>
    <w:rsid w:val="000A2205"/>
    <w:rsid w:val="000A334D"/>
    <w:rsid w:val="000A4376"/>
    <w:rsid w:val="000A601F"/>
    <w:rsid w:val="000A6167"/>
    <w:rsid w:val="000B0A4C"/>
    <w:rsid w:val="000B1F97"/>
    <w:rsid w:val="000B270F"/>
    <w:rsid w:val="000B2897"/>
    <w:rsid w:val="000B35BB"/>
    <w:rsid w:val="000B4212"/>
    <w:rsid w:val="000B498E"/>
    <w:rsid w:val="000B4A8D"/>
    <w:rsid w:val="000B4BBC"/>
    <w:rsid w:val="000B5E07"/>
    <w:rsid w:val="000B7403"/>
    <w:rsid w:val="000B771E"/>
    <w:rsid w:val="000B7CEB"/>
    <w:rsid w:val="000C02F2"/>
    <w:rsid w:val="000C0E21"/>
    <w:rsid w:val="000C1FF1"/>
    <w:rsid w:val="000C29EE"/>
    <w:rsid w:val="000C5F72"/>
    <w:rsid w:val="000D03E0"/>
    <w:rsid w:val="000D12FF"/>
    <w:rsid w:val="000D16DE"/>
    <w:rsid w:val="000D1B3B"/>
    <w:rsid w:val="000D31A0"/>
    <w:rsid w:val="000D4CAC"/>
    <w:rsid w:val="000D5992"/>
    <w:rsid w:val="000D5DA6"/>
    <w:rsid w:val="000D655A"/>
    <w:rsid w:val="000D6859"/>
    <w:rsid w:val="000D7F10"/>
    <w:rsid w:val="000E09C0"/>
    <w:rsid w:val="000E0B0A"/>
    <w:rsid w:val="000E0CA2"/>
    <w:rsid w:val="000E1EAA"/>
    <w:rsid w:val="000E2093"/>
    <w:rsid w:val="000E354E"/>
    <w:rsid w:val="000E4569"/>
    <w:rsid w:val="000E5897"/>
    <w:rsid w:val="000E61A3"/>
    <w:rsid w:val="000E6CBB"/>
    <w:rsid w:val="000F083E"/>
    <w:rsid w:val="000F0DE2"/>
    <w:rsid w:val="000F154E"/>
    <w:rsid w:val="000F1AC5"/>
    <w:rsid w:val="000F1B79"/>
    <w:rsid w:val="000F381B"/>
    <w:rsid w:val="000F44FD"/>
    <w:rsid w:val="000F5298"/>
    <w:rsid w:val="000F5FAE"/>
    <w:rsid w:val="000F746F"/>
    <w:rsid w:val="000F788B"/>
    <w:rsid w:val="00100429"/>
    <w:rsid w:val="00101B6B"/>
    <w:rsid w:val="00101BF2"/>
    <w:rsid w:val="00101D0B"/>
    <w:rsid w:val="00102197"/>
    <w:rsid w:val="001042B3"/>
    <w:rsid w:val="00104864"/>
    <w:rsid w:val="00105FD4"/>
    <w:rsid w:val="00107C7F"/>
    <w:rsid w:val="00112863"/>
    <w:rsid w:val="00112BEA"/>
    <w:rsid w:val="00113831"/>
    <w:rsid w:val="00114217"/>
    <w:rsid w:val="00114295"/>
    <w:rsid w:val="00114D1A"/>
    <w:rsid w:val="00114FA2"/>
    <w:rsid w:val="00115AB7"/>
    <w:rsid w:val="00115B19"/>
    <w:rsid w:val="001170F9"/>
    <w:rsid w:val="001176DB"/>
    <w:rsid w:val="00120198"/>
    <w:rsid w:val="00122040"/>
    <w:rsid w:val="001244D3"/>
    <w:rsid w:val="00125CDF"/>
    <w:rsid w:val="00125FD2"/>
    <w:rsid w:val="001264A1"/>
    <w:rsid w:val="00126B5D"/>
    <w:rsid w:val="00130645"/>
    <w:rsid w:val="00131006"/>
    <w:rsid w:val="00131539"/>
    <w:rsid w:val="0013180D"/>
    <w:rsid w:val="00132758"/>
    <w:rsid w:val="0013328B"/>
    <w:rsid w:val="001343E4"/>
    <w:rsid w:val="001348BB"/>
    <w:rsid w:val="0013503C"/>
    <w:rsid w:val="00135E40"/>
    <w:rsid w:val="001361F0"/>
    <w:rsid w:val="001365BE"/>
    <w:rsid w:val="00137DF0"/>
    <w:rsid w:val="00140AB9"/>
    <w:rsid w:val="00142868"/>
    <w:rsid w:val="00142E40"/>
    <w:rsid w:val="00144E96"/>
    <w:rsid w:val="001459FC"/>
    <w:rsid w:val="00147926"/>
    <w:rsid w:val="0015033E"/>
    <w:rsid w:val="001533B0"/>
    <w:rsid w:val="001542A9"/>
    <w:rsid w:val="0015561D"/>
    <w:rsid w:val="00155691"/>
    <w:rsid w:val="0015612B"/>
    <w:rsid w:val="001568D9"/>
    <w:rsid w:val="00156C66"/>
    <w:rsid w:val="0016000D"/>
    <w:rsid w:val="001620E0"/>
    <w:rsid w:val="0016315B"/>
    <w:rsid w:val="00163BDE"/>
    <w:rsid w:val="00163C1E"/>
    <w:rsid w:val="00164160"/>
    <w:rsid w:val="00164652"/>
    <w:rsid w:val="00165669"/>
    <w:rsid w:val="0016759E"/>
    <w:rsid w:val="00167721"/>
    <w:rsid w:val="00171D04"/>
    <w:rsid w:val="00173BA4"/>
    <w:rsid w:val="001751B4"/>
    <w:rsid w:val="001751F6"/>
    <w:rsid w:val="0017590C"/>
    <w:rsid w:val="001769E6"/>
    <w:rsid w:val="001800BA"/>
    <w:rsid w:val="00180290"/>
    <w:rsid w:val="00180929"/>
    <w:rsid w:val="00181C4D"/>
    <w:rsid w:val="00183916"/>
    <w:rsid w:val="0018514A"/>
    <w:rsid w:val="00191948"/>
    <w:rsid w:val="001927D5"/>
    <w:rsid w:val="00192D8E"/>
    <w:rsid w:val="001935C3"/>
    <w:rsid w:val="001942E7"/>
    <w:rsid w:val="001961BA"/>
    <w:rsid w:val="001967A4"/>
    <w:rsid w:val="0019699D"/>
    <w:rsid w:val="00197145"/>
    <w:rsid w:val="001A0726"/>
    <w:rsid w:val="001A13FB"/>
    <w:rsid w:val="001A1646"/>
    <w:rsid w:val="001A1B06"/>
    <w:rsid w:val="001A49FF"/>
    <w:rsid w:val="001A4DFD"/>
    <w:rsid w:val="001A51BA"/>
    <w:rsid w:val="001A5B97"/>
    <w:rsid w:val="001A63B1"/>
    <w:rsid w:val="001A6609"/>
    <w:rsid w:val="001A6FA3"/>
    <w:rsid w:val="001A741B"/>
    <w:rsid w:val="001B1357"/>
    <w:rsid w:val="001B2902"/>
    <w:rsid w:val="001B4B2C"/>
    <w:rsid w:val="001B5499"/>
    <w:rsid w:val="001B6899"/>
    <w:rsid w:val="001B7A3F"/>
    <w:rsid w:val="001B7AD5"/>
    <w:rsid w:val="001C012B"/>
    <w:rsid w:val="001C03B4"/>
    <w:rsid w:val="001C1631"/>
    <w:rsid w:val="001C338A"/>
    <w:rsid w:val="001C500C"/>
    <w:rsid w:val="001C75D8"/>
    <w:rsid w:val="001C77BA"/>
    <w:rsid w:val="001C7F8B"/>
    <w:rsid w:val="001D2519"/>
    <w:rsid w:val="001D269D"/>
    <w:rsid w:val="001D2BC2"/>
    <w:rsid w:val="001D33BB"/>
    <w:rsid w:val="001D3F72"/>
    <w:rsid w:val="001D5DA0"/>
    <w:rsid w:val="001D6547"/>
    <w:rsid w:val="001D6DA2"/>
    <w:rsid w:val="001D6DD4"/>
    <w:rsid w:val="001E12D4"/>
    <w:rsid w:val="001E36A0"/>
    <w:rsid w:val="001E4B17"/>
    <w:rsid w:val="001E4DF0"/>
    <w:rsid w:val="001E5CB3"/>
    <w:rsid w:val="001E79AF"/>
    <w:rsid w:val="001F0E9C"/>
    <w:rsid w:val="001F15E1"/>
    <w:rsid w:val="001F218C"/>
    <w:rsid w:val="001F21E1"/>
    <w:rsid w:val="001F2B6F"/>
    <w:rsid w:val="001F3288"/>
    <w:rsid w:val="001F3980"/>
    <w:rsid w:val="001F4680"/>
    <w:rsid w:val="001F65ED"/>
    <w:rsid w:val="001F6AA9"/>
    <w:rsid w:val="002016B0"/>
    <w:rsid w:val="0020182C"/>
    <w:rsid w:val="00201D3F"/>
    <w:rsid w:val="002048A3"/>
    <w:rsid w:val="00205149"/>
    <w:rsid w:val="00205790"/>
    <w:rsid w:val="0021030B"/>
    <w:rsid w:val="00212242"/>
    <w:rsid w:val="002125D8"/>
    <w:rsid w:val="00213D80"/>
    <w:rsid w:val="00214BED"/>
    <w:rsid w:val="00216766"/>
    <w:rsid w:val="00216EEB"/>
    <w:rsid w:val="002176D6"/>
    <w:rsid w:val="00221C67"/>
    <w:rsid w:val="00221C92"/>
    <w:rsid w:val="0022393E"/>
    <w:rsid w:val="0022516D"/>
    <w:rsid w:val="00226620"/>
    <w:rsid w:val="00226AF2"/>
    <w:rsid w:val="00226D1D"/>
    <w:rsid w:val="0022720E"/>
    <w:rsid w:val="00227C13"/>
    <w:rsid w:val="00227D04"/>
    <w:rsid w:val="00232E66"/>
    <w:rsid w:val="00233DA3"/>
    <w:rsid w:val="0023419D"/>
    <w:rsid w:val="0023670B"/>
    <w:rsid w:val="00236BAB"/>
    <w:rsid w:val="00236FE7"/>
    <w:rsid w:val="00237CD6"/>
    <w:rsid w:val="00237D5F"/>
    <w:rsid w:val="00240174"/>
    <w:rsid w:val="00240D3E"/>
    <w:rsid w:val="002416B1"/>
    <w:rsid w:val="0024182D"/>
    <w:rsid w:val="00243BA2"/>
    <w:rsid w:val="0024421F"/>
    <w:rsid w:val="0024556D"/>
    <w:rsid w:val="002458EE"/>
    <w:rsid w:val="00246205"/>
    <w:rsid w:val="00246303"/>
    <w:rsid w:val="002464F6"/>
    <w:rsid w:val="0024732A"/>
    <w:rsid w:val="00247E55"/>
    <w:rsid w:val="00250196"/>
    <w:rsid w:val="002504CB"/>
    <w:rsid w:val="002505ED"/>
    <w:rsid w:val="0025067C"/>
    <w:rsid w:val="00251101"/>
    <w:rsid w:val="00251741"/>
    <w:rsid w:val="0025242A"/>
    <w:rsid w:val="00253750"/>
    <w:rsid w:val="0025384D"/>
    <w:rsid w:val="00254AB8"/>
    <w:rsid w:val="00255C96"/>
    <w:rsid w:val="00255EDE"/>
    <w:rsid w:val="002560D9"/>
    <w:rsid w:val="00261ED9"/>
    <w:rsid w:val="00262600"/>
    <w:rsid w:val="002626BC"/>
    <w:rsid w:val="002630C1"/>
    <w:rsid w:val="00263517"/>
    <w:rsid w:val="00263952"/>
    <w:rsid w:val="00263D89"/>
    <w:rsid w:val="00263F92"/>
    <w:rsid w:val="00264020"/>
    <w:rsid w:val="00264272"/>
    <w:rsid w:val="0026496E"/>
    <w:rsid w:val="0026644B"/>
    <w:rsid w:val="00270B82"/>
    <w:rsid w:val="00271A0D"/>
    <w:rsid w:val="00271A8F"/>
    <w:rsid w:val="002744CD"/>
    <w:rsid w:val="00274A8B"/>
    <w:rsid w:val="002762DD"/>
    <w:rsid w:val="002763C3"/>
    <w:rsid w:val="00277251"/>
    <w:rsid w:val="00280402"/>
    <w:rsid w:val="00282078"/>
    <w:rsid w:val="00284618"/>
    <w:rsid w:val="002857F8"/>
    <w:rsid w:val="00286475"/>
    <w:rsid w:val="002869C8"/>
    <w:rsid w:val="00290526"/>
    <w:rsid w:val="002911D0"/>
    <w:rsid w:val="002923A8"/>
    <w:rsid w:val="00292722"/>
    <w:rsid w:val="0029282D"/>
    <w:rsid w:val="00292D2F"/>
    <w:rsid w:val="00293506"/>
    <w:rsid w:val="0029401F"/>
    <w:rsid w:val="0029404A"/>
    <w:rsid w:val="0029416B"/>
    <w:rsid w:val="002970EC"/>
    <w:rsid w:val="00297C90"/>
    <w:rsid w:val="002A0FE8"/>
    <w:rsid w:val="002A1FD9"/>
    <w:rsid w:val="002A23AA"/>
    <w:rsid w:val="002A2F24"/>
    <w:rsid w:val="002A2FBF"/>
    <w:rsid w:val="002A3953"/>
    <w:rsid w:val="002A4218"/>
    <w:rsid w:val="002A4312"/>
    <w:rsid w:val="002A45F4"/>
    <w:rsid w:val="002A6E60"/>
    <w:rsid w:val="002A6F9C"/>
    <w:rsid w:val="002A7E74"/>
    <w:rsid w:val="002B0274"/>
    <w:rsid w:val="002B05FA"/>
    <w:rsid w:val="002B1374"/>
    <w:rsid w:val="002B2DA2"/>
    <w:rsid w:val="002B34C0"/>
    <w:rsid w:val="002B393A"/>
    <w:rsid w:val="002B3B3E"/>
    <w:rsid w:val="002B75BE"/>
    <w:rsid w:val="002B7DF6"/>
    <w:rsid w:val="002C09B9"/>
    <w:rsid w:val="002C117D"/>
    <w:rsid w:val="002C123C"/>
    <w:rsid w:val="002C3437"/>
    <w:rsid w:val="002C55C4"/>
    <w:rsid w:val="002C7B8C"/>
    <w:rsid w:val="002D09B7"/>
    <w:rsid w:val="002D1E6E"/>
    <w:rsid w:val="002D27CD"/>
    <w:rsid w:val="002D4889"/>
    <w:rsid w:val="002D63F8"/>
    <w:rsid w:val="002E049B"/>
    <w:rsid w:val="002E084A"/>
    <w:rsid w:val="002E0CA0"/>
    <w:rsid w:val="002E12C2"/>
    <w:rsid w:val="002E18C6"/>
    <w:rsid w:val="002E24E4"/>
    <w:rsid w:val="002E2536"/>
    <w:rsid w:val="002E312A"/>
    <w:rsid w:val="002E3A97"/>
    <w:rsid w:val="002E3C1B"/>
    <w:rsid w:val="002E3EC4"/>
    <w:rsid w:val="002E50E7"/>
    <w:rsid w:val="002E5248"/>
    <w:rsid w:val="002E6721"/>
    <w:rsid w:val="002E6B5B"/>
    <w:rsid w:val="002E72DB"/>
    <w:rsid w:val="002E752A"/>
    <w:rsid w:val="002E7F8D"/>
    <w:rsid w:val="002F07ED"/>
    <w:rsid w:val="002F1A48"/>
    <w:rsid w:val="002F219C"/>
    <w:rsid w:val="002F2FA6"/>
    <w:rsid w:val="002F302F"/>
    <w:rsid w:val="002F32CE"/>
    <w:rsid w:val="002F3B4E"/>
    <w:rsid w:val="002F3BCB"/>
    <w:rsid w:val="002F4A7F"/>
    <w:rsid w:val="002F548B"/>
    <w:rsid w:val="0030071C"/>
    <w:rsid w:val="003013BA"/>
    <w:rsid w:val="003041F6"/>
    <w:rsid w:val="00304CD2"/>
    <w:rsid w:val="00304F00"/>
    <w:rsid w:val="00305976"/>
    <w:rsid w:val="00305FD7"/>
    <w:rsid w:val="0030629D"/>
    <w:rsid w:val="00312E63"/>
    <w:rsid w:val="00313A11"/>
    <w:rsid w:val="003150A3"/>
    <w:rsid w:val="00316C63"/>
    <w:rsid w:val="00316F4E"/>
    <w:rsid w:val="003171D1"/>
    <w:rsid w:val="0031726F"/>
    <w:rsid w:val="00317D70"/>
    <w:rsid w:val="00317DE3"/>
    <w:rsid w:val="00317F26"/>
    <w:rsid w:val="003201C1"/>
    <w:rsid w:val="00320F33"/>
    <w:rsid w:val="003234AF"/>
    <w:rsid w:val="00325B21"/>
    <w:rsid w:val="00326234"/>
    <w:rsid w:val="0032695B"/>
    <w:rsid w:val="00330326"/>
    <w:rsid w:val="0033088A"/>
    <w:rsid w:val="00330AD8"/>
    <w:rsid w:val="0033123D"/>
    <w:rsid w:val="00331931"/>
    <w:rsid w:val="00332A5C"/>
    <w:rsid w:val="0033314A"/>
    <w:rsid w:val="00334662"/>
    <w:rsid w:val="00334F9E"/>
    <w:rsid w:val="00335B3B"/>
    <w:rsid w:val="00336C11"/>
    <w:rsid w:val="003371B8"/>
    <w:rsid w:val="00337457"/>
    <w:rsid w:val="00337BC3"/>
    <w:rsid w:val="00341D3F"/>
    <w:rsid w:val="00343052"/>
    <w:rsid w:val="00343D19"/>
    <w:rsid w:val="00343E10"/>
    <w:rsid w:val="00344AF8"/>
    <w:rsid w:val="00345038"/>
    <w:rsid w:val="00346FF5"/>
    <w:rsid w:val="00347E9A"/>
    <w:rsid w:val="00350C42"/>
    <w:rsid w:val="00350D12"/>
    <w:rsid w:val="00351CFF"/>
    <w:rsid w:val="00351EE4"/>
    <w:rsid w:val="003525D1"/>
    <w:rsid w:val="003530D9"/>
    <w:rsid w:val="00354014"/>
    <w:rsid w:val="00355735"/>
    <w:rsid w:val="00355930"/>
    <w:rsid w:val="00355A6A"/>
    <w:rsid w:val="0035694C"/>
    <w:rsid w:val="00356BBC"/>
    <w:rsid w:val="0035735B"/>
    <w:rsid w:val="00357B0D"/>
    <w:rsid w:val="0036070B"/>
    <w:rsid w:val="003608AF"/>
    <w:rsid w:val="00362952"/>
    <w:rsid w:val="00362C73"/>
    <w:rsid w:val="00364C6F"/>
    <w:rsid w:val="00364F83"/>
    <w:rsid w:val="00365FD1"/>
    <w:rsid w:val="003663A3"/>
    <w:rsid w:val="00366932"/>
    <w:rsid w:val="00367887"/>
    <w:rsid w:val="00367D86"/>
    <w:rsid w:val="0037003F"/>
    <w:rsid w:val="00370A32"/>
    <w:rsid w:val="00370BB4"/>
    <w:rsid w:val="00372276"/>
    <w:rsid w:val="00373EB0"/>
    <w:rsid w:val="00374B28"/>
    <w:rsid w:val="0037796B"/>
    <w:rsid w:val="003779B6"/>
    <w:rsid w:val="00377B40"/>
    <w:rsid w:val="003800C8"/>
    <w:rsid w:val="003818F1"/>
    <w:rsid w:val="0038207D"/>
    <w:rsid w:val="00383840"/>
    <w:rsid w:val="00383F3C"/>
    <w:rsid w:val="003848E7"/>
    <w:rsid w:val="00385018"/>
    <w:rsid w:val="00385EF8"/>
    <w:rsid w:val="00386281"/>
    <w:rsid w:val="003877E0"/>
    <w:rsid w:val="00391473"/>
    <w:rsid w:val="00391511"/>
    <w:rsid w:val="003928DD"/>
    <w:rsid w:val="0039368F"/>
    <w:rsid w:val="0039498C"/>
    <w:rsid w:val="00395433"/>
    <w:rsid w:val="00395EEF"/>
    <w:rsid w:val="003A3096"/>
    <w:rsid w:val="003A3889"/>
    <w:rsid w:val="003A5179"/>
    <w:rsid w:val="003A77E9"/>
    <w:rsid w:val="003A78B2"/>
    <w:rsid w:val="003B1844"/>
    <w:rsid w:val="003B1AB8"/>
    <w:rsid w:val="003B207C"/>
    <w:rsid w:val="003B283D"/>
    <w:rsid w:val="003B4A1D"/>
    <w:rsid w:val="003B4B5F"/>
    <w:rsid w:val="003B52D8"/>
    <w:rsid w:val="003B752C"/>
    <w:rsid w:val="003B77D1"/>
    <w:rsid w:val="003B793F"/>
    <w:rsid w:val="003C0113"/>
    <w:rsid w:val="003C1E0D"/>
    <w:rsid w:val="003C2AB1"/>
    <w:rsid w:val="003C4316"/>
    <w:rsid w:val="003C64A7"/>
    <w:rsid w:val="003C66E2"/>
    <w:rsid w:val="003D014E"/>
    <w:rsid w:val="003D1A57"/>
    <w:rsid w:val="003D4352"/>
    <w:rsid w:val="003D4495"/>
    <w:rsid w:val="003D5746"/>
    <w:rsid w:val="003D5DD7"/>
    <w:rsid w:val="003D5F84"/>
    <w:rsid w:val="003D660B"/>
    <w:rsid w:val="003D708D"/>
    <w:rsid w:val="003D7878"/>
    <w:rsid w:val="003E066B"/>
    <w:rsid w:val="003E0868"/>
    <w:rsid w:val="003E0A1A"/>
    <w:rsid w:val="003E1733"/>
    <w:rsid w:val="003E3196"/>
    <w:rsid w:val="003E78E5"/>
    <w:rsid w:val="003F03C8"/>
    <w:rsid w:val="003F1622"/>
    <w:rsid w:val="003F25DF"/>
    <w:rsid w:val="003F2CB7"/>
    <w:rsid w:val="003F431F"/>
    <w:rsid w:val="003F50B5"/>
    <w:rsid w:val="003F6094"/>
    <w:rsid w:val="003F7CD8"/>
    <w:rsid w:val="003F7D26"/>
    <w:rsid w:val="00401224"/>
    <w:rsid w:val="0040183F"/>
    <w:rsid w:val="00401AEB"/>
    <w:rsid w:val="00401BC0"/>
    <w:rsid w:val="004022A4"/>
    <w:rsid w:val="00402D25"/>
    <w:rsid w:val="00404070"/>
    <w:rsid w:val="00404300"/>
    <w:rsid w:val="0040442F"/>
    <w:rsid w:val="00404F16"/>
    <w:rsid w:val="004061E8"/>
    <w:rsid w:val="004063F8"/>
    <w:rsid w:val="004078C0"/>
    <w:rsid w:val="00407A60"/>
    <w:rsid w:val="00407B71"/>
    <w:rsid w:val="00407DE4"/>
    <w:rsid w:val="00411114"/>
    <w:rsid w:val="00411B68"/>
    <w:rsid w:val="00411E65"/>
    <w:rsid w:val="00411FDD"/>
    <w:rsid w:val="004123A9"/>
    <w:rsid w:val="0041321D"/>
    <w:rsid w:val="004140F2"/>
    <w:rsid w:val="00414533"/>
    <w:rsid w:val="0041652D"/>
    <w:rsid w:val="0041665D"/>
    <w:rsid w:val="0041682A"/>
    <w:rsid w:val="00416D5E"/>
    <w:rsid w:val="00416F1A"/>
    <w:rsid w:val="00416FF8"/>
    <w:rsid w:val="00417304"/>
    <w:rsid w:val="00417547"/>
    <w:rsid w:val="004218B4"/>
    <w:rsid w:val="00421CFF"/>
    <w:rsid w:val="00421E14"/>
    <w:rsid w:val="00423721"/>
    <w:rsid w:val="00425BDF"/>
    <w:rsid w:val="00425C76"/>
    <w:rsid w:val="004269A7"/>
    <w:rsid w:val="00426A2B"/>
    <w:rsid w:val="0043034E"/>
    <w:rsid w:val="00430C4A"/>
    <w:rsid w:val="0043103D"/>
    <w:rsid w:val="00431153"/>
    <w:rsid w:val="00432337"/>
    <w:rsid w:val="0043314D"/>
    <w:rsid w:val="00433217"/>
    <w:rsid w:val="00433822"/>
    <w:rsid w:val="0043399E"/>
    <w:rsid w:val="00435903"/>
    <w:rsid w:val="00435E37"/>
    <w:rsid w:val="004367CE"/>
    <w:rsid w:val="004408EB"/>
    <w:rsid w:val="00442037"/>
    <w:rsid w:val="00442179"/>
    <w:rsid w:val="00443CF3"/>
    <w:rsid w:val="00445501"/>
    <w:rsid w:val="00446726"/>
    <w:rsid w:val="004467A3"/>
    <w:rsid w:val="00446F00"/>
    <w:rsid w:val="00447247"/>
    <w:rsid w:val="00447AA4"/>
    <w:rsid w:val="00447E9E"/>
    <w:rsid w:val="004514A3"/>
    <w:rsid w:val="004524E6"/>
    <w:rsid w:val="00452529"/>
    <w:rsid w:val="004525CF"/>
    <w:rsid w:val="00454AC4"/>
    <w:rsid w:val="00454BB0"/>
    <w:rsid w:val="00455223"/>
    <w:rsid w:val="004552D7"/>
    <w:rsid w:val="0045530B"/>
    <w:rsid w:val="00455446"/>
    <w:rsid w:val="00455582"/>
    <w:rsid w:val="004566AE"/>
    <w:rsid w:val="004612A6"/>
    <w:rsid w:val="00461D53"/>
    <w:rsid w:val="00463237"/>
    <w:rsid w:val="0046387C"/>
    <w:rsid w:val="00466DEE"/>
    <w:rsid w:val="0047057B"/>
    <w:rsid w:val="0047149B"/>
    <w:rsid w:val="00471BC5"/>
    <w:rsid w:val="00471D0C"/>
    <w:rsid w:val="00471F2E"/>
    <w:rsid w:val="004721A9"/>
    <w:rsid w:val="00472620"/>
    <w:rsid w:val="00474697"/>
    <w:rsid w:val="004764D1"/>
    <w:rsid w:val="00476F3B"/>
    <w:rsid w:val="004804E0"/>
    <w:rsid w:val="00480765"/>
    <w:rsid w:val="0048172C"/>
    <w:rsid w:val="00481F8A"/>
    <w:rsid w:val="004836ED"/>
    <w:rsid w:val="00484C8B"/>
    <w:rsid w:val="0048542C"/>
    <w:rsid w:val="00485E23"/>
    <w:rsid w:val="004875CB"/>
    <w:rsid w:val="00487AE8"/>
    <w:rsid w:val="0049079F"/>
    <w:rsid w:val="00491C0F"/>
    <w:rsid w:val="00492E56"/>
    <w:rsid w:val="00493BB7"/>
    <w:rsid w:val="00493BF1"/>
    <w:rsid w:val="00494A39"/>
    <w:rsid w:val="00494D71"/>
    <w:rsid w:val="00495530"/>
    <w:rsid w:val="00495B45"/>
    <w:rsid w:val="0049705A"/>
    <w:rsid w:val="004979B5"/>
    <w:rsid w:val="00497AC6"/>
    <w:rsid w:val="004A01DE"/>
    <w:rsid w:val="004A040F"/>
    <w:rsid w:val="004A23D5"/>
    <w:rsid w:val="004A2EA6"/>
    <w:rsid w:val="004A3928"/>
    <w:rsid w:val="004A3A9B"/>
    <w:rsid w:val="004A4608"/>
    <w:rsid w:val="004A4912"/>
    <w:rsid w:val="004A4A2A"/>
    <w:rsid w:val="004A4DC1"/>
    <w:rsid w:val="004A552E"/>
    <w:rsid w:val="004A7B34"/>
    <w:rsid w:val="004B002F"/>
    <w:rsid w:val="004B00A6"/>
    <w:rsid w:val="004B0F27"/>
    <w:rsid w:val="004B14FF"/>
    <w:rsid w:val="004B2BF0"/>
    <w:rsid w:val="004B3FC8"/>
    <w:rsid w:val="004B4E5A"/>
    <w:rsid w:val="004B5CF0"/>
    <w:rsid w:val="004B6E44"/>
    <w:rsid w:val="004B6F7C"/>
    <w:rsid w:val="004B7103"/>
    <w:rsid w:val="004C0194"/>
    <w:rsid w:val="004C0D2C"/>
    <w:rsid w:val="004C1B67"/>
    <w:rsid w:val="004C28E7"/>
    <w:rsid w:val="004C2FC7"/>
    <w:rsid w:val="004C43ED"/>
    <w:rsid w:val="004C460D"/>
    <w:rsid w:val="004C4D53"/>
    <w:rsid w:val="004C545B"/>
    <w:rsid w:val="004C5DC8"/>
    <w:rsid w:val="004C6199"/>
    <w:rsid w:val="004C6E70"/>
    <w:rsid w:val="004C7C02"/>
    <w:rsid w:val="004D018D"/>
    <w:rsid w:val="004D18F4"/>
    <w:rsid w:val="004D1BFD"/>
    <w:rsid w:val="004D22C1"/>
    <w:rsid w:val="004D493D"/>
    <w:rsid w:val="004D747C"/>
    <w:rsid w:val="004E010A"/>
    <w:rsid w:val="004E1D3A"/>
    <w:rsid w:val="004E2071"/>
    <w:rsid w:val="004E2A33"/>
    <w:rsid w:val="004E38AF"/>
    <w:rsid w:val="004E4BDB"/>
    <w:rsid w:val="004E4E9D"/>
    <w:rsid w:val="004E5167"/>
    <w:rsid w:val="004E57EB"/>
    <w:rsid w:val="004E5A70"/>
    <w:rsid w:val="004E73EB"/>
    <w:rsid w:val="004E7598"/>
    <w:rsid w:val="004E776A"/>
    <w:rsid w:val="004E7AAC"/>
    <w:rsid w:val="004E7D5B"/>
    <w:rsid w:val="004F19E4"/>
    <w:rsid w:val="004F1C5F"/>
    <w:rsid w:val="004F20AF"/>
    <w:rsid w:val="004F41EC"/>
    <w:rsid w:val="004F5A69"/>
    <w:rsid w:val="004F6400"/>
    <w:rsid w:val="004F730A"/>
    <w:rsid w:val="004F74A3"/>
    <w:rsid w:val="00500145"/>
    <w:rsid w:val="0050386F"/>
    <w:rsid w:val="005046C2"/>
    <w:rsid w:val="0050488D"/>
    <w:rsid w:val="00504C58"/>
    <w:rsid w:val="00504FA6"/>
    <w:rsid w:val="0050507A"/>
    <w:rsid w:val="0050596A"/>
    <w:rsid w:val="00505D71"/>
    <w:rsid w:val="00506C72"/>
    <w:rsid w:val="00510BC1"/>
    <w:rsid w:val="00513098"/>
    <w:rsid w:val="00514DF0"/>
    <w:rsid w:val="005153D3"/>
    <w:rsid w:val="005172A7"/>
    <w:rsid w:val="00521606"/>
    <w:rsid w:val="00522409"/>
    <w:rsid w:val="0052322B"/>
    <w:rsid w:val="00523EC3"/>
    <w:rsid w:val="00524190"/>
    <w:rsid w:val="0052494C"/>
    <w:rsid w:val="005252F6"/>
    <w:rsid w:val="005261A0"/>
    <w:rsid w:val="005261C0"/>
    <w:rsid w:val="005264E7"/>
    <w:rsid w:val="00526CD4"/>
    <w:rsid w:val="005272D4"/>
    <w:rsid w:val="005321D2"/>
    <w:rsid w:val="00532BA9"/>
    <w:rsid w:val="00532DD2"/>
    <w:rsid w:val="00534E66"/>
    <w:rsid w:val="00535D61"/>
    <w:rsid w:val="0054027F"/>
    <w:rsid w:val="00540525"/>
    <w:rsid w:val="0054083D"/>
    <w:rsid w:val="005409D0"/>
    <w:rsid w:val="00541F94"/>
    <w:rsid w:val="0054247F"/>
    <w:rsid w:val="00542882"/>
    <w:rsid w:val="00542D3A"/>
    <w:rsid w:val="00543A76"/>
    <w:rsid w:val="00544C8A"/>
    <w:rsid w:val="005453BC"/>
    <w:rsid w:val="00545B48"/>
    <w:rsid w:val="00545C7D"/>
    <w:rsid w:val="00545CB5"/>
    <w:rsid w:val="00545E1F"/>
    <w:rsid w:val="00547BA4"/>
    <w:rsid w:val="00550820"/>
    <w:rsid w:val="005509F8"/>
    <w:rsid w:val="00550F86"/>
    <w:rsid w:val="00551EA3"/>
    <w:rsid w:val="005536CD"/>
    <w:rsid w:val="005553DD"/>
    <w:rsid w:val="00556308"/>
    <w:rsid w:val="0055746A"/>
    <w:rsid w:val="00562348"/>
    <w:rsid w:val="005623C8"/>
    <w:rsid w:val="005628A4"/>
    <w:rsid w:val="005651FC"/>
    <w:rsid w:val="00565333"/>
    <w:rsid w:val="00565CFF"/>
    <w:rsid w:val="00566CA0"/>
    <w:rsid w:val="00567ED4"/>
    <w:rsid w:val="00572248"/>
    <w:rsid w:val="00572266"/>
    <w:rsid w:val="00573FB3"/>
    <w:rsid w:val="005753BD"/>
    <w:rsid w:val="00576812"/>
    <w:rsid w:val="00580CFD"/>
    <w:rsid w:val="00583302"/>
    <w:rsid w:val="00583928"/>
    <w:rsid w:val="00583CFF"/>
    <w:rsid w:val="00585338"/>
    <w:rsid w:val="00585754"/>
    <w:rsid w:val="005868CD"/>
    <w:rsid w:val="0059096A"/>
    <w:rsid w:val="00590BA0"/>
    <w:rsid w:val="00591314"/>
    <w:rsid w:val="005919C0"/>
    <w:rsid w:val="00592001"/>
    <w:rsid w:val="005931B8"/>
    <w:rsid w:val="005934E4"/>
    <w:rsid w:val="00593701"/>
    <w:rsid w:val="00593FB5"/>
    <w:rsid w:val="00594BEA"/>
    <w:rsid w:val="00595288"/>
    <w:rsid w:val="005958DC"/>
    <w:rsid w:val="005A080E"/>
    <w:rsid w:val="005A1B42"/>
    <w:rsid w:val="005A4C21"/>
    <w:rsid w:val="005A4F37"/>
    <w:rsid w:val="005A5584"/>
    <w:rsid w:val="005A5812"/>
    <w:rsid w:val="005A5C9B"/>
    <w:rsid w:val="005A6A8A"/>
    <w:rsid w:val="005A7612"/>
    <w:rsid w:val="005A771E"/>
    <w:rsid w:val="005B03DC"/>
    <w:rsid w:val="005B3C11"/>
    <w:rsid w:val="005B4BA0"/>
    <w:rsid w:val="005B5DDD"/>
    <w:rsid w:val="005B60F3"/>
    <w:rsid w:val="005B6E8B"/>
    <w:rsid w:val="005C0195"/>
    <w:rsid w:val="005C04E2"/>
    <w:rsid w:val="005C0F90"/>
    <w:rsid w:val="005C152E"/>
    <w:rsid w:val="005C1B10"/>
    <w:rsid w:val="005C1D7F"/>
    <w:rsid w:val="005C2B87"/>
    <w:rsid w:val="005C2FC5"/>
    <w:rsid w:val="005C3308"/>
    <w:rsid w:val="005C3555"/>
    <w:rsid w:val="005C4932"/>
    <w:rsid w:val="005C6168"/>
    <w:rsid w:val="005C7290"/>
    <w:rsid w:val="005D091E"/>
    <w:rsid w:val="005D1BEF"/>
    <w:rsid w:val="005D2293"/>
    <w:rsid w:val="005D28DE"/>
    <w:rsid w:val="005D523B"/>
    <w:rsid w:val="005D5C5F"/>
    <w:rsid w:val="005D5CFC"/>
    <w:rsid w:val="005D7789"/>
    <w:rsid w:val="005D7887"/>
    <w:rsid w:val="005E2ACD"/>
    <w:rsid w:val="005E319F"/>
    <w:rsid w:val="005E43C7"/>
    <w:rsid w:val="005E5454"/>
    <w:rsid w:val="005E674F"/>
    <w:rsid w:val="005E6785"/>
    <w:rsid w:val="005E70D3"/>
    <w:rsid w:val="005E7501"/>
    <w:rsid w:val="005E7736"/>
    <w:rsid w:val="005E7C07"/>
    <w:rsid w:val="005F0A32"/>
    <w:rsid w:val="005F2FE3"/>
    <w:rsid w:val="005F5E34"/>
    <w:rsid w:val="005F6076"/>
    <w:rsid w:val="0060021F"/>
    <w:rsid w:val="00601025"/>
    <w:rsid w:val="00601224"/>
    <w:rsid w:val="00601860"/>
    <w:rsid w:val="00601C60"/>
    <w:rsid w:val="00602B00"/>
    <w:rsid w:val="006047B3"/>
    <w:rsid w:val="00605A78"/>
    <w:rsid w:val="006061E1"/>
    <w:rsid w:val="00606377"/>
    <w:rsid w:val="00606773"/>
    <w:rsid w:val="00607CBE"/>
    <w:rsid w:val="00610CA8"/>
    <w:rsid w:val="00611C0C"/>
    <w:rsid w:val="006125D1"/>
    <w:rsid w:val="00612A52"/>
    <w:rsid w:val="0061312D"/>
    <w:rsid w:val="006138C3"/>
    <w:rsid w:val="00613D3D"/>
    <w:rsid w:val="00614C90"/>
    <w:rsid w:val="00614DB1"/>
    <w:rsid w:val="00615E5B"/>
    <w:rsid w:val="0062098E"/>
    <w:rsid w:val="006218CB"/>
    <w:rsid w:val="00623BC8"/>
    <w:rsid w:val="0062611C"/>
    <w:rsid w:val="006275AB"/>
    <w:rsid w:val="00627BD4"/>
    <w:rsid w:val="00627E0E"/>
    <w:rsid w:val="006301BC"/>
    <w:rsid w:val="00630604"/>
    <w:rsid w:val="0063133F"/>
    <w:rsid w:val="006318E8"/>
    <w:rsid w:val="006352A1"/>
    <w:rsid w:val="00635403"/>
    <w:rsid w:val="006374A5"/>
    <w:rsid w:val="00640572"/>
    <w:rsid w:val="00641178"/>
    <w:rsid w:val="0064120A"/>
    <w:rsid w:val="00641814"/>
    <w:rsid w:val="00644CE3"/>
    <w:rsid w:val="00645091"/>
    <w:rsid w:val="00645307"/>
    <w:rsid w:val="00646477"/>
    <w:rsid w:val="00647C75"/>
    <w:rsid w:val="00647DE4"/>
    <w:rsid w:val="00647EE1"/>
    <w:rsid w:val="00650891"/>
    <w:rsid w:val="00650B1A"/>
    <w:rsid w:val="00652CC3"/>
    <w:rsid w:val="00656EF6"/>
    <w:rsid w:val="006576A9"/>
    <w:rsid w:val="00657A30"/>
    <w:rsid w:val="00657C07"/>
    <w:rsid w:val="006604A7"/>
    <w:rsid w:val="006608B2"/>
    <w:rsid w:val="00661B67"/>
    <w:rsid w:val="00662589"/>
    <w:rsid w:val="006647E1"/>
    <w:rsid w:val="006650D5"/>
    <w:rsid w:val="0066521F"/>
    <w:rsid w:val="00665B9F"/>
    <w:rsid w:val="006669AB"/>
    <w:rsid w:val="00667C71"/>
    <w:rsid w:val="006701EF"/>
    <w:rsid w:val="00670368"/>
    <w:rsid w:val="006704CA"/>
    <w:rsid w:val="00671667"/>
    <w:rsid w:val="00672200"/>
    <w:rsid w:val="006723B4"/>
    <w:rsid w:val="00673F31"/>
    <w:rsid w:val="00675578"/>
    <w:rsid w:val="00675847"/>
    <w:rsid w:val="00676C07"/>
    <w:rsid w:val="00676FB0"/>
    <w:rsid w:val="006813E9"/>
    <w:rsid w:val="00681B50"/>
    <w:rsid w:val="00681D16"/>
    <w:rsid w:val="0068207B"/>
    <w:rsid w:val="00683673"/>
    <w:rsid w:val="00684749"/>
    <w:rsid w:val="00684768"/>
    <w:rsid w:val="00684AA7"/>
    <w:rsid w:val="006856A5"/>
    <w:rsid w:val="00686916"/>
    <w:rsid w:val="006908A5"/>
    <w:rsid w:val="006908FE"/>
    <w:rsid w:val="0069196D"/>
    <w:rsid w:val="0069227B"/>
    <w:rsid w:val="006926DC"/>
    <w:rsid w:val="00692C83"/>
    <w:rsid w:val="006932F5"/>
    <w:rsid w:val="00693F20"/>
    <w:rsid w:val="00694A75"/>
    <w:rsid w:val="006959F6"/>
    <w:rsid w:val="00696DBA"/>
    <w:rsid w:val="006A04B0"/>
    <w:rsid w:val="006A2081"/>
    <w:rsid w:val="006A2B0F"/>
    <w:rsid w:val="006A5094"/>
    <w:rsid w:val="006A5221"/>
    <w:rsid w:val="006A5E4D"/>
    <w:rsid w:val="006A7A37"/>
    <w:rsid w:val="006A7BBC"/>
    <w:rsid w:val="006A7BCD"/>
    <w:rsid w:val="006B0702"/>
    <w:rsid w:val="006B1899"/>
    <w:rsid w:val="006B2ED2"/>
    <w:rsid w:val="006B353E"/>
    <w:rsid w:val="006B4177"/>
    <w:rsid w:val="006B49FC"/>
    <w:rsid w:val="006B665F"/>
    <w:rsid w:val="006B759F"/>
    <w:rsid w:val="006C02AB"/>
    <w:rsid w:val="006C0902"/>
    <w:rsid w:val="006C1343"/>
    <w:rsid w:val="006C16E3"/>
    <w:rsid w:val="006C17D4"/>
    <w:rsid w:val="006C252A"/>
    <w:rsid w:val="006C315F"/>
    <w:rsid w:val="006C37A5"/>
    <w:rsid w:val="006C477E"/>
    <w:rsid w:val="006C496D"/>
    <w:rsid w:val="006C5154"/>
    <w:rsid w:val="006C656E"/>
    <w:rsid w:val="006C7355"/>
    <w:rsid w:val="006C78E7"/>
    <w:rsid w:val="006D1742"/>
    <w:rsid w:val="006D21E1"/>
    <w:rsid w:val="006D298D"/>
    <w:rsid w:val="006D2D36"/>
    <w:rsid w:val="006D3DA5"/>
    <w:rsid w:val="006D5216"/>
    <w:rsid w:val="006D5703"/>
    <w:rsid w:val="006D5AD6"/>
    <w:rsid w:val="006D5C46"/>
    <w:rsid w:val="006D5DCE"/>
    <w:rsid w:val="006D7824"/>
    <w:rsid w:val="006E0B4B"/>
    <w:rsid w:val="006E0CE8"/>
    <w:rsid w:val="006E17C2"/>
    <w:rsid w:val="006E1B90"/>
    <w:rsid w:val="006E2477"/>
    <w:rsid w:val="006E27E4"/>
    <w:rsid w:val="006E2C73"/>
    <w:rsid w:val="006E362A"/>
    <w:rsid w:val="006E3743"/>
    <w:rsid w:val="006E601C"/>
    <w:rsid w:val="006E6576"/>
    <w:rsid w:val="006E6B19"/>
    <w:rsid w:val="006E7E68"/>
    <w:rsid w:val="006F2030"/>
    <w:rsid w:val="006F3636"/>
    <w:rsid w:val="006F3E97"/>
    <w:rsid w:val="006F4F2E"/>
    <w:rsid w:val="006F4F7A"/>
    <w:rsid w:val="006F69D5"/>
    <w:rsid w:val="006F74A2"/>
    <w:rsid w:val="00701C56"/>
    <w:rsid w:val="007020FD"/>
    <w:rsid w:val="007026EA"/>
    <w:rsid w:val="007055D6"/>
    <w:rsid w:val="00705C16"/>
    <w:rsid w:val="00705E09"/>
    <w:rsid w:val="00705FCB"/>
    <w:rsid w:val="00707334"/>
    <w:rsid w:val="00707A82"/>
    <w:rsid w:val="00707CE8"/>
    <w:rsid w:val="007110FE"/>
    <w:rsid w:val="00713186"/>
    <w:rsid w:val="0071398A"/>
    <w:rsid w:val="00714332"/>
    <w:rsid w:val="00715BC3"/>
    <w:rsid w:val="00715F93"/>
    <w:rsid w:val="007179E8"/>
    <w:rsid w:val="0072112B"/>
    <w:rsid w:val="00721EB2"/>
    <w:rsid w:val="00722C31"/>
    <w:rsid w:val="00722C51"/>
    <w:rsid w:val="00724167"/>
    <w:rsid w:val="0072430D"/>
    <w:rsid w:val="00725092"/>
    <w:rsid w:val="00726374"/>
    <w:rsid w:val="00726A9A"/>
    <w:rsid w:val="00727770"/>
    <w:rsid w:val="00730A69"/>
    <w:rsid w:val="00730BD9"/>
    <w:rsid w:val="007318B7"/>
    <w:rsid w:val="00731F9E"/>
    <w:rsid w:val="007338CB"/>
    <w:rsid w:val="0073441A"/>
    <w:rsid w:val="00734B16"/>
    <w:rsid w:val="00734DED"/>
    <w:rsid w:val="007360EF"/>
    <w:rsid w:val="0073741A"/>
    <w:rsid w:val="00742424"/>
    <w:rsid w:val="00742BEE"/>
    <w:rsid w:val="0074333A"/>
    <w:rsid w:val="00744902"/>
    <w:rsid w:val="0074657F"/>
    <w:rsid w:val="0075043F"/>
    <w:rsid w:val="00750C39"/>
    <w:rsid w:val="00750C80"/>
    <w:rsid w:val="00752599"/>
    <w:rsid w:val="00752922"/>
    <w:rsid w:val="0075438A"/>
    <w:rsid w:val="00754483"/>
    <w:rsid w:val="007548B6"/>
    <w:rsid w:val="00755825"/>
    <w:rsid w:val="00756F9B"/>
    <w:rsid w:val="00757B19"/>
    <w:rsid w:val="00757C52"/>
    <w:rsid w:val="007603B4"/>
    <w:rsid w:val="00760A92"/>
    <w:rsid w:val="00760DC5"/>
    <w:rsid w:val="007610CD"/>
    <w:rsid w:val="0076124A"/>
    <w:rsid w:val="0076231D"/>
    <w:rsid w:val="007644C6"/>
    <w:rsid w:val="00764BA4"/>
    <w:rsid w:val="00764C0E"/>
    <w:rsid w:val="00764E4A"/>
    <w:rsid w:val="00764F15"/>
    <w:rsid w:val="00765E0F"/>
    <w:rsid w:val="0076644E"/>
    <w:rsid w:val="007675F5"/>
    <w:rsid w:val="00767661"/>
    <w:rsid w:val="007712B6"/>
    <w:rsid w:val="007716AB"/>
    <w:rsid w:val="007716C5"/>
    <w:rsid w:val="00771772"/>
    <w:rsid w:val="0077186B"/>
    <w:rsid w:val="00772290"/>
    <w:rsid w:val="007722A1"/>
    <w:rsid w:val="00772AE7"/>
    <w:rsid w:val="007737CA"/>
    <w:rsid w:val="007739CF"/>
    <w:rsid w:val="00773CAF"/>
    <w:rsid w:val="00774F41"/>
    <w:rsid w:val="007766B0"/>
    <w:rsid w:val="00780035"/>
    <w:rsid w:val="00780102"/>
    <w:rsid w:val="007818D6"/>
    <w:rsid w:val="007819FA"/>
    <w:rsid w:val="0078259B"/>
    <w:rsid w:val="00782C19"/>
    <w:rsid w:val="007856F1"/>
    <w:rsid w:val="007859F9"/>
    <w:rsid w:val="00785A7D"/>
    <w:rsid w:val="00785D92"/>
    <w:rsid w:val="00785E7D"/>
    <w:rsid w:val="007873CF"/>
    <w:rsid w:val="00787C4F"/>
    <w:rsid w:val="00787EA2"/>
    <w:rsid w:val="00787F75"/>
    <w:rsid w:val="00790057"/>
    <w:rsid w:val="00790414"/>
    <w:rsid w:val="007906D2"/>
    <w:rsid w:val="00790AAF"/>
    <w:rsid w:val="00790AE2"/>
    <w:rsid w:val="00791D15"/>
    <w:rsid w:val="00792A20"/>
    <w:rsid w:val="00792AEC"/>
    <w:rsid w:val="007934ED"/>
    <w:rsid w:val="0079583A"/>
    <w:rsid w:val="0079651B"/>
    <w:rsid w:val="007966B1"/>
    <w:rsid w:val="00796742"/>
    <w:rsid w:val="00797460"/>
    <w:rsid w:val="007A1FF7"/>
    <w:rsid w:val="007A22A3"/>
    <w:rsid w:val="007A35D5"/>
    <w:rsid w:val="007A3E0B"/>
    <w:rsid w:val="007A5D47"/>
    <w:rsid w:val="007A60A7"/>
    <w:rsid w:val="007A7C98"/>
    <w:rsid w:val="007B143F"/>
    <w:rsid w:val="007B2BC1"/>
    <w:rsid w:val="007B2CC1"/>
    <w:rsid w:val="007B3C44"/>
    <w:rsid w:val="007B459A"/>
    <w:rsid w:val="007B493D"/>
    <w:rsid w:val="007B4CA0"/>
    <w:rsid w:val="007B5450"/>
    <w:rsid w:val="007B56B7"/>
    <w:rsid w:val="007B5737"/>
    <w:rsid w:val="007B5A14"/>
    <w:rsid w:val="007B5D78"/>
    <w:rsid w:val="007B5D96"/>
    <w:rsid w:val="007B6DC6"/>
    <w:rsid w:val="007B709A"/>
    <w:rsid w:val="007B79C1"/>
    <w:rsid w:val="007C0A23"/>
    <w:rsid w:val="007C1B92"/>
    <w:rsid w:val="007C26AA"/>
    <w:rsid w:val="007C2DCF"/>
    <w:rsid w:val="007C320F"/>
    <w:rsid w:val="007C3DAA"/>
    <w:rsid w:val="007C63D3"/>
    <w:rsid w:val="007C651A"/>
    <w:rsid w:val="007C6EB7"/>
    <w:rsid w:val="007D1C47"/>
    <w:rsid w:val="007D35DC"/>
    <w:rsid w:val="007D5769"/>
    <w:rsid w:val="007D61C5"/>
    <w:rsid w:val="007D6658"/>
    <w:rsid w:val="007D7484"/>
    <w:rsid w:val="007D7CC3"/>
    <w:rsid w:val="007E0848"/>
    <w:rsid w:val="007E0A14"/>
    <w:rsid w:val="007E257D"/>
    <w:rsid w:val="007E2AE2"/>
    <w:rsid w:val="007E2B47"/>
    <w:rsid w:val="007E419B"/>
    <w:rsid w:val="007E4D33"/>
    <w:rsid w:val="007E6CA6"/>
    <w:rsid w:val="007E7233"/>
    <w:rsid w:val="007E7E73"/>
    <w:rsid w:val="007F171E"/>
    <w:rsid w:val="007F3E52"/>
    <w:rsid w:val="007F4E41"/>
    <w:rsid w:val="007F5C1B"/>
    <w:rsid w:val="007F6C0B"/>
    <w:rsid w:val="007F7986"/>
    <w:rsid w:val="007F7BAE"/>
    <w:rsid w:val="0080034D"/>
    <w:rsid w:val="008005DC"/>
    <w:rsid w:val="0080262A"/>
    <w:rsid w:val="0080299B"/>
    <w:rsid w:val="008031DD"/>
    <w:rsid w:val="00803229"/>
    <w:rsid w:val="008040C9"/>
    <w:rsid w:val="0080464E"/>
    <w:rsid w:val="00804E60"/>
    <w:rsid w:val="008053F2"/>
    <w:rsid w:val="00806017"/>
    <w:rsid w:val="00806241"/>
    <w:rsid w:val="008063F7"/>
    <w:rsid w:val="008077FD"/>
    <w:rsid w:val="00810ECE"/>
    <w:rsid w:val="00810FBD"/>
    <w:rsid w:val="008125B9"/>
    <w:rsid w:val="008125FB"/>
    <w:rsid w:val="008136FC"/>
    <w:rsid w:val="00814D70"/>
    <w:rsid w:val="00814ED4"/>
    <w:rsid w:val="00821BE2"/>
    <w:rsid w:val="0082431C"/>
    <w:rsid w:val="008246C4"/>
    <w:rsid w:val="00826304"/>
    <w:rsid w:val="00830FD6"/>
    <w:rsid w:val="00831201"/>
    <w:rsid w:val="0083267D"/>
    <w:rsid w:val="008334BC"/>
    <w:rsid w:val="008345F4"/>
    <w:rsid w:val="008346A5"/>
    <w:rsid w:val="0083479F"/>
    <w:rsid w:val="00834A94"/>
    <w:rsid w:val="00834E12"/>
    <w:rsid w:val="008352E8"/>
    <w:rsid w:val="00835C38"/>
    <w:rsid w:val="00835FEB"/>
    <w:rsid w:val="00836000"/>
    <w:rsid w:val="008367E1"/>
    <w:rsid w:val="0084004A"/>
    <w:rsid w:val="008400B3"/>
    <w:rsid w:val="00840213"/>
    <w:rsid w:val="00840A7C"/>
    <w:rsid w:val="008413A8"/>
    <w:rsid w:val="00842113"/>
    <w:rsid w:val="008425AC"/>
    <w:rsid w:val="00843CCC"/>
    <w:rsid w:val="0084506B"/>
    <w:rsid w:val="00847795"/>
    <w:rsid w:val="008506E4"/>
    <w:rsid w:val="008506FA"/>
    <w:rsid w:val="00851EC6"/>
    <w:rsid w:val="00853B20"/>
    <w:rsid w:val="00854010"/>
    <w:rsid w:val="008545EE"/>
    <w:rsid w:val="00854853"/>
    <w:rsid w:val="00855081"/>
    <w:rsid w:val="00855BAE"/>
    <w:rsid w:val="00855D85"/>
    <w:rsid w:val="00855E78"/>
    <w:rsid w:val="008560AC"/>
    <w:rsid w:val="00857B0D"/>
    <w:rsid w:val="00863F0F"/>
    <w:rsid w:val="008641CC"/>
    <w:rsid w:val="00864286"/>
    <w:rsid w:val="008642DD"/>
    <w:rsid w:val="008649C0"/>
    <w:rsid w:val="00865CEE"/>
    <w:rsid w:val="0086777B"/>
    <w:rsid w:val="00870DA9"/>
    <w:rsid w:val="00873FDE"/>
    <w:rsid w:val="0087428D"/>
    <w:rsid w:val="00874C64"/>
    <w:rsid w:val="00876640"/>
    <w:rsid w:val="00877389"/>
    <w:rsid w:val="008812A6"/>
    <w:rsid w:val="00882E14"/>
    <w:rsid w:val="008843F9"/>
    <w:rsid w:val="00884ADC"/>
    <w:rsid w:val="00884E91"/>
    <w:rsid w:val="00885666"/>
    <w:rsid w:val="00887BB1"/>
    <w:rsid w:val="00887C12"/>
    <w:rsid w:val="00891189"/>
    <w:rsid w:val="008912A1"/>
    <w:rsid w:val="00892552"/>
    <w:rsid w:val="008929CB"/>
    <w:rsid w:val="00892E5D"/>
    <w:rsid w:val="008932F0"/>
    <w:rsid w:val="008933D5"/>
    <w:rsid w:val="00894D81"/>
    <w:rsid w:val="00895ACB"/>
    <w:rsid w:val="00896913"/>
    <w:rsid w:val="008A025B"/>
    <w:rsid w:val="008A15CA"/>
    <w:rsid w:val="008A15DD"/>
    <w:rsid w:val="008A2287"/>
    <w:rsid w:val="008A22C2"/>
    <w:rsid w:val="008A307A"/>
    <w:rsid w:val="008A36B3"/>
    <w:rsid w:val="008A4196"/>
    <w:rsid w:val="008A5768"/>
    <w:rsid w:val="008A5D30"/>
    <w:rsid w:val="008A6B62"/>
    <w:rsid w:val="008A6F84"/>
    <w:rsid w:val="008B027D"/>
    <w:rsid w:val="008B0DC2"/>
    <w:rsid w:val="008B11A2"/>
    <w:rsid w:val="008B1D7F"/>
    <w:rsid w:val="008B3227"/>
    <w:rsid w:val="008B338B"/>
    <w:rsid w:val="008B3C4E"/>
    <w:rsid w:val="008B417F"/>
    <w:rsid w:val="008B5129"/>
    <w:rsid w:val="008B570F"/>
    <w:rsid w:val="008B5B3D"/>
    <w:rsid w:val="008B5F78"/>
    <w:rsid w:val="008B6FDD"/>
    <w:rsid w:val="008B7D24"/>
    <w:rsid w:val="008C0379"/>
    <w:rsid w:val="008C0C73"/>
    <w:rsid w:val="008C1F4C"/>
    <w:rsid w:val="008C2F31"/>
    <w:rsid w:val="008C36CE"/>
    <w:rsid w:val="008C4555"/>
    <w:rsid w:val="008C47A3"/>
    <w:rsid w:val="008C47DD"/>
    <w:rsid w:val="008C49C8"/>
    <w:rsid w:val="008C4DD5"/>
    <w:rsid w:val="008C5B9A"/>
    <w:rsid w:val="008C7812"/>
    <w:rsid w:val="008C7BF3"/>
    <w:rsid w:val="008D03AC"/>
    <w:rsid w:val="008D1A76"/>
    <w:rsid w:val="008D1D80"/>
    <w:rsid w:val="008D2B9A"/>
    <w:rsid w:val="008D318B"/>
    <w:rsid w:val="008D3E71"/>
    <w:rsid w:val="008D3E78"/>
    <w:rsid w:val="008D44AD"/>
    <w:rsid w:val="008D63B7"/>
    <w:rsid w:val="008D7EB3"/>
    <w:rsid w:val="008E0187"/>
    <w:rsid w:val="008E0A42"/>
    <w:rsid w:val="008E28A1"/>
    <w:rsid w:val="008E4094"/>
    <w:rsid w:val="008E4512"/>
    <w:rsid w:val="008E46B0"/>
    <w:rsid w:val="008E520A"/>
    <w:rsid w:val="008E6EBB"/>
    <w:rsid w:val="008E738B"/>
    <w:rsid w:val="008F1D84"/>
    <w:rsid w:val="008F2577"/>
    <w:rsid w:val="008F3031"/>
    <w:rsid w:val="008F5288"/>
    <w:rsid w:val="008F5897"/>
    <w:rsid w:val="008F6D4E"/>
    <w:rsid w:val="00901A67"/>
    <w:rsid w:val="00903A28"/>
    <w:rsid w:val="00904118"/>
    <w:rsid w:val="0090419E"/>
    <w:rsid w:val="009046FD"/>
    <w:rsid w:val="009054DC"/>
    <w:rsid w:val="00905701"/>
    <w:rsid w:val="00905D79"/>
    <w:rsid w:val="00905EC1"/>
    <w:rsid w:val="00905F1D"/>
    <w:rsid w:val="00906DC4"/>
    <w:rsid w:val="009106FD"/>
    <w:rsid w:val="00910AE2"/>
    <w:rsid w:val="00911176"/>
    <w:rsid w:val="00911D1F"/>
    <w:rsid w:val="00911DAF"/>
    <w:rsid w:val="00911DB1"/>
    <w:rsid w:val="0091265E"/>
    <w:rsid w:val="0091274B"/>
    <w:rsid w:val="00912DFE"/>
    <w:rsid w:val="00913ABF"/>
    <w:rsid w:val="009167B9"/>
    <w:rsid w:val="00917B78"/>
    <w:rsid w:val="00917C2E"/>
    <w:rsid w:val="00917FA6"/>
    <w:rsid w:val="00922849"/>
    <w:rsid w:val="00923AF1"/>
    <w:rsid w:val="00923DD3"/>
    <w:rsid w:val="00925B28"/>
    <w:rsid w:val="00926098"/>
    <w:rsid w:val="00932860"/>
    <w:rsid w:val="009340BE"/>
    <w:rsid w:val="00934924"/>
    <w:rsid w:val="009357A2"/>
    <w:rsid w:val="00935C1A"/>
    <w:rsid w:val="009372C7"/>
    <w:rsid w:val="00937C2A"/>
    <w:rsid w:val="00937ECE"/>
    <w:rsid w:val="0094011D"/>
    <w:rsid w:val="00940197"/>
    <w:rsid w:val="00941307"/>
    <w:rsid w:val="00941880"/>
    <w:rsid w:val="00942650"/>
    <w:rsid w:val="00942F0E"/>
    <w:rsid w:val="00943291"/>
    <w:rsid w:val="009432AD"/>
    <w:rsid w:val="0094397E"/>
    <w:rsid w:val="00943D3A"/>
    <w:rsid w:val="00945525"/>
    <w:rsid w:val="0094646A"/>
    <w:rsid w:val="00946AB9"/>
    <w:rsid w:val="009473DB"/>
    <w:rsid w:val="0095191B"/>
    <w:rsid w:val="00951EAF"/>
    <w:rsid w:val="0095237B"/>
    <w:rsid w:val="009527F8"/>
    <w:rsid w:val="0095354D"/>
    <w:rsid w:val="00953C2A"/>
    <w:rsid w:val="00953DAC"/>
    <w:rsid w:val="00955223"/>
    <w:rsid w:val="0096000D"/>
    <w:rsid w:val="0096161C"/>
    <w:rsid w:val="009617B8"/>
    <w:rsid w:val="00961D36"/>
    <w:rsid w:val="00961F9E"/>
    <w:rsid w:val="009624A7"/>
    <w:rsid w:val="00963155"/>
    <w:rsid w:val="0096317E"/>
    <w:rsid w:val="009633C4"/>
    <w:rsid w:val="009646A1"/>
    <w:rsid w:val="00964B44"/>
    <w:rsid w:val="00964DAF"/>
    <w:rsid w:val="009654F2"/>
    <w:rsid w:val="00965642"/>
    <w:rsid w:val="00965AFD"/>
    <w:rsid w:val="00967BC8"/>
    <w:rsid w:val="00970116"/>
    <w:rsid w:val="00972599"/>
    <w:rsid w:val="00972F5F"/>
    <w:rsid w:val="0097343C"/>
    <w:rsid w:val="0097371F"/>
    <w:rsid w:val="00973E5E"/>
    <w:rsid w:val="00974205"/>
    <w:rsid w:val="0097420A"/>
    <w:rsid w:val="009746A9"/>
    <w:rsid w:val="00976A33"/>
    <w:rsid w:val="00977065"/>
    <w:rsid w:val="0097757F"/>
    <w:rsid w:val="009775BA"/>
    <w:rsid w:val="0098034F"/>
    <w:rsid w:val="009809B6"/>
    <w:rsid w:val="009836C0"/>
    <w:rsid w:val="00983CC0"/>
    <w:rsid w:val="00984C67"/>
    <w:rsid w:val="0098668F"/>
    <w:rsid w:val="00986CC0"/>
    <w:rsid w:val="009872F8"/>
    <w:rsid w:val="009875C2"/>
    <w:rsid w:val="00987FC0"/>
    <w:rsid w:val="0099215B"/>
    <w:rsid w:val="00992449"/>
    <w:rsid w:val="009924E1"/>
    <w:rsid w:val="00994406"/>
    <w:rsid w:val="009973C8"/>
    <w:rsid w:val="009A0359"/>
    <w:rsid w:val="009A1B0B"/>
    <w:rsid w:val="009A39C9"/>
    <w:rsid w:val="009A3FE5"/>
    <w:rsid w:val="009A44D9"/>
    <w:rsid w:val="009A6B89"/>
    <w:rsid w:val="009B07F4"/>
    <w:rsid w:val="009B226D"/>
    <w:rsid w:val="009B5C05"/>
    <w:rsid w:val="009B675E"/>
    <w:rsid w:val="009B720E"/>
    <w:rsid w:val="009B7D92"/>
    <w:rsid w:val="009C2304"/>
    <w:rsid w:val="009C2BDA"/>
    <w:rsid w:val="009C2DDC"/>
    <w:rsid w:val="009C3C8F"/>
    <w:rsid w:val="009C4F57"/>
    <w:rsid w:val="009C54A5"/>
    <w:rsid w:val="009D15CA"/>
    <w:rsid w:val="009D28ED"/>
    <w:rsid w:val="009D359A"/>
    <w:rsid w:val="009D36CE"/>
    <w:rsid w:val="009D386D"/>
    <w:rsid w:val="009D41EB"/>
    <w:rsid w:val="009D421F"/>
    <w:rsid w:val="009D432C"/>
    <w:rsid w:val="009D5690"/>
    <w:rsid w:val="009D65DA"/>
    <w:rsid w:val="009D69C0"/>
    <w:rsid w:val="009D7453"/>
    <w:rsid w:val="009E2FCD"/>
    <w:rsid w:val="009E3144"/>
    <w:rsid w:val="009E32F3"/>
    <w:rsid w:val="009E47F9"/>
    <w:rsid w:val="009E569A"/>
    <w:rsid w:val="009E5B60"/>
    <w:rsid w:val="009E5C6C"/>
    <w:rsid w:val="009E6B74"/>
    <w:rsid w:val="009E6BE7"/>
    <w:rsid w:val="009E7465"/>
    <w:rsid w:val="009E779F"/>
    <w:rsid w:val="009F3658"/>
    <w:rsid w:val="009F3C97"/>
    <w:rsid w:val="009F4DB2"/>
    <w:rsid w:val="009F7428"/>
    <w:rsid w:val="00A013D1"/>
    <w:rsid w:val="00A024B0"/>
    <w:rsid w:val="00A0263E"/>
    <w:rsid w:val="00A02E62"/>
    <w:rsid w:val="00A0632D"/>
    <w:rsid w:val="00A07938"/>
    <w:rsid w:val="00A07E22"/>
    <w:rsid w:val="00A10D47"/>
    <w:rsid w:val="00A12B65"/>
    <w:rsid w:val="00A144CB"/>
    <w:rsid w:val="00A16519"/>
    <w:rsid w:val="00A1677C"/>
    <w:rsid w:val="00A202BD"/>
    <w:rsid w:val="00A2045B"/>
    <w:rsid w:val="00A229E9"/>
    <w:rsid w:val="00A22EFA"/>
    <w:rsid w:val="00A246EA"/>
    <w:rsid w:val="00A257A9"/>
    <w:rsid w:val="00A267BD"/>
    <w:rsid w:val="00A2731B"/>
    <w:rsid w:val="00A276B2"/>
    <w:rsid w:val="00A27878"/>
    <w:rsid w:val="00A34600"/>
    <w:rsid w:val="00A34D0D"/>
    <w:rsid w:val="00A34D3F"/>
    <w:rsid w:val="00A35054"/>
    <w:rsid w:val="00A35C93"/>
    <w:rsid w:val="00A35FBB"/>
    <w:rsid w:val="00A36817"/>
    <w:rsid w:val="00A36A62"/>
    <w:rsid w:val="00A36DE1"/>
    <w:rsid w:val="00A3727C"/>
    <w:rsid w:val="00A40C8C"/>
    <w:rsid w:val="00A423C4"/>
    <w:rsid w:val="00A44C48"/>
    <w:rsid w:val="00A44D08"/>
    <w:rsid w:val="00A44DFC"/>
    <w:rsid w:val="00A456CA"/>
    <w:rsid w:val="00A45705"/>
    <w:rsid w:val="00A46A32"/>
    <w:rsid w:val="00A478EF"/>
    <w:rsid w:val="00A47CE6"/>
    <w:rsid w:val="00A51B8B"/>
    <w:rsid w:val="00A529C5"/>
    <w:rsid w:val="00A52B0F"/>
    <w:rsid w:val="00A52E32"/>
    <w:rsid w:val="00A534E5"/>
    <w:rsid w:val="00A55116"/>
    <w:rsid w:val="00A55282"/>
    <w:rsid w:val="00A5530A"/>
    <w:rsid w:val="00A5668A"/>
    <w:rsid w:val="00A57412"/>
    <w:rsid w:val="00A579D6"/>
    <w:rsid w:val="00A61874"/>
    <w:rsid w:val="00A61A0B"/>
    <w:rsid w:val="00A61AFF"/>
    <w:rsid w:val="00A61CA2"/>
    <w:rsid w:val="00A62B9C"/>
    <w:rsid w:val="00A62D20"/>
    <w:rsid w:val="00A63776"/>
    <w:rsid w:val="00A6399D"/>
    <w:rsid w:val="00A65A7B"/>
    <w:rsid w:val="00A65C10"/>
    <w:rsid w:val="00A672FA"/>
    <w:rsid w:val="00A67D40"/>
    <w:rsid w:val="00A703CB"/>
    <w:rsid w:val="00A70E4C"/>
    <w:rsid w:val="00A722FA"/>
    <w:rsid w:val="00A73795"/>
    <w:rsid w:val="00A74EE2"/>
    <w:rsid w:val="00A76EFA"/>
    <w:rsid w:val="00A80248"/>
    <w:rsid w:val="00A80635"/>
    <w:rsid w:val="00A80A1E"/>
    <w:rsid w:val="00A82A20"/>
    <w:rsid w:val="00A8326A"/>
    <w:rsid w:val="00A835E9"/>
    <w:rsid w:val="00A83BC3"/>
    <w:rsid w:val="00A83C84"/>
    <w:rsid w:val="00A855B9"/>
    <w:rsid w:val="00A855E6"/>
    <w:rsid w:val="00A85657"/>
    <w:rsid w:val="00A8748E"/>
    <w:rsid w:val="00A90165"/>
    <w:rsid w:val="00A90C72"/>
    <w:rsid w:val="00A90DE8"/>
    <w:rsid w:val="00A938F4"/>
    <w:rsid w:val="00A93ADE"/>
    <w:rsid w:val="00A93F58"/>
    <w:rsid w:val="00A94EC6"/>
    <w:rsid w:val="00A953D1"/>
    <w:rsid w:val="00A965F5"/>
    <w:rsid w:val="00A97258"/>
    <w:rsid w:val="00A97393"/>
    <w:rsid w:val="00A97DB0"/>
    <w:rsid w:val="00A97E77"/>
    <w:rsid w:val="00AA1285"/>
    <w:rsid w:val="00AA2F06"/>
    <w:rsid w:val="00AA3C4B"/>
    <w:rsid w:val="00AA4855"/>
    <w:rsid w:val="00AA5E58"/>
    <w:rsid w:val="00AA6885"/>
    <w:rsid w:val="00AA72E3"/>
    <w:rsid w:val="00AB08F4"/>
    <w:rsid w:val="00AB1413"/>
    <w:rsid w:val="00AB1C76"/>
    <w:rsid w:val="00AB25D6"/>
    <w:rsid w:val="00AB2CD6"/>
    <w:rsid w:val="00AB3DC9"/>
    <w:rsid w:val="00AB44FC"/>
    <w:rsid w:val="00AB53F0"/>
    <w:rsid w:val="00AB5D98"/>
    <w:rsid w:val="00AC0116"/>
    <w:rsid w:val="00AC1EDB"/>
    <w:rsid w:val="00AC33AF"/>
    <w:rsid w:val="00AC39C7"/>
    <w:rsid w:val="00AC5218"/>
    <w:rsid w:val="00AC5946"/>
    <w:rsid w:val="00AC5AFA"/>
    <w:rsid w:val="00AC5E48"/>
    <w:rsid w:val="00AC6A43"/>
    <w:rsid w:val="00AC79FB"/>
    <w:rsid w:val="00AD0072"/>
    <w:rsid w:val="00AD3E6D"/>
    <w:rsid w:val="00AD50F1"/>
    <w:rsid w:val="00AD61BC"/>
    <w:rsid w:val="00AD61E5"/>
    <w:rsid w:val="00AD68F0"/>
    <w:rsid w:val="00AD6BDC"/>
    <w:rsid w:val="00AD75A0"/>
    <w:rsid w:val="00AE1C23"/>
    <w:rsid w:val="00AE1D2B"/>
    <w:rsid w:val="00AE381B"/>
    <w:rsid w:val="00AE3E40"/>
    <w:rsid w:val="00AE43CF"/>
    <w:rsid w:val="00AE4572"/>
    <w:rsid w:val="00AE6047"/>
    <w:rsid w:val="00AE644C"/>
    <w:rsid w:val="00AE789A"/>
    <w:rsid w:val="00AE7B0D"/>
    <w:rsid w:val="00AE7BD3"/>
    <w:rsid w:val="00AF1B9C"/>
    <w:rsid w:val="00AF1D75"/>
    <w:rsid w:val="00AF22D0"/>
    <w:rsid w:val="00AF513B"/>
    <w:rsid w:val="00AF5645"/>
    <w:rsid w:val="00AF5F36"/>
    <w:rsid w:val="00AF76C0"/>
    <w:rsid w:val="00B012AC"/>
    <w:rsid w:val="00B01FBB"/>
    <w:rsid w:val="00B02859"/>
    <w:rsid w:val="00B03233"/>
    <w:rsid w:val="00B059E4"/>
    <w:rsid w:val="00B073CC"/>
    <w:rsid w:val="00B07EA1"/>
    <w:rsid w:val="00B07FF4"/>
    <w:rsid w:val="00B100FC"/>
    <w:rsid w:val="00B10492"/>
    <w:rsid w:val="00B1169F"/>
    <w:rsid w:val="00B11C6A"/>
    <w:rsid w:val="00B122DE"/>
    <w:rsid w:val="00B125B9"/>
    <w:rsid w:val="00B132C1"/>
    <w:rsid w:val="00B14077"/>
    <w:rsid w:val="00B14315"/>
    <w:rsid w:val="00B16890"/>
    <w:rsid w:val="00B2184A"/>
    <w:rsid w:val="00B226B8"/>
    <w:rsid w:val="00B22C21"/>
    <w:rsid w:val="00B23349"/>
    <w:rsid w:val="00B249C5"/>
    <w:rsid w:val="00B25136"/>
    <w:rsid w:val="00B260F7"/>
    <w:rsid w:val="00B278AC"/>
    <w:rsid w:val="00B308BF"/>
    <w:rsid w:val="00B31942"/>
    <w:rsid w:val="00B31EF3"/>
    <w:rsid w:val="00B32652"/>
    <w:rsid w:val="00B356E0"/>
    <w:rsid w:val="00B35E6C"/>
    <w:rsid w:val="00B35F76"/>
    <w:rsid w:val="00B36293"/>
    <w:rsid w:val="00B36DB7"/>
    <w:rsid w:val="00B36E4C"/>
    <w:rsid w:val="00B3741F"/>
    <w:rsid w:val="00B400D8"/>
    <w:rsid w:val="00B40B4F"/>
    <w:rsid w:val="00B4208B"/>
    <w:rsid w:val="00B42328"/>
    <w:rsid w:val="00B437F7"/>
    <w:rsid w:val="00B45EF4"/>
    <w:rsid w:val="00B4615A"/>
    <w:rsid w:val="00B50706"/>
    <w:rsid w:val="00B5149C"/>
    <w:rsid w:val="00B51961"/>
    <w:rsid w:val="00B519EE"/>
    <w:rsid w:val="00B51A2B"/>
    <w:rsid w:val="00B5245C"/>
    <w:rsid w:val="00B52A5E"/>
    <w:rsid w:val="00B54CE1"/>
    <w:rsid w:val="00B56834"/>
    <w:rsid w:val="00B56885"/>
    <w:rsid w:val="00B56C03"/>
    <w:rsid w:val="00B60FA4"/>
    <w:rsid w:val="00B6160F"/>
    <w:rsid w:val="00B6198C"/>
    <w:rsid w:val="00B63453"/>
    <w:rsid w:val="00B64E95"/>
    <w:rsid w:val="00B7058E"/>
    <w:rsid w:val="00B71EF5"/>
    <w:rsid w:val="00B7375B"/>
    <w:rsid w:val="00B75B1D"/>
    <w:rsid w:val="00B75EFF"/>
    <w:rsid w:val="00B76BEB"/>
    <w:rsid w:val="00B773B9"/>
    <w:rsid w:val="00B77A79"/>
    <w:rsid w:val="00B77B8D"/>
    <w:rsid w:val="00B8029F"/>
    <w:rsid w:val="00B80EEF"/>
    <w:rsid w:val="00B8321A"/>
    <w:rsid w:val="00B84253"/>
    <w:rsid w:val="00B86DC1"/>
    <w:rsid w:val="00B903A7"/>
    <w:rsid w:val="00B907A1"/>
    <w:rsid w:val="00B934C3"/>
    <w:rsid w:val="00B94CAC"/>
    <w:rsid w:val="00B95A26"/>
    <w:rsid w:val="00B95A9C"/>
    <w:rsid w:val="00B9612F"/>
    <w:rsid w:val="00B9646C"/>
    <w:rsid w:val="00B97FF5"/>
    <w:rsid w:val="00BA2978"/>
    <w:rsid w:val="00BA2BF1"/>
    <w:rsid w:val="00BA345C"/>
    <w:rsid w:val="00BA3DE7"/>
    <w:rsid w:val="00BA434C"/>
    <w:rsid w:val="00BA4A71"/>
    <w:rsid w:val="00BA59D3"/>
    <w:rsid w:val="00BA7151"/>
    <w:rsid w:val="00BA7BC4"/>
    <w:rsid w:val="00BA7EF4"/>
    <w:rsid w:val="00BB43BF"/>
    <w:rsid w:val="00BB57D6"/>
    <w:rsid w:val="00BB63A0"/>
    <w:rsid w:val="00BB64AD"/>
    <w:rsid w:val="00BB7599"/>
    <w:rsid w:val="00BB7995"/>
    <w:rsid w:val="00BC09B0"/>
    <w:rsid w:val="00BC1259"/>
    <w:rsid w:val="00BC17B2"/>
    <w:rsid w:val="00BC1998"/>
    <w:rsid w:val="00BC5A58"/>
    <w:rsid w:val="00BC688E"/>
    <w:rsid w:val="00BD0356"/>
    <w:rsid w:val="00BD0A8D"/>
    <w:rsid w:val="00BD25E4"/>
    <w:rsid w:val="00BD2723"/>
    <w:rsid w:val="00BD2B56"/>
    <w:rsid w:val="00BD31B9"/>
    <w:rsid w:val="00BD35C2"/>
    <w:rsid w:val="00BD548A"/>
    <w:rsid w:val="00BD54DF"/>
    <w:rsid w:val="00BD6435"/>
    <w:rsid w:val="00BD7A15"/>
    <w:rsid w:val="00BE023F"/>
    <w:rsid w:val="00BE48BE"/>
    <w:rsid w:val="00BE51A8"/>
    <w:rsid w:val="00BE7EEA"/>
    <w:rsid w:val="00BF07C0"/>
    <w:rsid w:val="00BF14F2"/>
    <w:rsid w:val="00BF21CA"/>
    <w:rsid w:val="00BF3868"/>
    <w:rsid w:val="00BF3D19"/>
    <w:rsid w:val="00BF4E07"/>
    <w:rsid w:val="00BF587F"/>
    <w:rsid w:val="00BF70A9"/>
    <w:rsid w:val="00BF74EF"/>
    <w:rsid w:val="00C006FB"/>
    <w:rsid w:val="00C00B32"/>
    <w:rsid w:val="00C0167E"/>
    <w:rsid w:val="00C02844"/>
    <w:rsid w:val="00C02A79"/>
    <w:rsid w:val="00C04306"/>
    <w:rsid w:val="00C0461C"/>
    <w:rsid w:val="00C04AAA"/>
    <w:rsid w:val="00C04CAF"/>
    <w:rsid w:val="00C050C5"/>
    <w:rsid w:val="00C05A3E"/>
    <w:rsid w:val="00C072CB"/>
    <w:rsid w:val="00C114C5"/>
    <w:rsid w:val="00C121A7"/>
    <w:rsid w:val="00C140A9"/>
    <w:rsid w:val="00C15648"/>
    <w:rsid w:val="00C15EF0"/>
    <w:rsid w:val="00C166EB"/>
    <w:rsid w:val="00C16911"/>
    <w:rsid w:val="00C1733E"/>
    <w:rsid w:val="00C1742D"/>
    <w:rsid w:val="00C22F41"/>
    <w:rsid w:val="00C22FE7"/>
    <w:rsid w:val="00C23338"/>
    <w:rsid w:val="00C233F1"/>
    <w:rsid w:val="00C2351B"/>
    <w:rsid w:val="00C2378C"/>
    <w:rsid w:val="00C23A0F"/>
    <w:rsid w:val="00C24A33"/>
    <w:rsid w:val="00C266FA"/>
    <w:rsid w:val="00C275CC"/>
    <w:rsid w:val="00C30431"/>
    <w:rsid w:val="00C337D7"/>
    <w:rsid w:val="00C33A2B"/>
    <w:rsid w:val="00C33BC2"/>
    <w:rsid w:val="00C347BB"/>
    <w:rsid w:val="00C35750"/>
    <w:rsid w:val="00C35754"/>
    <w:rsid w:val="00C35891"/>
    <w:rsid w:val="00C35B3B"/>
    <w:rsid w:val="00C366C6"/>
    <w:rsid w:val="00C36C98"/>
    <w:rsid w:val="00C37920"/>
    <w:rsid w:val="00C41382"/>
    <w:rsid w:val="00C41719"/>
    <w:rsid w:val="00C41785"/>
    <w:rsid w:val="00C41D11"/>
    <w:rsid w:val="00C42690"/>
    <w:rsid w:val="00C43AED"/>
    <w:rsid w:val="00C446C8"/>
    <w:rsid w:val="00C448C5"/>
    <w:rsid w:val="00C44A9D"/>
    <w:rsid w:val="00C44C6F"/>
    <w:rsid w:val="00C44DDC"/>
    <w:rsid w:val="00C46040"/>
    <w:rsid w:val="00C46B58"/>
    <w:rsid w:val="00C47B89"/>
    <w:rsid w:val="00C50029"/>
    <w:rsid w:val="00C501FE"/>
    <w:rsid w:val="00C50759"/>
    <w:rsid w:val="00C5118E"/>
    <w:rsid w:val="00C518AD"/>
    <w:rsid w:val="00C51E5F"/>
    <w:rsid w:val="00C523D1"/>
    <w:rsid w:val="00C52D0B"/>
    <w:rsid w:val="00C52DF2"/>
    <w:rsid w:val="00C54DDB"/>
    <w:rsid w:val="00C559F4"/>
    <w:rsid w:val="00C55E65"/>
    <w:rsid w:val="00C574E9"/>
    <w:rsid w:val="00C60025"/>
    <w:rsid w:val="00C6013F"/>
    <w:rsid w:val="00C60C34"/>
    <w:rsid w:val="00C6269D"/>
    <w:rsid w:val="00C6340A"/>
    <w:rsid w:val="00C635F8"/>
    <w:rsid w:val="00C639B7"/>
    <w:rsid w:val="00C64AEE"/>
    <w:rsid w:val="00C65C4F"/>
    <w:rsid w:val="00C664DA"/>
    <w:rsid w:val="00C66DAC"/>
    <w:rsid w:val="00C67511"/>
    <w:rsid w:val="00C67BF5"/>
    <w:rsid w:val="00C712E0"/>
    <w:rsid w:val="00C71326"/>
    <w:rsid w:val="00C7135E"/>
    <w:rsid w:val="00C725D5"/>
    <w:rsid w:val="00C73028"/>
    <w:rsid w:val="00C73C4B"/>
    <w:rsid w:val="00C7462D"/>
    <w:rsid w:val="00C75391"/>
    <w:rsid w:val="00C75C13"/>
    <w:rsid w:val="00C760B2"/>
    <w:rsid w:val="00C764E6"/>
    <w:rsid w:val="00C76807"/>
    <w:rsid w:val="00C77015"/>
    <w:rsid w:val="00C772C2"/>
    <w:rsid w:val="00C775A2"/>
    <w:rsid w:val="00C80E2D"/>
    <w:rsid w:val="00C811E6"/>
    <w:rsid w:val="00C821AE"/>
    <w:rsid w:val="00C83F6F"/>
    <w:rsid w:val="00C86124"/>
    <w:rsid w:val="00C876BF"/>
    <w:rsid w:val="00C87A30"/>
    <w:rsid w:val="00C90EC3"/>
    <w:rsid w:val="00C91336"/>
    <w:rsid w:val="00C91A12"/>
    <w:rsid w:val="00C92B3C"/>
    <w:rsid w:val="00C946B8"/>
    <w:rsid w:val="00C95937"/>
    <w:rsid w:val="00C968F2"/>
    <w:rsid w:val="00CA0F14"/>
    <w:rsid w:val="00CA1A1A"/>
    <w:rsid w:val="00CA2B7F"/>
    <w:rsid w:val="00CA32AD"/>
    <w:rsid w:val="00CA4697"/>
    <w:rsid w:val="00CA4B09"/>
    <w:rsid w:val="00CA50E0"/>
    <w:rsid w:val="00CA57F1"/>
    <w:rsid w:val="00CA6D2A"/>
    <w:rsid w:val="00CB0819"/>
    <w:rsid w:val="00CB0ECD"/>
    <w:rsid w:val="00CB39FD"/>
    <w:rsid w:val="00CB439C"/>
    <w:rsid w:val="00CB500E"/>
    <w:rsid w:val="00CB7035"/>
    <w:rsid w:val="00CC1713"/>
    <w:rsid w:val="00CC36EE"/>
    <w:rsid w:val="00CC5026"/>
    <w:rsid w:val="00CC6C03"/>
    <w:rsid w:val="00CC7C1E"/>
    <w:rsid w:val="00CD0F59"/>
    <w:rsid w:val="00CD1678"/>
    <w:rsid w:val="00CD2B63"/>
    <w:rsid w:val="00CD2F84"/>
    <w:rsid w:val="00CD37F6"/>
    <w:rsid w:val="00CD46BD"/>
    <w:rsid w:val="00CD4AAD"/>
    <w:rsid w:val="00CD5921"/>
    <w:rsid w:val="00CD62FA"/>
    <w:rsid w:val="00CD66A2"/>
    <w:rsid w:val="00CD7015"/>
    <w:rsid w:val="00CD7032"/>
    <w:rsid w:val="00CE175C"/>
    <w:rsid w:val="00CE181C"/>
    <w:rsid w:val="00CE210D"/>
    <w:rsid w:val="00CE212C"/>
    <w:rsid w:val="00CE3F96"/>
    <w:rsid w:val="00CE656A"/>
    <w:rsid w:val="00CF0800"/>
    <w:rsid w:val="00CF37AB"/>
    <w:rsid w:val="00CF3C3F"/>
    <w:rsid w:val="00CF3CBD"/>
    <w:rsid w:val="00CF449D"/>
    <w:rsid w:val="00CF5882"/>
    <w:rsid w:val="00CF734D"/>
    <w:rsid w:val="00D00DC8"/>
    <w:rsid w:val="00D01192"/>
    <w:rsid w:val="00D03199"/>
    <w:rsid w:val="00D03CB1"/>
    <w:rsid w:val="00D05903"/>
    <w:rsid w:val="00D06396"/>
    <w:rsid w:val="00D06D3F"/>
    <w:rsid w:val="00D0713F"/>
    <w:rsid w:val="00D07D4A"/>
    <w:rsid w:val="00D07D79"/>
    <w:rsid w:val="00D11845"/>
    <w:rsid w:val="00D13145"/>
    <w:rsid w:val="00D13D53"/>
    <w:rsid w:val="00D144C6"/>
    <w:rsid w:val="00D14E77"/>
    <w:rsid w:val="00D209E8"/>
    <w:rsid w:val="00D221CF"/>
    <w:rsid w:val="00D2243B"/>
    <w:rsid w:val="00D23BF4"/>
    <w:rsid w:val="00D253AF"/>
    <w:rsid w:val="00D25CD2"/>
    <w:rsid w:val="00D25D61"/>
    <w:rsid w:val="00D271B1"/>
    <w:rsid w:val="00D304AA"/>
    <w:rsid w:val="00D316F6"/>
    <w:rsid w:val="00D32DEF"/>
    <w:rsid w:val="00D336D5"/>
    <w:rsid w:val="00D33C68"/>
    <w:rsid w:val="00D354CD"/>
    <w:rsid w:val="00D35C22"/>
    <w:rsid w:val="00D419B3"/>
    <w:rsid w:val="00D43367"/>
    <w:rsid w:val="00D453CC"/>
    <w:rsid w:val="00D4619B"/>
    <w:rsid w:val="00D4794C"/>
    <w:rsid w:val="00D47D87"/>
    <w:rsid w:val="00D5056A"/>
    <w:rsid w:val="00D512C8"/>
    <w:rsid w:val="00D5212B"/>
    <w:rsid w:val="00D52AAA"/>
    <w:rsid w:val="00D52EBD"/>
    <w:rsid w:val="00D55737"/>
    <w:rsid w:val="00D562CB"/>
    <w:rsid w:val="00D56787"/>
    <w:rsid w:val="00D56ED9"/>
    <w:rsid w:val="00D57086"/>
    <w:rsid w:val="00D610D6"/>
    <w:rsid w:val="00D6267A"/>
    <w:rsid w:val="00D64195"/>
    <w:rsid w:val="00D6431F"/>
    <w:rsid w:val="00D6542D"/>
    <w:rsid w:val="00D6586C"/>
    <w:rsid w:val="00D658A9"/>
    <w:rsid w:val="00D66170"/>
    <w:rsid w:val="00D665CC"/>
    <w:rsid w:val="00D702D9"/>
    <w:rsid w:val="00D7051B"/>
    <w:rsid w:val="00D70B6B"/>
    <w:rsid w:val="00D70DBF"/>
    <w:rsid w:val="00D71F88"/>
    <w:rsid w:val="00D74BE3"/>
    <w:rsid w:val="00D757DB"/>
    <w:rsid w:val="00D76AD2"/>
    <w:rsid w:val="00D81175"/>
    <w:rsid w:val="00D81735"/>
    <w:rsid w:val="00D81C26"/>
    <w:rsid w:val="00D81CB4"/>
    <w:rsid w:val="00D82E60"/>
    <w:rsid w:val="00D832DC"/>
    <w:rsid w:val="00D8385C"/>
    <w:rsid w:val="00D8507A"/>
    <w:rsid w:val="00D853A2"/>
    <w:rsid w:val="00D85993"/>
    <w:rsid w:val="00D870C3"/>
    <w:rsid w:val="00D937FF"/>
    <w:rsid w:val="00D93E72"/>
    <w:rsid w:val="00D93F7B"/>
    <w:rsid w:val="00D9457E"/>
    <w:rsid w:val="00D95509"/>
    <w:rsid w:val="00D95BE1"/>
    <w:rsid w:val="00D96B73"/>
    <w:rsid w:val="00D96F93"/>
    <w:rsid w:val="00DA0486"/>
    <w:rsid w:val="00DA080D"/>
    <w:rsid w:val="00DA1C1D"/>
    <w:rsid w:val="00DA2225"/>
    <w:rsid w:val="00DA357D"/>
    <w:rsid w:val="00DA42F9"/>
    <w:rsid w:val="00DA547D"/>
    <w:rsid w:val="00DA6D5B"/>
    <w:rsid w:val="00DA75C6"/>
    <w:rsid w:val="00DA7FED"/>
    <w:rsid w:val="00DB1502"/>
    <w:rsid w:val="00DB1C37"/>
    <w:rsid w:val="00DB2792"/>
    <w:rsid w:val="00DB3A93"/>
    <w:rsid w:val="00DB3B6C"/>
    <w:rsid w:val="00DB4926"/>
    <w:rsid w:val="00DB49D0"/>
    <w:rsid w:val="00DB4B17"/>
    <w:rsid w:val="00DB52F9"/>
    <w:rsid w:val="00DB60C2"/>
    <w:rsid w:val="00DB69B3"/>
    <w:rsid w:val="00DB7C9B"/>
    <w:rsid w:val="00DC22C3"/>
    <w:rsid w:val="00DC2674"/>
    <w:rsid w:val="00DC3132"/>
    <w:rsid w:val="00DC3364"/>
    <w:rsid w:val="00DC3E13"/>
    <w:rsid w:val="00DC4224"/>
    <w:rsid w:val="00DC4C38"/>
    <w:rsid w:val="00DC7178"/>
    <w:rsid w:val="00DC783B"/>
    <w:rsid w:val="00DC7B42"/>
    <w:rsid w:val="00DD0ED0"/>
    <w:rsid w:val="00DD2954"/>
    <w:rsid w:val="00DD468A"/>
    <w:rsid w:val="00DD4D53"/>
    <w:rsid w:val="00DD5475"/>
    <w:rsid w:val="00DD59B9"/>
    <w:rsid w:val="00DD7FBE"/>
    <w:rsid w:val="00DE1376"/>
    <w:rsid w:val="00DE13DF"/>
    <w:rsid w:val="00DE1609"/>
    <w:rsid w:val="00DE2439"/>
    <w:rsid w:val="00DE2EC1"/>
    <w:rsid w:val="00DE3F9A"/>
    <w:rsid w:val="00DE5AC5"/>
    <w:rsid w:val="00DE65FE"/>
    <w:rsid w:val="00DE7661"/>
    <w:rsid w:val="00DE7D3C"/>
    <w:rsid w:val="00DF0CCA"/>
    <w:rsid w:val="00DF1B32"/>
    <w:rsid w:val="00DF335A"/>
    <w:rsid w:val="00DF485B"/>
    <w:rsid w:val="00DF50E6"/>
    <w:rsid w:val="00DF5DB5"/>
    <w:rsid w:val="00DF6336"/>
    <w:rsid w:val="00E023E3"/>
    <w:rsid w:val="00E03ED6"/>
    <w:rsid w:val="00E03F62"/>
    <w:rsid w:val="00E047AF"/>
    <w:rsid w:val="00E06EE6"/>
    <w:rsid w:val="00E10D5E"/>
    <w:rsid w:val="00E112E0"/>
    <w:rsid w:val="00E13A90"/>
    <w:rsid w:val="00E151A0"/>
    <w:rsid w:val="00E1668B"/>
    <w:rsid w:val="00E16A25"/>
    <w:rsid w:val="00E16F07"/>
    <w:rsid w:val="00E211BB"/>
    <w:rsid w:val="00E21F79"/>
    <w:rsid w:val="00E22351"/>
    <w:rsid w:val="00E23D96"/>
    <w:rsid w:val="00E25063"/>
    <w:rsid w:val="00E26D5C"/>
    <w:rsid w:val="00E27E0B"/>
    <w:rsid w:val="00E3155A"/>
    <w:rsid w:val="00E328E7"/>
    <w:rsid w:val="00E33020"/>
    <w:rsid w:val="00E34B36"/>
    <w:rsid w:val="00E35024"/>
    <w:rsid w:val="00E35B9F"/>
    <w:rsid w:val="00E35DE4"/>
    <w:rsid w:val="00E3628F"/>
    <w:rsid w:val="00E36880"/>
    <w:rsid w:val="00E36B56"/>
    <w:rsid w:val="00E40496"/>
    <w:rsid w:val="00E40827"/>
    <w:rsid w:val="00E40D15"/>
    <w:rsid w:val="00E42720"/>
    <w:rsid w:val="00E42E5D"/>
    <w:rsid w:val="00E452DB"/>
    <w:rsid w:val="00E47FF1"/>
    <w:rsid w:val="00E5011A"/>
    <w:rsid w:val="00E51140"/>
    <w:rsid w:val="00E52615"/>
    <w:rsid w:val="00E53BEC"/>
    <w:rsid w:val="00E543B4"/>
    <w:rsid w:val="00E54A45"/>
    <w:rsid w:val="00E54C52"/>
    <w:rsid w:val="00E56611"/>
    <w:rsid w:val="00E56F02"/>
    <w:rsid w:val="00E603BA"/>
    <w:rsid w:val="00E60C60"/>
    <w:rsid w:val="00E6199E"/>
    <w:rsid w:val="00E61D75"/>
    <w:rsid w:val="00E62E74"/>
    <w:rsid w:val="00E63BE1"/>
    <w:rsid w:val="00E65109"/>
    <w:rsid w:val="00E66203"/>
    <w:rsid w:val="00E66876"/>
    <w:rsid w:val="00E67D7E"/>
    <w:rsid w:val="00E7105F"/>
    <w:rsid w:val="00E7206E"/>
    <w:rsid w:val="00E724DE"/>
    <w:rsid w:val="00E72737"/>
    <w:rsid w:val="00E7307C"/>
    <w:rsid w:val="00E73316"/>
    <w:rsid w:val="00E73960"/>
    <w:rsid w:val="00E73D5E"/>
    <w:rsid w:val="00E748EE"/>
    <w:rsid w:val="00E75F24"/>
    <w:rsid w:val="00E774B5"/>
    <w:rsid w:val="00E77B48"/>
    <w:rsid w:val="00E81A6C"/>
    <w:rsid w:val="00E81BBC"/>
    <w:rsid w:val="00E81C8E"/>
    <w:rsid w:val="00E81D03"/>
    <w:rsid w:val="00E81D89"/>
    <w:rsid w:val="00E827E8"/>
    <w:rsid w:val="00E82A21"/>
    <w:rsid w:val="00E833E9"/>
    <w:rsid w:val="00E8358D"/>
    <w:rsid w:val="00E84CB1"/>
    <w:rsid w:val="00E85D26"/>
    <w:rsid w:val="00E86551"/>
    <w:rsid w:val="00E87990"/>
    <w:rsid w:val="00E904A5"/>
    <w:rsid w:val="00E909F0"/>
    <w:rsid w:val="00E91666"/>
    <w:rsid w:val="00E92AC0"/>
    <w:rsid w:val="00E93612"/>
    <w:rsid w:val="00E93AAF"/>
    <w:rsid w:val="00E940C1"/>
    <w:rsid w:val="00E94A4D"/>
    <w:rsid w:val="00E94D76"/>
    <w:rsid w:val="00E95073"/>
    <w:rsid w:val="00E96248"/>
    <w:rsid w:val="00E96D21"/>
    <w:rsid w:val="00E96D5B"/>
    <w:rsid w:val="00E97B38"/>
    <w:rsid w:val="00E97B52"/>
    <w:rsid w:val="00EA121E"/>
    <w:rsid w:val="00EA1CE1"/>
    <w:rsid w:val="00EA2F0E"/>
    <w:rsid w:val="00EA5F7E"/>
    <w:rsid w:val="00EA6E90"/>
    <w:rsid w:val="00EA6EB1"/>
    <w:rsid w:val="00EA7045"/>
    <w:rsid w:val="00EA78E6"/>
    <w:rsid w:val="00EB03DC"/>
    <w:rsid w:val="00EB0540"/>
    <w:rsid w:val="00EB0DBE"/>
    <w:rsid w:val="00EB1187"/>
    <w:rsid w:val="00EB2F74"/>
    <w:rsid w:val="00EB3F18"/>
    <w:rsid w:val="00EB503F"/>
    <w:rsid w:val="00EB61AF"/>
    <w:rsid w:val="00EB6EC4"/>
    <w:rsid w:val="00EB6F82"/>
    <w:rsid w:val="00EB74C5"/>
    <w:rsid w:val="00EC047A"/>
    <w:rsid w:val="00EC23CE"/>
    <w:rsid w:val="00EC25A6"/>
    <w:rsid w:val="00EC2A83"/>
    <w:rsid w:val="00EC2EA8"/>
    <w:rsid w:val="00EC3398"/>
    <w:rsid w:val="00EC554B"/>
    <w:rsid w:val="00EC607A"/>
    <w:rsid w:val="00EC69A1"/>
    <w:rsid w:val="00ED085C"/>
    <w:rsid w:val="00ED36D0"/>
    <w:rsid w:val="00ED3AAE"/>
    <w:rsid w:val="00ED449D"/>
    <w:rsid w:val="00ED4619"/>
    <w:rsid w:val="00ED5B16"/>
    <w:rsid w:val="00ED5ECD"/>
    <w:rsid w:val="00ED608F"/>
    <w:rsid w:val="00ED68E1"/>
    <w:rsid w:val="00EE1BB1"/>
    <w:rsid w:val="00EE2806"/>
    <w:rsid w:val="00EE39B6"/>
    <w:rsid w:val="00EE3E2C"/>
    <w:rsid w:val="00EE4444"/>
    <w:rsid w:val="00EE4F5A"/>
    <w:rsid w:val="00EE5730"/>
    <w:rsid w:val="00EE6C70"/>
    <w:rsid w:val="00EE6C91"/>
    <w:rsid w:val="00EE6FC3"/>
    <w:rsid w:val="00EF0A6E"/>
    <w:rsid w:val="00EF1ABA"/>
    <w:rsid w:val="00EF20E5"/>
    <w:rsid w:val="00EF29BC"/>
    <w:rsid w:val="00EF3B6B"/>
    <w:rsid w:val="00EF3C28"/>
    <w:rsid w:val="00EF4F40"/>
    <w:rsid w:val="00EF52BF"/>
    <w:rsid w:val="00EF564C"/>
    <w:rsid w:val="00EF60B5"/>
    <w:rsid w:val="00EF687A"/>
    <w:rsid w:val="00EF6AF4"/>
    <w:rsid w:val="00EF7702"/>
    <w:rsid w:val="00F00C33"/>
    <w:rsid w:val="00F01098"/>
    <w:rsid w:val="00F02311"/>
    <w:rsid w:val="00F0434C"/>
    <w:rsid w:val="00F052DB"/>
    <w:rsid w:val="00F05B7E"/>
    <w:rsid w:val="00F06035"/>
    <w:rsid w:val="00F06CFB"/>
    <w:rsid w:val="00F07590"/>
    <w:rsid w:val="00F11061"/>
    <w:rsid w:val="00F1184A"/>
    <w:rsid w:val="00F11A04"/>
    <w:rsid w:val="00F12294"/>
    <w:rsid w:val="00F135F3"/>
    <w:rsid w:val="00F137EB"/>
    <w:rsid w:val="00F139E1"/>
    <w:rsid w:val="00F13D3B"/>
    <w:rsid w:val="00F142A1"/>
    <w:rsid w:val="00F14668"/>
    <w:rsid w:val="00F179A8"/>
    <w:rsid w:val="00F22D0C"/>
    <w:rsid w:val="00F234BC"/>
    <w:rsid w:val="00F2693A"/>
    <w:rsid w:val="00F26E3F"/>
    <w:rsid w:val="00F27EC3"/>
    <w:rsid w:val="00F30977"/>
    <w:rsid w:val="00F30CE6"/>
    <w:rsid w:val="00F31776"/>
    <w:rsid w:val="00F325A1"/>
    <w:rsid w:val="00F326D7"/>
    <w:rsid w:val="00F36268"/>
    <w:rsid w:val="00F3657E"/>
    <w:rsid w:val="00F36E9B"/>
    <w:rsid w:val="00F378A8"/>
    <w:rsid w:val="00F37979"/>
    <w:rsid w:val="00F37B13"/>
    <w:rsid w:val="00F40227"/>
    <w:rsid w:val="00F41569"/>
    <w:rsid w:val="00F44DB2"/>
    <w:rsid w:val="00F45164"/>
    <w:rsid w:val="00F468F5"/>
    <w:rsid w:val="00F46A59"/>
    <w:rsid w:val="00F4701D"/>
    <w:rsid w:val="00F51464"/>
    <w:rsid w:val="00F51537"/>
    <w:rsid w:val="00F5159A"/>
    <w:rsid w:val="00F52DA2"/>
    <w:rsid w:val="00F53834"/>
    <w:rsid w:val="00F54603"/>
    <w:rsid w:val="00F54F43"/>
    <w:rsid w:val="00F55319"/>
    <w:rsid w:val="00F55DA2"/>
    <w:rsid w:val="00F56F35"/>
    <w:rsid w:val="00F57652"/>
    <w:rsid w:val="00F57EEF"/>
    <w:rsid w:val="00F605DE"/>
    <w:rsid w:val="00F60BC5"/>
    <w:rsid w:val="00F616C7"/>
    <w:rsid w:val="00F62934"/>
    <w:rsid w:val="00F62FDC"/>
    <w:rsid w:val="00F636E0"/>
    <w:rsid w:val="00F63718"/>
    <w:rsid w:val="00F653A0"/>
    <w:rsid w:val="00F676CF"/>
    <w:rsid w:val="00F70C17"/>
    <w:rsid w:val="00F71F48"/>
    <w:rsid w:val="00F72909"/>
    <w:rsid w:val="00F74C3F"/>
    <w:rsid w:val="00F76731"/>
    <w:rsid w:val="00F804AE"/>
    <w:rsid w:val="00F81D09"/>
    <w:rsid w:val="00F8212A"/>
    <w:rsid w:val="00F83DAD"/>
    <w:rsid w:val="00F84BBC"/>
    <w:rsid w:val="00F8627F"/>
    <w:rsid w:val="00F86E24"/>
    <w:rsid w:val="00F873BB"/>
    <w:rsid w:val="00F90FEC"/>
    <w:rsid w:val="00F9293C"/>
    <w:rsid w:val="00F93232"/>
    <w:rsid w:val="00F9348C"/>
    <w:rsid w:val="00F94397"/>
    <w:rsid w:val="00F95489"/>
    <w:rsid w:val="00F95F7A"/>
    <w:rsid w:val="00F96FDC"/>
    <w:rsid w:val="00FA1748"/>
    <w:rsid w:val="00FA4908"/>
    <w:rsid w:val="00FA4E2B"/>
    <w:rsid w:val="00FB0B33"/>
    <w:rsid w:val="00FB0F88"/>
    <w:rsid w:val="00FB188B"/>
    <w:rsid w:val="00FB19FE"/>
    <w:rsid w:val="00FB23E2"/>
    <w:rsid w:val="00FB258D"/>
    <w:rsid w:val="00FB28F8"/>
    <w:rsid w:val="00FB3FFD"/>
    <w:rsid w:val="00FB46C9"/>
    <w:rsid w:val="00FB491F"/>
    <w:rsid w:val="00FB4A50"/>
    <w:rsid w:val="00FB5F2E"/>
    <w:rsid w:val="00FC1217"/>
    <w:rsid w:val="00FC12C5"/>
    <w:rsid w:val="00FC1893"/>
    <w:rsid w:val="00FC5614"/>
    <w:rsid w:val="00FD0420"/>
    <w:rsid w:val="00FD1461"/>
    <w:rsid w:val="00FD1D07"/>
    <w:rsid w:val="00FD23AA"/>
    <w:rsid w:val="00FD2EA1"/>
    <w:rsid w:val="00FD3269"/>
    <w:rsid w:val="00FD3751"/>
    <w:rsid w:val="00FD4F23"/>
    <w:rsid w:val="00FD6F59"/>
    <w:rsid w:val="00FD795D"/>
    <w:rsid w:val="00FE00E2"/>
    <w:rsid w:val="00FE0ABC"/>
    <w:rsid w:val="00FE10C5"/>
    <w:rsid w:val="00FE127F"/>
    <w:rsid w:val="00FE1E2F"/>
    <w:rsid w:val="00FE3B1C"/>
    <w:rsid w:val="00FE3E80"/>
    <w:rsid w:val="00FE4638"/>
    <w:rsid w:val="00FE5412"/>
    <w:rsid w:val="00FE63D1"/>
    <w:rsid w:val="00FE6ABC"/>
    <w:rsid w:val="00FE7902"/>
    <w:rsid w:val="00FF10BD"/>
    <w:rsid w:val="00FF1CE8"/>
    <w:rsid w:val="00FF234F"/>
    <w:rsid w:val="00FF3300"/>
    <w:rsid w:val="00FF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12">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iPriority w:val="99"/>
    <w:rsid w:val="0075438A"/>
    <w:rPr>
      <w:sz w:val="20"/>
      <w:szCs w:val="20"/>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locked/>
    <w:rsid w:val="0075438A"/>
    <w:rPr>
      <w:rFonts w:ascii="Times New Roman" w:hAnsi="Times New Roman" w:cs="Times New Roman"/>
      <w:sz w:val="20"/>
      <w:szCs w:val="20"/>
      <w:lang w:val="x-none" w:eastAsia="ru-RU"/>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uiPriority w:val="99"/>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3">
    <w:name w:val="toc 1"/>
    <w:aliases w:val="Оглавление 10"/>
    <w:basedOn w:val="a"/>
    <w:next w:val="a"/>
    <w:autoRedefine/>
    <w:uiPriority w:val="39"/>
    <w:qFormat/>
    <w:rsid w:val="005172A7"/>
    <w:pPr>
      <w:tabs>
        <w:tab w:val="left" w:pos="480"/>
        <w:tab w:val="left" w:pos="1440"/>
        <w:tab w:val="right" w:leader="dot" w:pos="9639"/>
      </w:tabs>
      <w:spacing w:before="160" w:after="160"/>
      <w:ind w:right="565"/>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12">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iPriority w:val="99"/>
    <w:rsid w:val="0075438A"/>
    <w:rPr>
      <w:sz w:val="20"/>
      <w:szCs w:val="20"/>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locked/>
    <w:rsid w:val="0075438A"/>
    <w:rPr>
      <w:rFonts w:ascii="Times New Roman" w:hAnsi="Times New Roman" w:cs="Times New Roman"/>
      <w:sz w:val="20"/>
      <w:szCs w:val="20"/>
      <w:lang w:val="x-none" w:eastAsia="ru-RU"/>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uiPriority w:val="99"/>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3">
    <w:name w:val="toc 1"/>
    <w:aliases w:val="Оглавление 10"/>
    <w:basedOn w:val="a"/>
    <w:next w:val="a"/>
    <w:autoRedefine/>
    <w:uiPriority w:val="39"/>
    <w:qFormat/>
    <w:rsid w:val="005172A7"/>
    <w:pPr>
      <w:tabs>
        <w:tab w:val="left" w:pos="480"/>
        <w:tab w:val="left" w:pos="1440"/>
        <w:tab w:val="right" w:leader="dot" w:pos="9639"/>
      </w:tabs>
      <w:spacing w:before="160" w:after="160"/>
      <w:ind w:right="565"/>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13492">
      <w:bodyDiv w:val="1"/>
      <w:marLeft w:val="0"/>
      <w:marRight w:val="0"/>
      <w:marTop w:val="0"/>
      <w:marBottom w:val="0"/>
      <w:divBdr>
        <w:top w:val="none" w:sz="0" w:space="0" w:color="auto"/>
        <w:left w:val="none" w:sz="0" w:space="0" w:color="auto"/>
        <w:bottom w:val="none" w:sz="0" w:space="0" w:color="auto"/>
        <w:right w:val="none" w:sz="0" w:space="0" w:color="auto"/>
      </w:divBdr>
    </w:div>
    <w:div w:id="1912692685">
      <w:marLeft w:val="0"/>
      <w:marRight w:val="0"/>
      <w:marTop w:val="0"/>
      <w:marBottom w:val="0"/>
      <w:divBdr>
        <w:top w:val="none" w:sz="0" w:space="0" w:color="auto"/>
        <w:left w:val="none" w:sz="0" w:space="0" w:color="auto"/>
        <w:bottom w:val="none" w:sz="0" w:space="0" w:color="auto"/>
        <w:right w:val="none" w:sz="0" w:space="0" w:color="auto"/>
      </w:divBdr>
    </w:div>
    <w:div w:id="1912692686">
      <w:marLeft w:val="0"/>
      <w:marRight w:val="0"/>
      <w:marTop w:val="0"/>
      <w:marBottom w:val="0"/>
      <w:divBdr>
        <w:top w:val="none" w:sz="0" w:space="0" w:color="auto"/>
        <w:left w:val="none" w:sz="0" w:space="0" w:color="auto"/>
        <w:bottom w:val="none" w:sz="0" w:space="0" w:color="auto"/>
        <w:right w:val="none" w:sz="0" w:space="0" w:color="auto"/>
      </w:divBdr>
    </w:div>
    <w:div w:id="1912692687">
      <w:marLeft w:val="0"/>
      <w:marRight w:val="0"/>
      <w:marTop w:val="0"/>
      <w:marBottom w:val="0"/>
      <w:divBdr>
        <w:top w:val="none" w:sz="0" w:space="0" w:color="auto"/>
        <w:left w:val="none" w:sz="0" w:space="0" w:color="auto"/>
        <w:bottom w:val="none" w:sz="0" w:space="0" w:color="auto"/>
        <w:right w:val="none" w:sz="0" w:space="0" w:color="auto"/>
      </w:divBdr>
    </w:div>
    <w:div w:id="1912692688">
      <w:marLeft w:val="0"/>
      <w:marRight w:val="0"/>
      <w:marTop w:val="0"/>
      <w:marBottom w:val="0"/>
      <w:divBdr>
        <w:top w:val="none" w:sz="0" w:space="0" w:color="auto"/>
        <w:left w:val="none" w:sz="0" w:space="0" w:color="auto"/>
        <w:bottom w:val="none" w:sz="0" w:space="0" w:color="auto"/>
        <w:right w:val="none" w:sz="0" w:space="0" w:color="auto"/>
      </w:divBdr>
    </w:div>
    <w:div w:id="1912692690">
      <w:marLeft w:val="0"/>
      <w:marRight w:val="0"/>
      <w:marTop w:val="0"/>
      <w:marBottom w:val="0"/>
      <w:divBdr>
        <w:top w:val="none" w:sz="0" w:space="0" w:color="auto"/>
        <w:left w:val="none" w:sz="0" w:space="0" w:color="auto"/>
        <w:bottom w:val="none" w:sz="0" w:space="0" w:color="auto"/>
        <w:right w:val="none" w:sz="0" w:space="0" w:color="auto"/>
      </w:divBdr>
    </w:div>
    <w:div w:id="1912692691">
      <w:marLeft w:val="0"/>
      <w:marRight w:val="0"/>
      <w:marTop w:val="0"/>
      <w:marBottom w:val="0"/>
      <w:divBdr>
        <w:top w:val="none" w:sz="0" w:space="0" w:color="auto"/>
        <w:left w:val="none" w:sz="0" w:space="0" w:color="auto"/>
        <w:bottom w:val="none" w:sz="0" w:space="0" w:color="auto"/>
        <w:right w:val="none" w:sz="0" w:space="0" w:color="auto"/>
      </w:divBdr>
      <w:divsChild>
        <w:div w:id="1912692712">
          <w:marLeft w:val="547"/>
          <w:marRight w:val="0"/>
          <w:marTop w:val="0"/>
          <w:marBottom w:val="0"/>
          <w:divBdr>
            <w:top w:val="none" w:sz="0" w:space="0" w:color="auto"/>
            <w:left w:val="none" w:sz="0" w:space="0" w:color="auto"/>
            <w:bottom w:val="none" w:sz="0" w:space="0" w:color="auto"/>
            <w:right w:val="none" w:sz="0" w:space="0" w:color="auto"/>
          </w:divBdr>
        </w:div>
      </w:divsChild>
    </w:div>
    <w:div w:id="1912692692">
      <w:marLeft w:val="0"/>
      <w:marRight w:val="0"/>
      <w:marTop w:val="0"/>
      <w:marBottom w:val="0"/>
      <w:divBdr>
        <w:top w:val="none" w:sz="0" w:space="0" w:color="auto"/>
        <w:left w:val="none" w:sz="0" w:space="0" w:color="auto"/>
        <w:bottom w:val="none" w:sz="0" w:space="0" w:color="auto"/>
        <w:right w:val="none" w:sz="0" w:space="0" w:color="auto"/>
      </w:divBdr>
      <w:divsChild>
        <w:div w:id="1912692694">
          <w:marLeft w:val="547"/>
          <w:marRight w:val="0"/>
          <w:marTop w:val="0"/>
          <w:marBottom w:val="0"/>
          <w:divBdr>
            <w:top w:val="none" w:sz="0" w:space="0" w:color="auto"/>
            <w:left w:val="none" w:sz="0" w:space="0" w:color="auto"/>
            <w:bottom w:val="none" w:sz="0" w:space="0" w:color="auto"/>
            <w:right w:val="none" w:sz="0" w:space="0" w:color="auto"/>
          </w:divBdr>
        </w:div>
      </w:divsChild>
    </w:div>
    <w:div w:id="1912692693">
      <w:marLeft w:val="0"/>
      <w:marRight w:val="0"/>
      <w:marTop w:val="0"/>
      <w:marBottom w:val="0"/>
      <w:divBdr>
        <w:top w:val="none" w:sz="0" w:space="0" w:color="auto"/>
        <w:left w:val="none" w:sz="0" w:space="0" w:color="auto"/>
        <w:bottom w:val="none" w:sz="0" w:space="0" w:color="auto"/>
        <w:right w:val="none" w:sz="0" w:space="0" w:color="auto"/>
      </w:divBdr>
    </w:div>
    <w:div w:id="1912692695">
      <w:marLeft w:val="0"/>
      <w:marRight w:val="0"/>
      <w:marTop w:val="0"/>
      <w:marBottom w:val="0"/>
      <w:divBdr>
        <w:top w:val="none" w:sz="0" w:space="0" w:color="auto"/>
        <w:left w:val="none" w:sz="0" w:space="0" w:color="auto"/>
        <w:bottom w:val="none" w:sz="0" w:space="0" w:color="auto"/>
        <w:right w:val="none" w:sz="0" w:space="0" w:color="auto"/>
      </w:divBdr>
    </w:div>
    <w:div w:id="1912692696">
      <w:marLeft w:val="0"/>
      <w:marRight w:val="0"/>
      <w:marTop w:val="0"/>
      <w:marBottom w:val="0"/>
      <w:divBdr>
        <w:top w:val="none" w:sz="0" w:space="0" w:color="auto"/>
        <w:left w:val="none" w:sz="0" w:space="0" w:color="auto"/>
        <w:bottom w:val="none" w:sz="0" w:space="0" w:color="auto"/>
        <w:right w:val="none" w:sz="0" w:space="0" w:color="auto"/>
      </w:divBdr>
    </w:div>
    <w:div w:id="1912692697">
      <w:marLeft w:val="0"/>
      <w:marRight w:val="0"/>
      <w:marTop w:val="0"/>
      <w:marBottom w:val="0"/>
      <w:divBdr>
        <w:top w:val="none" w:sz="0" w:space="0" w:color="auto"/>
        <w:left w:val="none" w:sz="0" w:space="0" w:color="auto"/>
        <w:bottom w:val="none" w:sz="0" w:space="0" w:color="auto"/>
        <w:right w:val="none" w:sz="0" w:space="0" w:color="auto"/>
      </w:divBdr>
    </w:div>
    <w:div w:id="1912692698">
      <w:marLeft w:val="0"/>
      <w:marRight w:val="0"/>
      <w:marTop w:val="0"/>
      <w:marBottom w:val="0"/>
      <w:divBdr>
        <w:top w:val="none" w:sz="0" w:space="0" w:color="auto"/>
        <w:left w:val="none" w:sz="0" w:space="0" w:color="auto"/>
        <w:bottom w:val="none" w:sz="0" w:space="0" w:color="auto"/>
        <w:right w:val="none" w:sz="0" w:space="0" w:color="auto"/>
      </w:divBdr>
    </w:div>
    <w:div w:id="1912692700">
      <w:marLeft w:val="0"/>
      <w:marRight w:val="0"/>
      <w:marTop w:val="0"/>
      <w:marBottom w:val="0"/>
      <w:divBdr>
        <w:top w:val="none" w:sz="0" w:space="0" w:color="auto"/>
        <w:left w:val="none" w:sz="0" w:space="0" w:color="auto"/>
        <w:bottom w:val="none" w:sz="0" w:space="0" w:color="auto"/>
        <w:right w:val="none" w:sz="0" w:space="0" w:color="auto"/>
      </w:divBdr>
    </w:div>
    <w:div w:id="1912692701">
      <w:marLeft w:val="0"/>
      <w:marRight w:val="0"/>
      <w:marTop w:val="0"/>
      <w:marBottom w:val="0"/>
      <w:divBdr>
        <w:top w:val="none" w:sz="0" w:space="0" w:color="auto"/>
        <w:left w:val="none" w:sz="0" w:space="0" w:color="auto"/>
        <w:bottom w:val="none" w:sz="0" w:space="0" w:color="auto"/>
        <w:right w:val="none" w:sz="0" w:space="0" w:color="auto"/>
      </w:divBdr>
    </w:div>
    <w:div w:id="1912692702">
      <w:marLeft w:val="0"/>
      <w:marRight w:val="0"/>
      <w:marTop w:val="0"/>
      <w:marBottom w:val="0"/>
      <w:divBdr>
        <w:top w:val="none" w:sz="0" w:space="0" w:color="auto"/>
        <w:left w:val="none" w:sz="0" w:space="0" w:color="auto"/>
        <w:bottom w:val="none" w:sz="0" w:space="0" w:color="auto"/>
        <w:right w:val="none" w:sz="0" w:space="0" w:color="auto"/>
      </w:divBdr>
    </w:div>
    <w:div w:id="1912692703">
      <w:marLeft w:val="0"/>
      <w:marRight w:val="0"/>
      <w:marTop w:val="0"/>
      <w:marBottom w:val="0"/>
      <w:divBdr>
        <w:top w:val="none" w:sz="0" w:space="0" w:color="auto"/>
        <w:left w:val="none" w:sz="0" w:space="0" w:color="auto"/>
        <w:bottom w:val="none" w:sz="0" w:space="0" w:color="auto"/>
        <w:right w:val="none" w:sz="0" w:space="0" w:color="auto"/>
      </w:divBdr>
    </w:div>
    <w:div w:id="1912692704">
      <w:marLeft w:val="0"/>
      <w:marRight w:val="0"/>
      <w:marTop w:val="0"/>
      <w:marBottom w:val="0"/>
      <w:divBdr>
        <w:top w:val="none" w:sz="0" w:space="0" w:color="auto"/>
        <w:left w:val="none" w:sz="0" w:space="0" w:color="auto"/>
        <w:bottom w:val="none" w:sz="0" w:space="0" w:color="auto"/>
        <w:right w:val="none" w:sz="0" w:space="0" w:color="auto"/>
      </w:divBdr>
    </w:div>
    <w:div w:id="1912692705">
      <w:marLeft w:val="0"/>
      <w:marRight w:val="0"/>
      <w:marTop w:val="0"/>
      <w:marBottom w:val="0"/>
      <w:divBdr>
        <w:top w:val="none" w:sz="0" w:space="0" w:color="auto"/>
        <w:left w:val="none" w:sz="0" w:space="0" w:color="auto"/>
        <w:bottom w:val="none" w:sz="0" w:space="0" w:color="auto"/>
        <w:right w:val="none" w:sz="0" w:space="0" w:color="auto"/>
      </w:divBdr>
    </w:div>
    <w:div w:id="1912692706">
      <w:marLeft w:val="0"/>
      <w:marRight w:val="0"/>
      <w:marTop w:val="0"/>
      <w:marBottom w:val="0"/>
      <w:divBdr>
        <w:top w:val="none" w:sz="0" w:space="0" w:color="auto"/>
        <w:left w:val="none" w:sz="0" w:space="0" w:color="auto"/>
        <w:bottom w:val="none" w:sz="0" w:space="0" w:color="auto"/>
        <w:right w:val="none" w:sz="0" w:space="0" w:color="auto"/>
      </w:divBdr>
    </w:div>
    <w:div w:id="1912692708">
      <w:marLeft w:val="0"/>
      <w:marRight w:val="0"/>
      <w:marTop w:val="0"/>
      <w:marBottom w:val="0"/>
      <w:divBdr>
        <w:top w:val="none" w:sz="0" w:space="0" w:color="auto"/>
        <w:left w:val="none" w:sz="0" w:space="0" w:color="auto"/>
        <w:bottom w:val="none" w:sz="0" w:space="0" w:color="auto"/>
        <w:right w:val="none" w:sz="0" w:space="0" w:color="auto"/>
      </w:divBdr>
    </w:div>
    <w:div w:id="1912692709">
      <w:marLeft w:val="0"/>
      <w:marRight w:val="0"/>
      <w:marTop w:val="0"/>
      <w:marBottom w:val="0"/>
      <w:divBdr>
        <w:top w:val="none" w:sz="0" w:space="0" w:color="auto"/>
        <w:left w:val="none" w:sz="0" w:space="0" w:color="auto"/>
        <w:bottom w:val="none" w:sz="0" w:space="0" w:color="auto"/>
        <w:right w:val="none" w:sz="0" w:space="0" w:color="auto"/>
      </w:divBdr>
      <w:divsChild>
        <w:div w:id="1912692713">
          <w:marLeft w:val="547"/>
          <w:marRight w:val="0"/>
          <w:marTop w:val="0"/>
          <w:marBottom w:val="0"/>
          <w:divBdr>
            <w:top w:val="none" w:sz="0" w:space="0" w:color="auto"/>
            <w:left w:val="none" w:sz="0" w:space="0" w:color="auto"/>
            <w:bottom w:val="none" w:sz="0" w:space="0" w:color="auto"/>
            <w:right w:val="none" w:sz="0" w:space="0" w:color="auto"/>
          </w:divBdr>
        </w:div>
      </w:divsChild>
    </w:div>
    <w:div w:id="1912692710">
      <w:marLeft w:val="0"/>
      <w:marRight w:val="0"/>
      <w:marTop w:val="0"/>
      <w:marBottom w:val="0"/>
      <w:divBdr>
        <w:top w:val="none" w:sz="0" w:space="0" w:color="auto"/>
        <w:left w:val="none" w:sz="0" w:space="0" w:color="auto"/>
        <w:bottom w:val="none" w:sz="0" w:space="0" w:color="auto"/>
        <w:right w:val="none" w:sz="0" w:space="0" w:color="auto"/>
      </w:divBdr>
    </w:div>
    <w:div w:id="1912692711">
      <w:marLeft w:val="0"/>
      <w:marRight w:val="0"/>
      <w:marTop w:val="0"/>
      <w:marBottom w:val="0"/>
      <w:divBdr>
        <w:top w:val="none" w:sz="0" w:space="0" w:color="auto"/>
        <w:left w:val="none" w:sz="0" w:space="0" w:color="auto"/>
        <w:bottom w:val="none" w:sz="0" w:space="0" w:color="auto"/>
        <w:right w:val="none" w:sz="0" w:space="0" w:color="auto"/>
      </w:divBdr>
    </w:div>
    <w:div w:id="1912692714">
      <w:marLeft w:val="0"/>
      <w:marRight w:val="0"/>
      <w:marTop w:val="0"/>
      <w:marBottom w:val="0"/>
      <w:divBdr>
        <w:top w:val="none" w:sz="0" w:space="0" w:color="auto"/>
        <w:left w:val="none" w:sz="0" w:space="0" w:color="auto"/>
        <w:bottom w:val="none" w:sz="0" w:space="0" w:color="auto"/>
        <w:right w:val="none" w:sz="0" w:space="0" w:color="auto"/>
      </w:divBdr>
    </w:div>
    <w:div w:id="1912692715">
      <w:marLeft w:val="0"/>
      <w:marRight w:val="0"/>
      <w:marTop w:val="0"/>
      <w:marBottom w:val="0"/>
      <w:divBdr>
        <w:top w:val="none" w:sz="0" w:space="0" w:color="auto"/>
        <w:left w:val="none" w:sz="0" w:space="0" w:color="auto"/>
        <w:bottom w:val="none" w:sz="0" w:space="0" w:color="auto"/>
        <w:right w:val="none" w:sz="0" w:space="0" w:color="auto"/>
      </w:divBdr>
    </w:div>
    <w:div w:id="1912692716">
      <w:marLeft w:val="0"/>
      <w:marRight w:val="0"/>
      <w:marTop w:val="0"/>
      <w:marBottom w:val="0"/>
      <w:divBdr>
        <w:top w:val="none" w:sz="0" w:space="0" w:color="auto"/>
        <w:left w:val="none" w:sz="0" w:space="0" w:color="auto"/>
        <w:bottom w:val="none" w:sz="0" w:space="0" w:color="auto"/>
        <w:right w:val="none" w:sz="0" w:space="0" w:color="auto"/>
      </w:divBdr>
    </w:div>
    <w:div w:id="1912692717">
      <w:marLeft w:val="0"/>
      <w:marRight w:val="0"/>
      <w:marTop w:val="0"/>
      <w:marBottom w:val="0"/>
      <w:divBdr>
        <w:top w:val="none" w:sz="0" w:space="0" w:color="auto"/>
        <w:left w:val="none" w:sz="0" w:space="0" w:color="auto"/>
        <w:bottom w:val="none" w:sz="0" w:space="0" w:color="auto"/>
        <w:right w:val="none" w:sz="0" w:space="0" w:color="auto"/>
      </w:divBdr>
    </w:div>
    <w:div w:id="1912692718">
      <w:marLeft w:val="0"/>
      <w:marRight w:val="0"/>
      <w:marTop w:val="0"/>
      <w:marBottom w:val="0"/>
      <w:divBdr>
        <w:top w:val="none" w:sz="0" w:space="0" w:color="auto"/>
        <w:left w:val="none" w:sz="0" w:space="0" w:color="auto"/>
        <w:bottom w:val="none" w:sz="0" w:space="0" w:color="auto"/>
        <w:right w:val="none" w:sz="0" w:space="0" w:color="auto"/>
      </w:divBdr>
      <w:divsChild>
        <w:div w:id="1912692707">
          <w:marLeft w:val="547"/>
          <w:marRight w:val="0"/>
          <w:marTop w:val="0"/>
          <w:marBottom w:val="0"/>
          <w:divBdr>
            <w:top w:val="none" w:sz="0" w:space="0" w:color="auto"/>
            <w:left w:val="none" w:sz="0" w:space="0" w:color="auto"/>
            <w:bottom w:val="none" w:sz="0" w:space="0" w:color="auto"/>
            <w:right w:val="none" w:sz="0" w:space="0" w:color="auto"/>
          </w:divBdr>
        </w:div>
      </w:divsChild>
    </w:div>
    <w:div w:id="1912692719">
      <w:marLeft w:val="0"/>
      <w:marRight w:val="0"/>
      <w:marTop w:val="0"/>
      <w:marBottom w:val="0"/>
      <w:divBdr>
        <w:top w:val="none" w:sz="0" w:space="0" w:color="auto"/>
        <w:left w:val="none" w:sz="0" w:space="0" w:color="auto"/>
        <w:bottom w:val="none" w:sz="0" w:space="0" w:color="auto"/>
        <w:right w:val="none" w:sz="0" w:space="0" w:color="auto"/>
      </w:divBdr>
    </w:div>
    <w:div w:id="1912692720">
      <w:marLeft w:val="0"/>
      <w:marRight w:val="0"/>
      <w:marTop w:val="0"/>
      <w:marBottom w:val="0"/>
      <w:divBdr>
        <w:top w:val="none" w:sz="0" w:space="0" w:color="auto"/>
        <w:left w:val="none" w:sz="0" w:space="0" w:color="auto"/>
        <w:bottom w:val="none" w:sz="0" w:space="0" w:color="auto"/>
        <w:right w:val="none" w:sz="0" w:space="0" w:color="auto"/>
      </w:divBdr>
    </w:div>
    <w:div w:id="1912692721">
      <w:marLeft w:val="0"/>
      <w:marRight w:val="0"/>
      <w:marTop w:val="0"/>
      <w:marBottom w:val="0"/>
      <w:divBdr>
        <w:top w:val="none" w:sz="0" w:space="0" w:color="auto"/>
        <w:left w:val="none" w:sz="0" w:space="0" w:color="auto"/>
        <w:bottom w:val="none" w:sz="0" w:space="0" w:color="auto"/>
        <w:right w:val="none" w:sz="0" w:space="0" w:color="auto"/>
      </w:divBdr>
      <w:divsChild>
        <w:div w:id="1912692689">
          <w:marLeft w:val="274"/>
          <w:marRight w:val="0"/>
          <w:marTop w:val="0"/>
          <w:marBottom w:val="0"/>
          <w:divBdr>
            <w:top w:val="none" w:sz="0" w:space="0" w:color="auto"/>
            <w:left w:val="none" w:sz="0" w:space="0" w:color="auto"/>
            <w:bottom w:val="none" w:sz="0" w:space="0" w:color="auto"/>
            <w:right w:val="none" w:sz="0" w:space="0" w:color="auto"/>
          </w:divBdr>
        </w:div>
      </w:divsChild>
    </w:div>
    <w:div w:id="1912692722">
      <w:marLeft w:val="0"/>
      <w:marRight w:val="0"/>
      <w:marTop w:val="0"/>
      <w:marBottom w:val="0"/>
      <w:divBdr>
        <w:top w:val="none" w:sz="0" w:space="0" w:color="auto"/>
        <w:left w:val="none" w:sz="0" w:space="0" w:color="auto"/>
        <w:bottom w:val="none" w:sz="0" w:space="0" w:color="auto"/>
        <w:right w:val="none" w:sz="0" w:space="0" w:color="auto"/>
      </w:divBdr>
    </w:div>
    <w:div w:id="1912692723">
      <w:marLeft w:val="0"/>
      <w:marRight w:val="0"/>
      <w:marTop w:val="0"/>
      <w:marBottom w:val="0"/>
      <w:divBdr>
        <w:top w:val="none" w:sz="0" w:space="0" w:color="auto"/>
        <w:left w:val="none" w:sz="0" w:space="0" w:color="auto"/>
        <w:bottom w:val="none" w:sz="0" w:space="0" w:color="auto"/>
        <w:right w:val="none" w:sz="0" w:space="0" w:color="auto"/>
      </w:divBdr>
    </w:div>
    <w:div w:id="1912692724">
      <w:marLeft w:val="0"/>
      <w:marRight w:val="0"/>
      <w:marTop w:val="0"/>
      <w:marBottom w:val="0"/>
      <w:divBdr>
        <w:top w:val="none" w:sz="0" w:space="0" w:color="auto"/>
        <w:left w:val="none" w:sz="0" w:space="0" w:color="auto"/>
        <w:bottom w:val="none" w:sz="0" w:space="0" w:color="auto"/>
        <w:right w:val="none" w:sz="0" w:space="0" w:color="auto"/>
      </w:divBdr>
    </w:div>
    <w:div w:id="1912692725">
      <w:marLeft w:val="0"/>
      <w:marRight w:val="0"/>
      <w:marTop w:val="0"/>
      <w:marBottom w:val="0"/>
      <w:divBdr>
        <w:top w:val="none" w:sz="0" w:space="0" w:color="auto"/>
        <w:left w:val="none" w:sz="0" w:space="0" w:color="auto"/>
        <w:bottom w:val="none" w:sz="0" w:space="0" w:color="auto"/>
        <w:right w:val="none" w:sz="0" w:space="0" w:color="auto"/>
      </w:divBdr>
    </w:div>
    <w:div w:id="1912692726">
      <w:marLeft w:val="0"/>
      <w:marRight w:val="0"/>
      <w:marTop w:val="0"/>
      <w:marBottom w:val="0"/>
      <w:divBdr>
        <w:top w:val="none" w:sz="0" w:space="0" w:color="auto"/>
        <w:left w:val="none" w:sz="0" w:space="0" w:color="auto"/>
        <w:bottom w:val="none" w:sz="0" w:space="0" w:color="auto"/>
        <w:right w:val="none" w:sz="0" w:space="0" w:color="auto"/>
      </w:divBdr>
    </w:div>
    <w:div w:id="1912692727">
      <w:marLeft w:val="0"/>
      <w:marRight w:val="0"/>
      <w:marTop w:val="0"/>
      <w:marBottom w:val="0"/>
      <w:divBdr>
        <w:top w:val="none" w:sz="0" w:space="0" w:color="auto"/>
        <w:left w:val="none" w:sz="0" w:space="0" w:color="auto"/>
        <w:bottom w:val="none" w:sz="0" w:space="0" w:color="auto"/>
        <w:right w:val="none" w:sz="0" w:space="0" w:color="auto"/>
      </w:divBdr>
    </w:div>
    <w:div w:id="1912692728">
      <w:marLeft w:val="0"/>
      <w:marRight w:val="0"/>
      <w:marTop w:val="0"/>
      <w:marBottom w:val="0"/>
      <w:divBdr>
        <w:top w:val="none" w:sz="0" w:space="0" w:color="auto"/>
        <w:left w:val="none" w:sz="0" w:space="0" w:color="auto"/>
        <w:bottom w:val="none" w:sz="0" w:space="0" w:color="auto"/>
        <w:right w:val="none" w:sz="0" w:space="0" w:color="auto"/>
      </w:divBdr>
    </w:div>
    <w:div w:id="1912692729">
      <w:marLeft w:val="0"/>
      <w:marRight w:val="0"/>
      <w:marTop w:val="0"/>
      <w:marBottom w:val="0"/>
      <w:divBdr>
        <w:top w:val="none" w:sz="0" w:space="0" w:color="auto"/>
        <w:left w:val="none" w:sz="0" w:space="0" w:color="auto"/>
        <w:bottom w:val="none" w:sz="0" w:space="0" w:color="auto"/>
        <w:right w:val="none" w:sz="0" w:space="0" w:color="auto"/>
      </w:divBdr>
    </w:div>
    <w:div w:id="1912692730">
      <w:marLeft w:val="0"/>
      <w:marRight w:val="0"/>
      <w:marTop w:val="0"/>
      <w:marBottom w:val="0"/>
      <w:divBdr>
        <w:top w:val="none" w:sz="0" w:space="0" w:color="auto"/>
        <w:left w:val="none" w:sz="0" w:space="0" w:color="auto"/>
        <w:bottom w:val="none" w:sz="0" w:space="0" w:color="auto"/>
        <w:right w:val="none" w:sz="0" w:space="0" w:color="auto"/>
      </w:divBdr>
    </w:div>
    <w:div w:id="1912692731">
      <w:marLeft w:val="0"/>
      <w:marRight w:val="0"/>
      <w:marTop w:val="0"/>
      <w:marBottom w:val="0"/>
      <w:divBdr>
        <w:top w:val="none" w:sz="0" w:space="0" w:color="auto"/>
        <w:left w:val="none" w:sz="0" w:space="0" w:color="auto"/>
        <w:bottom w:val="none" w:sz="0" w:space="0" w:color="auto"/>
        <w:right w:val="none" w:sz="0" w:space="0" w:color="auto"/>
      </w:divBdr>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1912692699">
          <w:marLeft w:val="446"/>
          <w:marRight w:val="0"/>
          <w:marTop w:val="0"/>
          <w:marBottom w:val="0"/>
          <w:divBdr>
            <w:top w:val="none" w:sz="0" w:space="0" w:color="auto"/>
            <w:left w:val="none" w:sz="0" w:space="0" w:color="auto"/>
            <w:bottom w:val="none" w:sz="0" w:space="0" w:color="auto"/>
            <w:right w:val="none" w:sz="0" w:space="0" w:color="auto"/>
          </w:divBdr>
        </w:div>
      </w:divsChild>
    </w:div>
    <w:div w:id="1912692733">
      <w:marLeft w:val="0"/>
      <w:marRight w:val="0"/>
      <w:marTop w:val="0"/>
      <w:marBottom w:val="0"/>
      <w:divBdr>
        <w:top w:val="none" w:sz="0" w:space="0" w:color="auto"/>
        <w:left w:val="none" w:sz="0" w:space="0" w:color="auto"/>
        <w:bottom w:val="none" w:sz="0" w:space="0" w:color="auto"/>
        <w:right w:val="none" w:sz="0" w:space="0" w:color="auto"/>
      </w:divBdr>
    </w:div>
    <w:div w:id="1912692734">
      <w:marLeft w:val="0"/>
      <w:marRight w:val="0"/>
      <w:marTop w:val="0"/>
      <w:marBottom w:val="0"/>
      <w:divBdr>
        <w:top w:val="none" w:sz="0" w:space="0" w:color="auto"/>
        <w:left w:val="none" w:sz="0" w:space="0" w:color="auto"/>
        <w:bottom w:val="none" w:sz="0" w:space="0" w:color="auto"/>
        <w:right w:val="none" w:sz="0" w:space="0" w:color="auto"/>
      </w:divBdr>
    </w:div>
    <w:div w:id="1912692735">
      <w:marLeft w:val="0"/>
      <w:marRight w:val="0"/>
      <w:marTop w:val="0"/>
      <w:marBottom w:val="0"/>
      <w:divBdr>
        <w:top w:val="none" w:sz="0" w:space="0" w:color="auto"/>
        <w:left w:val="none" w:sz="0" w:space="0" w:color="auto"/>
        <w:bottom w:val="none" w:sz="0" w:space="0" w:color="auto"/>
        <w:right w:val="none" w:sz="0" w:space="0" w:color="auto"/>
      </w:divBdr>
    </w:div>
    <w:div w:id="1912692736">
      <w:marLeft w:val="0"/>
      <w:marRight w:val="0"/>
      <w:marTop w:val="0"/>
      <w:marBottom w:val="0"/>
      <w:divBdr>
        <w:top w:val="none" w:sz="0" w:space="0" w:color="auto"/>
        <w:left w:val="none" w:sz="0" w:space="0" w:color="auto"/>
        <w:bottom w:val="none" w:sz="0" w:space="0" w:color="auto"/>
        <w:right w:val="none" w:sz="0" w:space="0" w:color="auto"/>
      </w:divBdr>
    </w:div>
    <w:div w:id="1912692738">
      <w:marLeft w:val="0"/>
      <w:marRight w:val="0"/>
      <w:marTop w:val="0"/>
      <w:marBottom w:val="0"/>
      <w:divBdr>
        <w:top w:val="none" w:sz="0" w:space="0" w:color="auto"/>
        <w:left w:val="none" w:sz="0" w:space="0" w:color="auto"/>
        <w:bottom w:val="none" w:sz="0" w:space="0" w:color="auto"/>
        <w:right w:val="none" w:sz="0" w:space="0" w:color="auto"/>
      </w:divBdr>
    </w:div>
    <w:div w:id="1912692740">
      <w:marLeft w:val="0"/>
      <w:marRight w:val="0"/>
      <w:marTop w:val="0"/>
      <w:marBottom w:val="0"/>
      <w:divBdr>
        <w:top w:val="none" w:sz="0" w:space="0" w:color="auto"/>
        <w:left w:val="none" w:sz="0" w:space="0" w:color="auto"/>
        <w:bottom w:val="none" w:sz="0" w:space="0" w:color="auto"/>
        <w:right w:val="none" w:sz="0" w:space="0" w:color="auto"/>
      </w:divBdr>
    </w:div>
    <w:div w:id="1912692741">
      <w:marLeft w:val="0"/>
      <w:marRight w:val="0"/>
      <w:marTop w:val="0"/>
      <w:marBottom w:val="0"/>
      <w:divBdr>
        <w:top w:val="none" w:sz="0" w:space="0" w:color="auto"/>
        <w:left w:val="none" w:sz="0" w:space="0" w:color="auto"/>
        <w:bottom w:val="none" w:sz="0" w:space="0" w:color="auto"/>
        <w:right w:val="none" w:sz="0" w:space="0" w:color="auto"/>
      </w:divBdr>
    </w:div>
    <w:div w:id="1912692742">
      <w:marLeft w:val="0"/>
      <w:marRight w:val="0"/>
      <w:marTop w:val="0"/>
      <w:marBottom w:val="0"/>
      <w:divBdr>
        <w:top w:val="none" w:sz="0" w:space="0" w:color="auto"/>
        <w:left w:val="none" w:sz="0" w:space="0" w:color="auto"/>
        <w:bottom w:val="none" w:sz="0" w:space="0" w:color="auto"/>
        <w:right w:val="none" w:sz="0" w:space="0" w:color="auto"/>
      </w:divBdr>
      <w:divsChild>
        <w:div w:id="1912692737">
          <w:marLeft w:val="0"/>
          <w:marRight w:val="0"/>
          <w:marTop w:val="0"/>
          <w:marBottom w:val="0"/>
          <w:divBdr>
            <w:top w:val="none" w:sz="0" w:space="0" w:color="auto"/>
            <w:left w:val="none" w:sz="0" w:space="0" w:color="auto"/>
            <w:bottom w:val="none" w:sz="0" w:space="0" w:color="auto"/>
            <w:right w:val="none" w:sz="0" w:space="0" w:color="auto"/>
          </w:divBdr>
          <w:divsChild>
            <w:div w:id="1912692743">
              <w:marLeft w:val="0"/>
              <w:marRight w:val="0"/>
              <w:marTop w:val="0"/>
              <w:marBottom w:val="0"/>
              <w:divBdr>
                <w:top w:val="none" w:sz="0" w:space="0" w:color="auto"/>
                <w:left w:val="none" w:sz="0" w:space="0" w:color="auto"/>
                <w:bottom w:val="none" w:sz="0" w:space="0" w:color="auto"/>
                <w:right w:val="none" w:sz="0" w:space="0" w:color="auto"/>
              </w:divBdr>
              <w:divsChild>
                <w:div w:id="1912692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9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fasie.ru" TargetMode="External"/><Relationship Id="rId18" Type="http://schemas.openxmlformats.org/officeDocument/2006/relationships/hyperlink" Target="http://www.rosrid.ru" TargetMode="External"/><Relationship Id="rId26" Type="http://schemas.openxmlformats.org/officeDocument/2006/relationships/hyperlink" Target="http://www.rosrid.ru" TargetMode="External"/><Relationship Id="rId3" Type="http://schemas.openxmlformats.org/officeDocument/2006/relationships/styles" Target="styles.xml"/><Relationship Id="rId21" Type="http://schemas.openxmlformats.org/officeDocument/2006/relationships/hyperlink" Target="http://fasie.ru/programs/programma-start/" TargetMode="External"/><Relationship Id="rId7" Type="http://schemas.openxmlformats.org/officeDocument/2006/relationships/footnotes" Target="footnotes.xml"/><Relationship Id="rId12" Type="http://schemas.openxmlformats.org/officeDocument/2006/relationships/hyperlink" Target="http://fasie.ru/programs/programma-start/" TargetMode="External"/><Relationship Id="rId17" Type="http://schemas.openxmlformats.org/officeDocument/2006/relationships/hyperlink" Target="http://fasie.ru/programs/programma-start/" TargetMode="External"/><Relationship Id="rId25" Type="http://schemas.openxmlformats.org/officeDocument/2006/relationships/hyperlink" Target="http://www.rosrid.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sie.ru" TargetMode="External"/><Relationship Id="rId20" Type="http://schemas.openxmlformats.org/officeDocument/2006/relationships/hyperlink" Target="http://fasie.ru/" TargetMode="External"/><Relationship Id="rId29" Type="http://schemas.openxmlformats.org/officeDocument/2006/relationships/hyperlink" Target="http://fasie.ru/programs/programma-sta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rosrid.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asie.ru/programs/programma-start/" TargetMode="External"/><Relationship Id="rId23" Type="http://schemas.openxmlformats.org/officeDocument/2006/relationships/hyperlink" Target="http://www.rosrid.ru" TargetMode="External"/><Relationship Id="rId28" Type="http://schemas.openxmlformats.org/officeDocument/2006/relationships/hyperlink" Target="http://fasie.ru/programs/programma-start/" TargetMode="External"/><Relationship Id="rId10" Type="http://schemas.openxmlformats.org/officeDocument/2006/relationships/footer" Target="footer1.xml"/><Relationship Id="rId19" Type="http://schemas.openxmlformats.org/officeDocument/2006/relationships/hyperlink" Target="http://fasie.ru/programs/programma-start/" TargetMode="External"/><Relationship Id="rId31" Type="http://schemas.openxmlformats.org/officeDocument/2006/relationships/hyperlink" Target="http://fasie.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fasie.ru/programs/programma-start/" TargetMode="External"/><Relationship Id="rId22" Type="http://schemas.openxmlformats.org/officeDocument/2006/relationships/hyperlink" Target="https://reestr.digital.gov.ru/" TargetMode="External"/><Relationship Id="rId27" Type="http://schemas.openxmlformats.org/officeDocument/2006/relationships/hyperlink" Target="http://www.rosrid.ru" TargetMode="External"/><Relationship Id="rId30" Type="http://schemas.openxmlformats.org/officeDocument/2006/relationships/hyperlink" Target="http://fasie.ru/programs/programma-start/"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fasie.ru/programs/programma-start/" TargetMode="External"/><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AC056-CF05-460F-897C-C7353BCF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15001</Words>
  <Characters>110086</Characters>
  <Application>Microsoft Office Word</Application>
  <DocSecurity>0</DocSecurity>
  <Lines>917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124838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Лышенко Андрей Владиленович</cp:lastModifiedBy>
  <cp:revision>4</cp:revision>
  <cp:lastPrinted>2020-10-29T07:58:00Z</cp:lastPrinted>
  <dcterms:created xsi:type="dcterms:W3CDTF">2021-08-31T07:00:00Z</dcterms:created>
  <dcterms:modified xsi:type="dcterms:W3CDTF">2021-08-31T07:07:00Z</dcterms:modified>
</cp:coreProperties>
</file>