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62" w:rsidRPr="00DE1239" w:rsidRDefault="00595062" w:rsidP="00595062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92</w:t>
      </w:r>
    </w:p>
    <w:p w:rsidR="00595062" w:rsidRPr="00DE1239" w:rsidRDefault="00595062" w:rsidP="00595062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DE1239">
        <w:rPr>
          <w:rFonts w:ascii="Times New Roman" w:hAnsi="Times New Roman" w:cs="Times New Roman"/>
          <w:b w:val="0"/>
          <w:sz w:val="24"/>
          <w:szCs w:val="24"/>
        </w:rPr>
        <w:t>к приказу Минсельхозпрода РТ</w:t>
      </w:r>
    </w:p>
    <w:p w:rsidR="00595062" w:rsidRPr="00DE1239" w:rsidRDefault="00595062" w:rsidP="00595062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A63A0">
        <w:rPr>
          <w:rFonts w:ascii="Times New Roman" w:hAnsi="Times New Roman" w:cs="Times New Roman"/>
          <w:b w:val="0"/>
          <w:sz w:val="24"/>
          <w:szCs w:val="24"/>
        </w:rPr>
        <w:t>от 04.10.2019 № 210/2-пр</w:t>
      </w:r>
    </w:p>
    <w:p w:rsidR="00595062" w:rsidRPr="00595062" w:rsidRDefault="00595062" w:rsidP="00595062">
      <w:pPr>
        <w:widowControl w:val="0"/>
        <w:autoSpaceDE w:val="0"/>
        <w:autoSpaceDN w:val="0"/>
        <w:ind w:left="6237"/>
        <w:rPr>
          <w:sz w:val="24"/>
          <w:szCs w:val="24"/>
        </w:rPr>
      </w:pPr>
      <w:r w:rsidRPr="00595062">
        <w:rPr>
          <w:sz w:val="24"/>
          <w:szCs w:val="24"/>
        </w:rPr>
        <w:t xml:space="preserve">(в редакции приказа Минсельхозпрода РТ </w:t>
      </w:r>
    </w:p>
    <w:p w:rsidR="00595062" w:rsidRPr="00595062" w:rsidRDefault="000F36D8" w:rsidP="00595062">
      <w:pPr>
        <w:widowControl w:val="0"/>
        <w:autoSpaceDE w:val="0"/>
        <w:autoSpaceDN w:val="0"/>
        <w:ind w:left="6237"/>
        <w:rPr>
          <w:sz w:val="24"/>
          <w:szCs w:val="24"/>
        </w:rPr>
      </w:pPr>
      <w:r>
        <w:rPr>
          <w:sz w:val="24"/>
          <w:szCs w:val="24"/>
        </w:rPr>
        <w:t>от 25.03.2020</w:t>
      </w:r>
      <w:bookmarkStart w:id="0" w:name="_GoBack"/>
      <w:bookmarkEnd w:id="0"/>
      <w:r>
        <w:rPr>
          <w:sz w:val="24"/>
          <w:szCs w:val="24"/>
        </w:rPr>
        <w:t xml:space="preserve"> № </w:t>
      </w:r>
      <w:r w:rsidRPr="000F36D8">
        <w:rPr>
          <w:sz w:val="24"/>
          <w:szCs w:val="24"/>
        </w:rPr>
        <w:t>70/2-</w:t>
      </w:r>
      <w:r>
        <w:rPr>
          <w:sz w:val="24"/>
          <w:szCs w:val="24"/>
        </w:rPr>
        <w:t>пр</w:t>
      </w:r>
      <w:r w:rsidR="00595062" w:rsidRPr="00595062">
        <w:rPr>
          <w:sz w:val="24"/>
          <w:szCs w:val="24"/>
        </w:rPr>
        <w:t>)</w:t>
      </w:r>
    </w:p>
    <w:p w:rsidR="00DF2396" w:rsidRPr="001F37D4" w:rsidRDefault="00DF2396" w:rsidP="00F737D7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</w:p>
    <w:p w:rsidR="007267AD" w:rsidRPr="001F37D4" w:rsidRDefault="007267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62E4" w:rsidRPr="001F37D4" w:rsidRDefault="000F6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1752" w:rsidRPr="001F37D4" w:rsidRDefault="008670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7D4">
        <w:rPr>
          <w:rFonts w:ascii="Times New Roman" w:hAnsi="Times New Roman" w:cs="Times New Roman"/>
          <w:b w:val="0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b w:val="0"/>
          <w:sz w:val="28"/>
          <w:szCs w:val="28"/>
        </w:rPr>
        <w:t>оглашени</w:t>
      </w:r>
      <w:r w:rsidRPr="001F37D4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</w:p>
    <w:p w:rsidR="00AE02B6" w:rsidRPr="001F37D4" w:rsidRDefault="00035F23" w:rsidP="005313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7D4">
        <w:rPr>
          <w:rFonts w:ascii="Times New Roman" w:hAnsi="Times New Roman" w:cs="Times New Roman"/>
          <w:b w:val="0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из бюджета </w:t>
      </w:r>
      <w:r w:rsidR="001417CA" w:rsidRPr="001F37D4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964958" w:rsidRPr="001F37D4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142A7D" w:rsidRPr="001F3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61A1" w:rsidRPr="001F37D4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C3CEB" w:rsidRPr="001F37D4">
        <w:rPr>
          <w:rFonts w:ascii="Times New Roman" w:hAnsi="Times New Roman" w:cs="Times New Roman"/>
          <w:b w:val="0"/>
          <w:sz w:val="28"/>
          <w:szCs w:val="28"/>
        </w:rPr>
        <w:t xml:space="preserve">возмещение части затрат на </w:t>
      </w:r>
      <w:r w:rsidR="00A261A1" w:rsidRPr="001F37D4">
        <w:rPr>
          <w:rFonts w:ascii="Times New Roman" w:hAnsi="Times New Roman" w:cs="Times New Roman"/>
          <w:b w:val="0"/>
          <w:sz w:val="28"/>
          <w:szCs w:val="28"/>
        </w:rPr>
        <w:t>техническую и технологическую модернизацию сельскохозяйственного производства</w:t>
      </w:r>
    </w:p>
    <w:p w:rsidR="00DE1239" w:rsidRPr="001F37D4" w:rsidRDefault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 w:rsidP="00AB0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г. </w:t>
      </w:r>
      <w:r w:rsidR="00AB056A" w:rsidRPr="001F37D4">
        <w:rPr>
          <w:rFonts w:ascii="Times New Roman" w:hAnsi="Times New Roman" w:cs="Times New Roman"/>
          <w:sz w:val="28"/>
          <w:szCs w:val="28"/>
        </w:rPr>
        <w:t>Казань</w:t>
      </w:r>
    </w:p>
    <w:p w:rsidR="005D0BF2" w:rsidRPr="001F37D4" w:rsidRDefault="005D0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«___» _________________ 20</w:t>
      </w:r>
      <w:r w:rsidR="00053E21" w:rsidRPr="001F37D4">
        <w:rPr>
          <w:rFonts w:ascii="Times New Roman" w:hAnsi="Times New Roman" w:cs="Times New Roman"/>
          <w:sz w:val="28"/>
          <w:szCs w:val="28"/>
        </w:rPr>
        <w:t>___</w:t>
      </w:r>
      <w:r w:rsidRPr="001F37D4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7267AD" w:rsidRPr="001F37D4">
        <w:rPr>
          <w:rFonts w:ascii="Times New Roman" w:hAnsi="Times New Roman" w:cs="Times New Roman"/>
          <w:sz w:val="28"/>
          <w:szCs w:val="28"/>
        </w:rPr>
        <w:t xml:space="preserve"> 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 </w:t>
      </w:r>
      <w:r w:rsidR="00DE1239" w:rsidRPr="001F37D4">
        <w:rPr>
          <w:rFonts w:ascii="Times New Roman" w:hAnsi="Times New Roman" w:cs="Times New Roman"/>
          <w:sz w:val="28"/>
          <w:szCs w:val="28"/>
        </w:rPr>
        <w:t xml:space="preserve"> 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</w:t>
      </w:r>
      <w:r w:rsidR="00BD6154" w:rsidRPr="001F37D4">
        <w:rPr>
          <w:rFonts w:ascii="Times New Roman" w:hAnsi="Times New Roman" w:cs="Times New Roman"/>
          <w:sz w:val="28"/>
          <w:szCs w:val="28"/>
        </w:rPr>
        <w:t xml:space="preserve">   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</w:t>
      </w:r>
      <w:r w:rsidR="00BD6154" w:rsidRPr="001F37D4">
        <w:rPr>
          <w:rFonts w:ascii="Times New Roman" w:hAnsi="Times New Roman" w:cs="Times New Roman"/>
          <w:sz w:val="28"/>
          <w:szCs w:val="28"/>
        </w:rPr>
        <w:t xml:space="preserve">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 № _________________</w:t>
      </w:r>
    </w:p>
    <w:p w:rsidR="001417CA" w:rsidRPr="001F37D4" w:rsidRDefault="00DE1239" w:rsidP="00141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</w:t>
      </w:r>
      <w:r w:rsidR="001417CA" w:rsidRPr="001F37D4">
        <w:rPr>
          <w:rFonts w:ascii="Times New Roman" w:hAnsi="Times New Roman" w:cs="Times New Roman"/>
          <w:sz w:val="24"/>
          <w:szCs w:val="24"/>
        </w:rPr>
        <w:t>(дата</w:t>
      </w:r>
      <w:r w:rsidRPr="001F37D4">
        <w:rPr>
          <w:rFonts w:ascii="Times New Roman" w:hAnsi="Times New Roman" w:cs="Times New Roman"/>
          <w:sz w:val="24"/>
          <w:szCs w:val="24"/>
        </w:rPr>
        <w:t xml:space="preserve"> заключения С</w:t>
      </w:r>
      <w:r w:rsidR="00501A5E" w:rsidRPr="001F37D4">
        <w:rPr>
          <w:rFonts w:ascii="Times New Roman" w:hAnsi="Times New Roman" w:cs="Times New Roman"/>
          <w:sz w:val="24"/>
          <w:szCs w:val="24"/>
        </w:rPr>
        <w:t xml:space="preserve">оглашения) </w:t>
      </w:r>
      <w:r w:rsidR="001417CA" w:rsidRPr="001F37D4">
        <w:rPr>
          <w:rFonts w:ascii="Times New Roman" w:hAnsi="Times New Roman" w:cs="Times New Roman"/>
          <w:sz w:val="24"/>
          <w:szCs w:val="24"/>
        </w:rPr>
        <w:t xml:space="preserve"> </w:t>
      </w:r>
      <w:r w:rsidR="007267AD" w:rsidRPr="001F37D4">
        <w:rPr>
          <w:rFonts w:ascii="Times New Roman" w:hAnsi="Times New Roman" w:cs="Times New Roman"/>
          <w:sz w:val="24"/>
          <w:szCs w:val="24"/>
        </w:rPr>
        <w:t xml:space="preserve"> </w:t>
      </w:r>
      <w:r w:rsidR="00EC0441" w:rsidRPr="001F37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4ADA" w:rsidRPr="001F37D4">
        <w:rPr>
          <w:rFonts w:ascii="Times New Roman" w:hAnsi="Times New Roman" w:cs="Times New Roman"/>
          <w:sz w:val="24"/>
          <w:szCs w:val="24"/>
        </w:rPr>
        <w:t xml:space="preserve">     </w:t>
      </w:r>
      <w:r w:rsidRPr="001F37D4">
        <w:rPr>
          <w:rFonts w:ascii="Times New Roman" w:hAnsi="Times New Roman" w:cs="Times New Roman"/>
          <w:sz w:val="24"/>
          <w:szCs w:val="24"/>
        </w:rPr>
        <w:t xml:space="preserve">     </w:t>
      </w:r>
      <w:r w:rsidR="00FE4ADA" w:rsidRPr="001F37D4">
        <w:rPr>
          <w:rFonts w:ascii="Times New Roman" w:hAnsi="Times New Roman" w:cs="Times New Roman"/>
          <w:sz w:val="24"/>
          <w:szCs w:val="24"/>
        </w:rPr>
        <w:t xml:space="preserve">        </w:t>
      </w:r>
      <w:r w:rsidR="00EC0441" w:rsidRPr="001F37D4">
        <w:rPr>
          <w:rFonts w:ascii="Times New Roman" w:hAnsi="Times New Roman" w:cs="Times New Roman"/>
          <w:sz w:val="24"/>
          <w:szCs w:val="24"/>
        </w:rPr>
        <w:t xml:space="preserve"> </w:t>
      </w:r>
      <w:r w:rsidR="00501A5E" w:rsidRPr="001F37D4">
        <w:rPr>
          <w:rFonts w:ascii="Times New Roman" w:hAnsi="Times New Roman" w:cs="Times New Roman"/>
          <w:sz w:val="24"/>
          <w:szCs w:val="24"/>
        </w:rPr>
        <w:t xml:space="preserve"> </w:t>
      </w:r>
      <w:r w:rsidR="00E92517" w:rsidRPr="001F37D4">
        <w:rPr>
          <w:rFonts w:ascii="Times New Roman" w:hAnsi="Times New Roman" w:cs="Times New Roman"/>
          <w:sz w:val="24"/>
          <w:szCs w:val="24"/>
        </w:rPr>
        <w:t xml:space="preserve">      </w:t>
      </w:r>
      <w:r w:rsidR="007267AD" w:rsidRPr="001F37D4">
        <w:rPr>
          <w:rFonts w:ascii="Times New Roman" w:hAnsi="Times New Roman" w:cs="Times New Roman"/>
          <w:sz w:val="24"/>
          <w:szCs w:val="24"/>
        </w:rPr>
        <w:t xml:space="preserve">      </w:t>
      </w:r>
      <w:r w:rsidR="009F21D3" w:rsidRPr="001F37D4">
        <w:rPr>
          <w:rFonts w:ascii="Times New Roman" w:hAnsi="Times New Roman" w:cs="Times New Roman"/>
          <w:sz w:val="24"/>
          <w:szCs w:val="24"/>
        </w:rPr>
        <w:t xml:space="preserve"> </w:t>
      </w:r>
      <w:r w:rsidR="00501A5E" w:rsidRPr="001F37D4">
        <w:rPr>
          <w:rFonts w:ascii="Times New Roman" w:hAnsi="Times New Roman" w:cs="Times New Roman"/>
          <w:sz w:val="24"/>
          <w:szCs w:val="24"/>
        </w:rPr>
        <w:t xml:space="preserve">(номер </w:t>
      </w:r>
      <w:r w:rsidRPr="001F37D4">
        <w:rPr>
          <w:rFonts w:ascii="Times New Roman" w:hAnsi="Times New Roman" w:cs="Times New Roman"/>
          <w:sz w:val="24"/>
          <w:szCs w:val="24"/>
        </w:rPr>
        <w:t>С</w:t>
      </w:r>
      <w:r w:rsidR="00501A5E" w:rsidRPr="001F37D4">
        <w:rPr>
          <w:rFonts w:ascii="Times New Roman" w:hAnsi="Times New Roman" w:cs="Times New Roman"/>
          <w:sz w:val="24"/>
          <w:szCs w:val="24"/>
        </w:rPr>
        <w:t>оглашения</w:t>
      </w:r>
      <w:r w:rsidR="001417CA" w:rsidRPr="001F37D4">
        <w:rPr>
          <w:rFonts w:ascii="Times New Roman" w:hAnsi="Times New Roman" w:cs="Times New Roman"/>
          <w:sz w:val="24"/>
          <w:szCs w:val="24"/>
        </w:rPr>
        <w:t>)</w:t>
      </w:r>
    </w:p>
    <w:p w:rsidR="00501A5E" w:rsidRPr="001F37D4" w:rsidRDefault="00501A5E" w:rsidP="001417C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17CA" w:rsidRPr="001F37D4" w:rsidRDefault="00F75FD1" w:rsidP="00F75F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Татарстан, именуем</w:t>
      </w:r>
      <w:r w:rsidR="00BD2220" w:rsidRPr="001F37D4">
        <w:rPr>
          <w:rFonts w:ascii="Times New Roman" w:hAnsi="Times New Roman" w:cs="Times New Roman"/>
          <w:sz w:val="28"/>
          <w:szCs w:val="28"/>
        </w:rPr>
        <w:t>ое</w:t>
      </w:r>
      <w:r w:rsidRPr="001F37D4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BA4E9C" w:rsidRPr="001F37D4">
        <w:rPr>
          <w:rFonts w:ascii="Times New Roman" w:hAnsi="Times New Roman" w:cs="Times New Roman"/>
          <w:sz w:val="28"/>
          <w:szCs w:val="28"/>
        </w:rPr>
        <w:t>«</w:t>
      </w:r>
      <w:r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BA4E9C" w:rsidRPr="001F37D4">
        <w:rPr>
          <w:rFonts w:ascii="Times New Roman" w:hAnsi="Times New Roman" w:cs="Times New Roman"/>
          <w:sz w:val="28"/>
          <w:szCs w:val="28"/>
        </w:rPr>
        <w:t>»</w:t>
      </w:r>
      <w:r w:rsidRPr="001F37D4">
        <w:rPr>
          <w:rFonts w:ascii="Times New Roman" w:hAnsi="Times New Roman" w:cs="Times New Roman"/>
          <w:sz w:val="28"/>
          <w:szCs w:val="28"/>
        </w:rPr>
        <w:t xml:space="preserve"> в лице Заместителя Премьер-министра Республики Татарстан - министра сельского хозяйства и продовольствия Республики Татарстан </w:t>
      </w:r>
      <w:r w:rsidR="00D55095" w:rsidRPr="001F37D4">
        <w:rPr>
          <w:rFonts w:ascii="Times New Roman" w:hAnsi="Times New Roman" w:cs="Times New Roman"/>
          <w:sz w:val="28"/>
          <w:szCs w:val="28"/>
        </w:rPr>
        <w:t>М.А.Зяббарова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Pr="001F37D4">
        <w:rPr>
          <w:rFonts w:ascii="Times New Roman" w:hAnsi="Times New Roman" w:cs="Times New Roman"/>
          <w:sz w:val="28"/>
          <w:szCs w:val="28"/>
        </w:rPr>
        <w:t xml:space="preserve"> действующего на основании Положения, утвержденного постановлением Кабинета Министров Республики Татарстан от 06.07.2005 № 316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Pr="001F37D4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Pr="001F37D4">
        <w:rPr>
          <w:rFonts w:ascii="Times New Roman" w:hAnsi="Times New Roman" w:cs="Times New Roman"/>
          <w:sz w:val="28"/>
          <w:szCs w:val="28"/>
        </w:rPr>
        <w:t xml:space="preserve"> и </w:t>
      </w:r>
      <w:r w:rsidR="00B16ACE" w:rsidRPr="001F37D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="001417CA" w:rsidRPr="001F37D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</w:t>
      </w:r>
      <w:r w:rsidR="007267AD" w:rsidRPr="001F37D4">
        <w:rPr>
          <w:rFonts w:ascii="Times New Roman" w:hAnsi="Times New Roman" w:cs="Times New Roman"/>
          <w:sz w:val="28"/>
          <w:szCs w:val="28"/>
        </w:rPr>
        <w:t>__________________</w:t>
      </w: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17CA" w:rsidRPr="001F37D4" w:rsidRDefault="001417CA" w:rsidP="001417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лица, представляющего Получателя, или уполномоченного им лица, фамилия, имя, отчество индивидуального предпринимателя)</w:t>
      </w: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действующего на основании ______</w:t>
      </w:r>
      <w:r w:rsidR="007267AD" w:rsidRPr="001F37D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17CA" w:rsidRPr="001F37D4" w:rsidRDefault="001417CA" w:rsidP="001417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</w:p>
    <w:p w:rsidR="001417CA" w:rsidRPr="001F37D4" w:rsidRDefault="001417CA" w:rsidP="001417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>регистрации индивидуального предпринимателя, доверенности)</w:t>
      </w:r>
    </w:p>
    <w:p w:rsidR="001417CA" w:rsidRPr="001F37D4" w:rsidRDefault="001417CA" w:rsidP="00620D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7" w:history="1">
        <w:r w:rsidRPr="001F37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F37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4848" w:rsidRPr="001F37D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0DDF" w:rsidRPr="001F37D4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</w:t>
      </w:r>
      <w:r w:rsidR="00A261A1" w:rsidRPr="001F37D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C3CEB" w:rsidRPr="001F37D4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A261A1" w:rsidRPr="001F37D4">
        <w:rPr>
          <w:rFonts w:ascii="Times New Roman" w:hAnsi="Times New Roman" w:cs="Times New Roman"/>
          <w:sz w:val="28"/>
          <w:szCs w:val="28"/>
        </w:rPr>
        <w:t>на техническую и технологическую модернизацию сельскохозяйственного производства</w:t>
      </w:r>
      <w:r w:rsidR="00802648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0E4B9D" w:rsidRPr="001F37D4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 w:rsidRPr="001F37D4">
        <w:rPr>
          <w:rFonts w:ascii="Times New Roman" w:hAnsi="Times New Roman" w:cs="Times New Roman"/>
          <w:sz w:val="28"/>
          <w:szCs w:val="28"/>
        </w:rPr>
        <w:t>постановлени</w:t>
      </w:r>
      <w:r w:rsidR="000E4B9D" w:rsidRPr="001F37D4">
        <w:rPr>
          <w:rFonts w:ascii="Times New Roman" w:hAnsi="Times New Roman" w:cs="Times New Roman"/>
          <w:sz w:val="28"/>
          <w:szCs w:val="28"/>
        </w:rPr>
        <w:t>ем</w:t>
      </w:r>
      <w:r w:rsidRPr="001F37D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9F21D3" w:rsidRPr="001F37D4">
        <w:rPr>
          <w:rFonts w:ascii="Times New Roman" w:hAnsi="Times New Roman" w:cs="Times New Roman"/>
          <w:sz w:val="28"/>
          <w:szCs w:val="28"/>
        </w:rPr>
        <w:t>2</w:t>
      </w:r>
      <w:r w:rsidR="00F17EA7" w:rsidRPr="001F37D4">
        <w:rPr>
          <w:rFonts w:ascii="Times New Roman" w:hAnsi="Times New Roman" w:cs="Times New Roman"/>
          <w:sz w:val="28"/>
          <w:szCs w:val="28"/>
        </w:rPr>
        <w:t>4.0</w:t>
      </w:r>
      <w:r w:rsidR="002E1265">
        <w:rPr>
          <w:rFonts w:ascii="Times New Roman" w:hAnsi="Times New Roman" w:cs="Times New Roman"/>
          <w:sz w:val="28"/>
          <w:szCs w:val="28"/>
        </w:rPr>
        <w:t>1.2018</w:t>
      </w:r>
      <w:r w:rsidRPr="001F37D4">
        <w:rPr>
          <w:rFonts w:ascii="Times New Roman" w:hAnsi="Times New Roman" w:cs="Times New Roman"/>
          <w:sz w:val="28"/>
          <w:szCs w:val="28"/>
        </w:rPr>
        <w:t xml:space="preserve"> № </w:t>
      </w:r>
      <w:r w:rsidR="009F21D3" w:rsidRPr="001F37D4">
        <w:rPr>
          <w:rFonts w:ascii="Times New Roman" w:hAnsi="Times New Roman" w:cs="Times New Roman"/>
          <w:sz w:val="28"/>
          <w:szCs w:val="28"/>
        </w:rPr>
        <w:t>42</w:t>
      </w:r>
      <w:r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0054BA" w:rsidRPr="001F37D4">
        <w:rPr>
          <w:rFonts w:ascii="Times New Roman" w:hAnsi="Times New Roman" w:cs="Times New Roman"/>
          <w:sz w:val="28"/>
          <w:szCs w:val="28"/>
        </w:rPr>
        <w:t xml:space="preserve">«О мерах государственной поддержки агропромышленного комплекса за счёт средств бюджета Республики Татарстан» </w:t>
      </w:r>
      <w:r w:rsidRPr="001F37D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A058A" w:rsidRPr="001F37D4">
        <w:rPr>
          <w:rFonts w:ascii="Times New Roman" w:hAnsi="Times New Roman" w:cs="Times New Roman"/>
          <w:sz w:val="28"/>
          <w:szCs w:val="28"/>
        </w:rPr>
        <w:t>Порядок</w:t>
      </w:r>
      <w:r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субсидии), заключили настоящее Соглашение </w:t>
      </w:r>
      <w:r w:rsidR="00DE1239"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Республики Татарстан субсидий на возмещение части затрат на техническую и технологическую модернизацию сельскохозяйственного производства (далее – Соглашение) </w:t>
      </w:r>
      <w:r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>о нижеследующем</w:t>
      </w:r>
      <w:r w:rsidR="00BD2220"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1239" w:rsidRPr="001F37D4" w:rsidRDefault="00DE12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BF2" w:rsidRPr="001F37D4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482"/>
      <w:bookmarkEnd w:id="1"/>
      <w:r w:rsidRPr="001F37D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D0BF2" w:rsidRPr="001F37D4" w:rsidRDefault="005D0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4"/>
      <w:bookmarkEnd w:id="2"/>
      <w:r w:rsidRPr="001F37D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бюджета </w:t>
      </w:r>
      <w:r w:rsidR="001417CA" w:rsidRPr="001F37D4">
        <w:rPr>
          <w:rFonts w:ascii="Times New Roman" w:hAnsi="Times New Roman" w:cs="Times New Roman"/>
          <w:sz w:val="28"/>
          <w:szCs w:val="28"/>
        </w:rPr>
        <w:t>Республик</w:t>
      </w:r>
      <w:r w:rsidR="00A8064D" w:rsidRPr="001F37D4">
        <w:rPr>
          <w:rFonts w:ascii="Times New Roman" w:hAnsi="Times New Roman" w:cs="Times New Roman"/>
          <w:sz w:val="28"/>
          <w:szCs w:val="28"/>
        </w:rPr>
        <w:t>и</w:t>
      </w:r>
      <w:r w:rsidR="001417CA" w:rsidRPr="001F37D4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1F37D4">
        <w:rPr>
          <w:rFonts w:ascii="Times New Roman" w:hAnsi="Times New Roman" w:cs="Times New Roman"/>
          <w:sz w:val="28"/>
          <w:szCs w:val="28"/>
        </w:rPr>
        <w:t>субсидии</w:t>
      </w:r>
      <w:r w:rsidR="003A058A" w:rsidRPr="001F37D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A261A1" w:rsidRPr="001F37D4">
        <w:rPr>
          <w:rFonts w:ascii="Times New Roman" w:hAnsi="Times New Roman" w:cs="Times New Roman"/>
          <w:sz w:val="28"/>
          <w:szCs w:val="28"/>
        </w:rPr>
        <w:t>возмещения части затрат на техническую и технологическую модернизацию сельскохозяйственного производства</w:t>
      </w:r>
      <w:r w:rsidR="003A058A" w:rsidRPr="001F37D4">
        <w:rPr>
          <w:rFonts w:ascii="Times New Roman" w:hAnsi="Times New Roman" w:cs="Times New Roman"/>
          <w:sz w:val="28"/>
          <w:szCs w:val="28"/>
        </w:rPr>
        <w:t xml:space="preserve">, связанных с приобретением </w:t>
      </w:r>
      <w:r w:rsidR="00FE1436" w:rsidRPr="001F37D4">
        <w:rPr>
          <w:rFonts w:ascii="Times New Roman" w:hAnsi="Times New Roman" w:cs="Times New Roman"/>
          <w:sz w:val="28"/>
          <w:szCs w:val="28"/>
        </w:rPr>
        <w:t xml:space="preserve">получателями новых, не бывших в употреблении специализированного и технологического оборудования для переработки сельскохозяйственной продукции, технологического оборудования для животноводства, зерносушильного оборудования, специализированной техники, а также сельскохозяйственной техники и оборудования, специального и грузового автотранспорта (далее – техника). </w:t>
      </w:r>
    </w:p>
    <w:p w:rsidR="000E18A5" w:rsidRPr="001F37D4" w:rsidRDefault="000E18A5" w:rsidP="00501A5E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85"/>
      <w:bookmarkEnd w:id="3"/>
    </w:p>
    <w:p w:rsidR="000A7F50" w:rsidRPr="001F37D4" w:rsidRDefault="000A7F50" w:rsidP="000A7F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II. Финансовое обеспечение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</w:t>
      </w:r>
    </w:p>
    <w:p w:rsidR="000A7F50" w:rsidRPr="001F37D4" w:rsidRDefault="000A7F50" w:rsidP="000A7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F50" w:rsidRPr="001F37D4" w:rsidRDefault="00A13FED" w:rsidP="00DB26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7"/>
      <w:bookmarkEnd w:id="4"/>
      <w:r w:rsidRPr="001F37D4">
        <w:rPr>
          <w:rFonts w:ascii="Times New Roman" w:hAnsi="Times New Roman" w:cs="Times New Roman"/>
          <w:sz w:val="28"/>
          <w:szCs w:val="28"/>
        </w:rPr>
        <w:t xml:space="preserve">2.1. 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лимитами бюджетных обязательств, доведенными </w:t>
      </w:r>
      <w:r w:rsidR="00DB2695" w:rsidRPr="001F37D4">
        <w:rPr>
          <w:rFonts w:ascii="Times New Roman" w:hAnsi="Times New Roman" w:cs="Times New Roman"/>
          <w:sz w:val="28"/>
          <w:szCs w:val="28"/>
        </w:rPr>
        <w:t>Министерству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как получателю </w:t>
      </w:r>
      <w:r w:rsidR="00DB2695" w:rsidRPr="001F37D4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0A7F50" w:rsidRPr="001F37D4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1482" w:history="1">
        <w:r w:rsidR="000A7F50" w:rsidRPr="001F37D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0A7F50" w:rsidRPr="001F37D4">
        <w:rPr>
          <w:sz w:val="28"/>
          <w:szCs w:val="28"/>
        </w:rPr>
        <w:t xml:space="preserve"> </w:t>
      </w:r>
      <w:r w:rsidR="000A7F50" w:rsidRPr="001F37D4">
        <w:rPr>
          <w:rFonts w:ascii="Times New Roman" w:hAnsi="Times New Roman" w:cs="Times New Roman"/>
          <w:sz w:val="28"/>
          <w:szCs w:val="28"/>
        </w:rPr>
        <w:t>настоящего Соглашения, в следующем размере:</w:t>
      </w:r>
    </w:p>
    <w:p w:rsidR="00DB2695" w:rsidRPr="001F37D4" w:rsidRDefault="00DB2695" w:rsidP="00DB26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89" w:rsidRPr="001F37D4" w:rsidRDefault="00861E11" w:rsidP="00AB1A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по код</w:t>
      </w:r>
      <w:r w:rsidR="00893FB7" w:rsidRPr="001F37D4">
        <w:rPr>
          <w:rFonts w:ascii="Times New Roman" w:hAnsi="Times New Roman" w:cs="Times New Roman"/>
          <w:sz w:val="28"/>
          <w:szCs w:val="28"/>
        </w:rPr>
        <w:t>у</w:t>
      </w:r>
      <w:r w:rsidR="00AB1A8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DE1239" w:rsidRPr="001F37D4">
        <w:rPr>
          <w:rFonts w:ascii="Times New Roman" w:hAnsi="Times New Roman" w:cs="Times New Roman"/>
          <w:sz w:val="28"/>
          <w:szCs w:val="28"/>
        </w:rPr>
        <w:t>(___</w:t>
      </w:r>
      <w:r w:rsidR="00B914D8" w:rsidRPr="001F37D4">
        <w:rPr>
          <w:rFonts w:ascii="Times New Roman" w:hAnsi="Times New Roman" w:cs="Times New Roman"/>
          <w:sz w:val="28"/>
          <w:szCs w:val="28"/>
        </w:rPr>
        <w:t>____________________</w:t>
      </w:r>
      <w:r w:rsidR="00AB1A89" w:rsidRPr="001F37D4">
        <w:rPr>
          <w:rFonts w:ascii="Times New Roman" w:hAnsi="Times New Roman" w:cs="Times New Roman"/>
          <w:sz w:val="28"/>
          <w:szCs w:val="28"/>
        </w:rPr>
        <w:t>___</w:t>
      </w:r>
      <w:r w:rsidR="000A7F50" w:rsidRPr="001F37D4">
        <w:rPr>
          <w:rFonts w:ascii="Times New Roman" w:hAnsi="Times New Roman" w:cs="Times New Roman"/>
          <w:sz w:val="28"/>
          <w:szCs w:val="28"/>
        </w:rPr>
        <w:t>_</w:t>
      </w:r>
      <w:r w:rsidR="00142A7D" w:rsidRPr="001F37D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E1239" w:rsidRPr="001F37D4">
        <w:rPr>
          <w:rFonts w:ascii="Times New Roman" w:hAnsi="Times New Roman" w:cs="Times New Roman"/>
          <w:sz w:val="28"/>
          <w:szCs w:val="28"/>
        </w:rPr>
        <w:t>)</w:t>
      </w:r>
    </w:p>
    <w:p w:rsidR="00142A7D" w:rsidRPr="001F37D4" w:rsidRDefault="00AB1A89" w:rsidP="00AB1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2A7D" w:rsidRPr="001F37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2DB6" w:rsidRPr="001F37D4">
        <w:rPr>
          <w:rFonts w:ascii="Times New Roman" w:hAnsi="Times New Roman" w:cs="Times New Roman"/>
          <w:sz w:val="24"/>
          <w:szCs w:val="24"/>
        </w:rPr>
        <w:t xml:space="preserve">   </w:t>
      </w:r>
      <w:r w:rsidR="00142A7D" w:rsidRPr="001F37D4">
        <w:rPr>
          <w:rFonts w:ascii="Times New Roman" w:hAnsi="Times New Roman" w:cs="Times New Roman"/>
          <w:sz w:val="24"/>
          <w:szCs w:val="24"/>
        </w:rPr>
        <w:t xml:space="preserve">      </w:t>
      </w:r>
      <w:r w:rsidR="002C57FC" w:rsidRPr="001F37D4">
        <w:rPr>
          <w:rFonts w:ascii="Times New Roman" w:hAnsi="Times New Roman" w:cs="Times New Roman"/>
          <w:sz w:val="24"/>
          <w:szCs w:val="24"/>
        </w:rPr>
        <w:t xml:space="preserve">  </w:t>
      </w:r>
      <w:r w:rsidR="00142A7D" w:rsidRPr="001F37D4">
        <w:rPr>
          <w:rFonts w:ascii="Times New Roman" w:hAnsi="Times New Roman" w:cs="Times New Roman"/>
          <w:sz w:val="24"/>
          <w:szCs w:val="24"/>
        </w:rPr>
        <w:t xml:space="preserve">  </w:t>
      </w:r>
      <w:r w:rsidR="00DE1239" w:rsidRPr="001F37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37D4">
        <w:rPr>
          <w:rFonts w:ascii="Times New Roman" w:hAnsi="Times New Roman" w:cs="Times New Roman"/>
          <w:sz w:val="24"/>
          <w:szCs w:val="24"/>
        </w:rPr>
        <w:t xml:space="preserve">  (код БК) </w:t>
      </w:r>
    </w:p>
    <w:p w:rsidR="000A7F50" w:rsidRPr="001F37D4" w:rsidRDefault="00AB1A89" w:rsidP="0072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63DAA" w:rsidRPr="001F37D4">
        <w:rPr>
          <w:rFonts w:ascii="Times New Roman" w:hAnsi="Times New Roman" w:cs="Times New Roman"/>
          <w:sz w:val="28"/>
          <w:szCs w:val="28"/>
        </w:rPr>
        <w:t>____</w:t>
      </w:r>
      <w:r w:rsidRPr="001F37D4">
        <w:rPr>
          <w:rFonts w:ascii="Times New Roman" w:hAnsi="Times New Roman" w:cs="Times New Roman"/>
          <w:sz w:val="28"/>
          <w:szCs w:val="28"/>
        </w:rPr>
        <w:t>_____</w:t>
      </w:r>
      <w:r w:rsidR="00DE1239" w:rsidRPr="001F37D4">
        <w:rPr>
          <w:rFonts w:ascii="Times New Roman" w:hAnsi="Times New Roman" w:cs="Times New Roman"/>
          <w:sz w:val="28"/>
          <w:szCs w:val="28"/>
        </w:rPr>
        <w:t>__</w:t>
      </w:r>
      <w:r w:rsidRPr="001F37D4">
        <w:rPr>
          <w:rFonts w:ascii="Times New Roman" w:hAnsi="Times New Roman" w:cs="Times New Roman"/>
          <w:sz w:val="28"/>
          <w:szCs w:val="28"/>
        </w:rPr>
        <w:t>_</w:t>
      </w:r>
      <w:r w:rsidR="00BD2220" w:rsidRPr="001F37D4">
        <w:rPr>
          <w:rFonts w:ascii="Times New Roman" w:hAnsi="Times New Roman" w:cs="Times New Roman"/>
          <w:sz w:val="28"/>
          <w:szCs w:val="28"/>
        </w:rPr>
        <w:t>_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42A7D" w:rsidRPr="001F37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1239" w:rsidRPr="001F37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A7D" w:rsidRPr="001F37D4">
        <w:rPr>
          <w:rFonts w:ascii="Times New Roman" w:hAnsi="Times New Roman" w:cs="Times New Roman"/>
          <w:sz w:val="28"/>
          <w:szCs w:val="28"/>
        </w:rPr>
        <w:t xml:space="preserve">       </w:t>
      </w:r>
      <w:r w:rsidR="00142A7D" w:rsidRPr="001F37D4">
        <w:rPr>
          <w:rFonts w:ascii="Times New Roman" w:hAnsi="Times New Roman" w:cs="Times New Roman"/>
          <w:sz w:val="24"/>
          <w:szCs w:val="24"/>
        </w:rPr>
        <w:t xml:space="preserve">(сумма прописью)                       </w:t>
      </w:r>
    </w:p>
    <w:p w:rsidR="007267AD" w:rsidRPr="001F37D4" w:rsidRDefault="007267AD" w:rsidP="0072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III. </w:t>
      </w:r>
      <w:r w:rsidR="00457C0C" w:rsidRPr="001F37D4">
        <w:rPr>
          <w:rFonts w:ascii="Times New Roman" w:hAnsi="Times New Roman" w:cs="Times New Roman"/>
          <w:sz w:val="28"/>
          <w:szCs w:val="28"/>
        </w:rPr>
        <w:t>Цели, у</w:t>
      </w:r>
      <w:r w:rsidRPr="001F37D4">
        <w:rPr>
          <w:rFonts w:ascii="Times New Roman" w:hAnsi="Times New Roman" w:cs="Times New Roman"/>
          <w:sz w:val="28"/>
          <w:szCs w:val="28"/>
        </w:rPr>
        <w:t>с</w:t>
      </w:r>
      <w:r w:rsidR="00BD2220" w:rsidRPr="001F37D4"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Pr="001F37D4">
        <w:rPr>
          <w:rFonts w:ascii="Times New Roman" w:hAnsi="Times New Roman" w:cs="Times New Roman"/>
          <w:sz w:val="28"/>
          <w:szCs w:val="28"/>
        </w:rPr>
        <w:t>убсидии</w:t>
      </w:r>
    </w:p>
    <w:p w:rsidR="005D0BF2" w:rsidRPr="001F37D4" w:rsidRDefault="005D0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BA7ECC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3.1.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</w:t>
      </w:r>
      <w:r w:rsidR="003A058A" w:rsidRPr="001F37D4">
        <w:rPr>
          <w:rFonts w:ascii="Times New Roman" w:hAnsi="Times New Roman" w:cs="Times New Roman"/>
          <w:sz w:val="28"/>
          <w:szCs w:val="28"/>
        </w:rPr>
        <w:t>орядком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5D0BF2" w:rsidRPr="001F37D4" w:rsidRDefault="005D0BF2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3.1.1.</w:t>
      </w:r>
      <w:r w:rsidR="00BA7ECC" w:rsidRPr="001F37D4">
        <w:rPr>
          <w:rFonts w:ascii="Times New Roman" w:hAnsi="Times New Roman" w:cs="Times New Roman"/>
          <w:sz w:val="28"/>
          <w:szCs w:val="28"/>
        </w:rPr>
        <w:tab/>
      </w:r>
      <w:r w:rsidR="00501A5E" w:rsidRPr="001F37D4">
        <w:rPr>
          <w:rFonts w:ascii="Times New Roman" w:hAnsi="Times New Roman" w:cs="Times New Roman"/>
          <w:sz w:val="28"/>
          <w:szCs w:val="28"/>
        </w:rPr>
        <w:t>Н</w:t>
      </w:r>
      <w:r w:rsidRPr="001F37D4">
        <w:rPr>
          <w:rFonts w:ascii="Times New Roman" w:hAnsi="Times New Roman" w:cs="Times New Roman"/>
          <w:sz w:val="28"/>
          <w:szCs w:val="28"/>
        </w:rPr>
        <w:t xml:space="preserve">а цели, указанные в </w:t>
      </w:r>
      <w:hyperlink w:anchor="P1482" w:history="1">
        <w:r w:rsidRPr="001F37D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0BF2" w:rsidRPr="001F37D4" w:rsidRDefault="005D0BF2" w:rsidP="00DB26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3.1.2.</w:t>
      </w:r>
      <w:r w:rsidR="00BA7ECC" w:rsidRPr="001F37D4">
        <w:rPr>
          <w:rFonts w:ascii="Times New Roman" w:hAnsi="Times New Roman" w:cs="Times New Roman"/>
          <w:sz w:val="28"/>
          <w:szCs w:val="28"/>
        </w:rPr>
        <w:tab/>
      </w:r>
      <w:r w:rsidR="00501A5E" w:rsidRPr="001F37D4">
        <w:rPr>
          <w:rFonts w:ascii="Times New Roman" w:hAnsi="Times New Roman" w:cs="Times New Roman"/>
          <w:sz w:val="28"/>
          <w:szCs w:val="28"/>
        </w:rPr>
        <w:t>П</w:t>
      </w:r>
      <w:r w:rsidRPr="001F37D4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в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DB2695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FD29F5" w:rsidRPr="001F37D4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FE1436" w:rsidRPr="001F37D4">
        <w:rPr>
          <w:rFonts w:ascii="Times New Roman" w:hAnsi="Times New Roman" w:cs="Times New Roman"/>
          <w:sz w:val="28"/>
          <w:szCs w:val="28"/>
        </w:rPr>
        <w:t>факт произведенных Получателем затра</w:t>
      </w:r>
      <w:r w:rsidR="009D1E57" w:rsidRPr="001F37D4">
        <w:rPr>
          <w:rFonts w:ascii="Times New Roman" w:hAnsi="Times New Roman" w:cs="Times New Roman"/>
          <w:sz w:val="28"/>
          <w:szCs w:val="28"/>
        </w:rPr>
        <w:t>т</w:t>
      </w:r>
      <w:r w:rsidR="00FE1436" w:rsidRPr="001F37D4">
        <w:rPr>
          <w:rFonts w:ascii="Times New Roman" w:hAnsi="Times New Roman" w:cs="Times New Roman"/>
          <w:sz w:val="28"/>
          <w:szCs w:val="28"/>
        </w:rPr>
        <w:t>, на возмещение которых предоставля</w:t>
      </w:r>
      <w:r w:rsidR="009D1E57" w:rsidRPr="001F37D4">
        <w:rPr>
          <w:rFonts w:ascii="Times New Roman" w:hAnsi="Times New Roman" w:cs="Times New Roman"/>
          <w:sz w:val="28"/>
          <w:szCs w:val="28"/>
        </w:rPr>
        <w:t xml:space="preserve">ется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="009D1E57" w:rsidRPr="001F37D4">
        <w:rPr>
          <w:rFonts w:ascii="Times New Roman" w:hAnsi="Times New Roman" w:cs="Times New Roman"/>
          <w:sz w:val="28"/>
          <w:szCs w:val="28"/>
        </w:rPr>
        <w:t xml:space="preserve">убсидия в соответствии Порядком предоставления субсидий и </w:t>
      </w:r>
      <w:r w:rsidR="00FD29F5" w:rsidRPr="001F37D4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1F37D4">
        <w:rPr>
          <w:rFonts w:ascii="Times New Roman" w:hAnsi="Times New Roman" w:cs="Times New Roman"/>
          <w:sz w:val="28"/>
          <w:szCs w:val="28"/>
        </w:rPr>
        <w:t>;</w:t>
      </w:r>
    </w:p>
    <w:p w:rsidR="00230598" w:rsidRPr="001F37D4" w:rsidRDefault="005D0BF2" w:rsidP="00477D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28"/>
      <w:bookmarkEnd w:id="5"/>
      <w:r w:rsidRPr="001F37D4">
        <w:rPr>
          <w:rFonts w:ascii="Times New Roman" w:hAnsi="Times New Roman" w:cs="Times New Roman"/>
          <w:sz w:val="28"/>
          <w:szCs w:val="28"/>
        </w:rPr>
        <w:t>3.</w:t>
      </w:r>
      <w:r w:rsidR="00C339C1" w:rsidRPr="001F37D4">
        <w:rPr>
          <w:rFonts w:ascii="Times New Roman" w:hAnsi="Times New Roman" w:cs="Times New Roman"/>
          <w:sz w:val="28"/>
          <w:szCs w:val="28"/>
        </w:rPr>
        <w:t>2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230598" w:rsidRPr="001F37D4">
        <w:rPr>
          <w:rFonts w:ascii="Times New Roman" w:hAnsi="Times New Roman" w:cs="Times New Roman"/>
          <w:sz w:val="28"/>
          <w:szCs w:val="28"/>
        </w:rPr>
        <w:t>Министерство осуществляет перечисление денежных средств в 10-</w:t>
      </w:r>
      <w:r w:rsidR="00BD2220" w:rsidRPr="001F37D4">
        <w:rPr>
          <w:rFonts w:ascii="Times New Roman" w:hAnsi="Times New Roman" w:cs="Times New Roman"/>
          <w:sz w:val="28"/>
          <w:szCs w:val="28"/>
        </w:rPr>
        <w:t>ти</w:t>
      </w:r>
      <w:r w:rsidR="0002760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230598" w:rsidRPr="001F37D4">
        <w:rPr>
          <w:rFonts w:ascii="Times New Roman" w:hAnsi="Times New Roman" w:cs="Times New Roman"/>
          <w:sz w:val="28"/>
          <w:szCs w:val="28"/>
        </w:rPr>
        <w:t>дневный срок, исчисляемый в рабочих днях, со дня принятия решения о предоставлении субсидии со своего лицевого счета, открытого в Министерств</w:t>
      </w:r>
      <w:r w:rsidR="00BF1A1C" w:rsidRPr="001F37D4">
        <w:rPr>
          <w:rFonts w:ascii="Times New Roman" w:hAnsi="Times New Roman" w:cs="Times New Roman"/>
          <w:sz w:val="28"/>
          <w:szCs w:val="28"/>
        </w:rPr>
        <w:t>е</w:t>
      </w:r>
      <w:r w:rsidR="00230598" w:rsidRPr="001F37D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Татарстан, на </w:t>
      </w:r>
      <w:r w:rsidR="009D1E57" w:rsidRPr="001F37D4">
        <w:rPr>
          <w:rFonts w:ascii="Times New Roman" w:hAnsi="Times New Roman" w:cs="Times New Roman"/>
          <w:sz w:val="28"/>
          <w:szCs w:val="28"/>
        </w:rPr>
        <w:t>расчетны</w:t>
      </w:r>
      <w:r w:rsidR="00BD2220" w:rsidRPr="001F37D4">
        <w:rPr>
          <w:rFonts w:ascii="Times New Roman" w:hAnsi="Times New Roman" w:cs="Times New Roman"/>
          <w:sz w:val="28"/>
          <w:szCs w:val="28"/>
        </w:rPr>
        <w:t>й</w:t>
      </w:r>
      <w:r w:rsidR="009D1E57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230598" w:rsidRPr="001F37D4">
        <w:rPr>
          <w:rFonts w:ascii="Times New Roman" w:hAnsi="Times New Roman" w:cs="Times New Roman"/>
          <w:sz w:val="28"/>
          <w:szCs w:val="28"/>
        </w:rPr>
        <w:t>счет получател</w:t>
      </w:r>
      <w:r w:rsidR="00BD2220" w:rsidRPr="001F37D4">
        <w:rPr>
          <w:rFonts w:ascii="Times New Roman" w:hAnsi="Times New Roman" w:cs="Times New Roman"/>
          <w:sz w:val="28"/>
          <w:szCs w:val="28"/>
        </w:rPr>
        <w:t>я</w:t>
      </w:r>
      <w:r w:rsidR="00230598" w:rsidRPr="001F37D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D0BF2" w:rsidRPr="001F37D4" w:rsidRDefault="005D0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540"/>
      <w:bookmarkEnd w:id="6"/>
      <w:r w:rsidRPr="001F37D4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D0BF2" w:rsidRPr="001F37D4" w:rsidRDefault="005D0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67D" w:rsidRPr="001F37D4" w:rsidRDefault="00B57077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беспечить предоставление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</w:t>
      </w:r>
      <w:r w:rsidR="00BD2220" w:rsidRPr="001F37D4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E92E5B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230598" w:rsidRPr="001F37D4">
        <w:rPr>
          <w:rFonts w:ascii="Times New Roman" w:hAnsi="Times New Roman" w:cs="Times New Roman"/>
          <w:sz w:val="28"/>
          <w:szCs w:val="28"/>
        </w:rPr>
        <w:t>в пределах лимита бюджетных ассигнований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46"/>
      <w:bookmarkEnd w:id="7"/>
      <w:r w:rsidRPr="001F37D4">
        <w:rPr>
          <w:rFonts w:ascii="Times New Roman" w:hAnsi="Times New Roman" w:cs="Times New Roman"/>
          <w:sz w:val="28"/>
          <w:szCs w:val="28"/>
        </w:rPr>
        <w:t>4.1.2.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BD2220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15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</w:t>
        </w:r>
        <w:r w:rsidR="00236EC6" w:rsidRPr="001F37D4">
          <w:rPr>
            <w:rFonts w:ascii="Times New Roman" w:hAnsi="Times New Roman" w:cs="Times New Roman"/>
            <w:sz w:val="28"/>
            <w:szCs w:val="28"/>
          </w:rPr>
          <w:t>е</w:t>
        </w:r>
        <w:r w:rsidR="005D0BF2" w:rsidRPr="001F37D4">
          <w:rPr>
            <w:rFonts w:ascii="Times New Roman" w:hAnsi="Times New Roman" w:cs="Times New Roman"/>
            <w:sz w:val="28"/>
            <w:szCs w:val="28"/>
          </w:rPr>
          <w:t xml:space="preserve"> 3.1.2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0A7F50" w:rsidRPr="001F37D4">
        <w:rPr>
          <w:rFonts w:ascii="Times New Roman" w:hAnsi="Times New Roman" w:cs="Times New Roman"/>
          <w:sz w:val="28"/>
          <w:szCs w:val="28"/>
        </w:rPr>
        <w:t>настоящего Соглашения</w:t>
      </w:r>
      <w:hyperlink w:anchor="P1773" w:history="1"/>
      <w:r w:rsidR="005D0BF2" w:rsidRPr="001F37D4">
        <w:rPr>
          <w:rFonts w:ascii="Times New Roman" w:hAnsi="Times New Roman" w:cs="Times New Roman"/>
          <w:sz w:val="28"/>
          <w:szCs w:val="28"/>
        </w:rPr>
        <w:t xml:space="preserve">, в том числе на соответствие их </w:t>
      </w:r>
      <w:r w:rsidR="00BD2220" w:rsidRPr="001F37D4">
        <w:rPr>
          <w:rFonts w:ascii="Times New Roman" w:hAnsi="Times New Roman" w:cs="Times New Roman"/>
          <w:sz w:val="28"/>
          <w:szCs w:val="28"/>
        </w:rPr>
        <w:t xml:space="preserve">правилам, установленным </w:t>
      </w:r>
      <w:r w:rsidR="005D0BF2" w:rsidRPr="001F37D4">
        <w:rPr>
          <w:rFonts w:ascii="Times New Roman" w:hAnsi="Times New Roman" w:cs="Times New Roman"/>
          <w:sz w:val="28"/>
          <w:szCs w:val="28"/>
        </w:rPr>
        <w:t>П</w:t>
      </w:r>
      <w:r w:rsidR="009827B8" w:rsidRPr="001F37D4">
        <w:rPr>
          <w:rFonts w:ascii="Times New Roman" w:hAnsi="Times New Roman" w:cs="Times New Roman"/>
          <w:sz w:val="28"/>
          <w:szCs w:val="28"/>
        </w:rPr>
        <w:t>оряд</w:t>
      </w:r>
      <w:r w:rsidR="0002760D" w:rsidRPr="001F37D4">
        <w:rPr>
          <w:rFonts w:ascii="Times New Roman" w:hAnsi="Times New Roman" w:cs="Times New Roman"/>
          <w:sz w:val="28"/>
          <w:szCs w:val="28"/>
        </w:rPr>
        <w:t>к</w:t>
      </w:r>
      <w:r w:rsidR="00BD2220" w:rsidRPr="001F37D4">
        <w:rPr>
          <w:rFonts w:ascii="Times New Roman" w:hAnsi="Times New Roman" w:cs="Times New Roman"/>
          <w:sz w:val="28"/>
          <w:szCs w:val="28"/>
        </w:rPr>
        <w:t>ом</w:t>
      </w:r>
      <w:r w:rsidR="00477D23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9827B8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402F4F" w:rsidRPr="001F37D4">
        <w:rPr>
          <w:rFonts w:ascii="Times New Roman" w:hAnsi="Times New Roman" w:cs="Times New Roman"/>
          <w:sz w:val="28"/>
          <w:szCs w:val="28"/>
        </w:rPr>
        <w:t>3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беспечивать перечисление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 на счет Получателя, указанный в соответствии с </w:t>
      </w:r>
      <w:hyperlink w:anchor="P1528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01A5E" w:rsidRPr="001F37D4">
        <w:rPr>
          <w:rFonts w:ascii="Times New Roman" w:hAnsi="Times New Roman" w:cs="Times New Roman"/>
          <w:sz w:val="28"/>
          <w:szCs w:val="28"/>
        </w:rPr>
        <w:t>.2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0BF2" w:rsidRPr="001F37D4" w:rsidRDefault="009827B8" w:rsidP="004562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48"/>
      <w:bookmarkEnd w:id="8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402F4F" w:rsidRPr="001F37D4">
        <w:rPr>
          <w:rFonts w:ascii="Times New Roman" w:hAnsi="Times New Roman" w:cs="Times New Roman"/>
          <w:sz w:val="28"/>
          <w:szCs w:val="28"/>
        </w:rPr>
        <w:t>4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У</w:t>
      </w:r>
      <w:r w:rsidR="005061BD" w:rsidRPr="001F37D4">
        <w:rPr>
          <w:rFonts w:ascii="Times New Roman" w:hAnsi="Times New Roman" w:cs="Times New Roman"/>
          <w:sz w:val="28"/>
          <w:szCs w:val="28"/>
        </w:rPr>
        <w:t>станавливать</w:t>
      </w:r>
      <w:bookmarkStart w:id="9" w:name="P1549"/>
      <w:bookmarkEnd w:id="9"/>
      <w:r w:rsidR="00456254" w:rsidRPr="001F37D4">
        <w:rPr>
          <w:sz w:val="28"/>
          <w:szCs w:val="28"/>
        </w:rPr>
        <w:t xml:space="preserve"> </w:t>
      </w:r>
      <w:r w:rsidR="00A73B6A" w:rsidRPr="001F37D4">
        <w:rPr>
          <w:rFonts w:ascii="Times New Roman" w:hAnsi="Times New Roman" w:cs="Times New Roman"/>
          <w:sz w:val="28"/>
          <w:szCs w:val="28"/>
        </w:rPr>
        <w:t>значение показателя результата предоставления</w:t>
      </w:r>
      <w:r w:rsidR="002E1265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A73B6A" w:rsidRPr="001F37D4">
        <w:rPr>
          <w:rFonts w:ascii="Times New Roman" w:hAnsi="Times New Roman" w:cs="Times New Roman"/>
          <w:sz w:val="28"/>
          <w:szCs w:val="28"/>
        </w:rPr>
        <w:t xml:space="preserve"> в </w:t>
      </w:r>
      <w:r w:rsidR="00CA336E">
        <w:rPr>
          <w:rFonts w:ascii="Times New Roman" w:hAnsi="Times New Roman" w:cs="Times New Roman"/>
          <w:sz w:val="28"/>
          <w:szCs w:val="28"/>
        </w:rPr>
        <w:t>приложении №1 к настоящему Соглашению, являющемуся неотъемле</w:t>
      </w:r>
      <w:r w:rsidR="00A7201D">
        <w:rPr>
          <w:rFonts w:ascii="Times New Roman" w:hAnsi="Times New Roman" w:cs="Times New Roman"/>
          <w:sz w:val="28"/>
          <w:szCs w:val="28"/>
        </w:rPr>
        <w:t>мой частью настоящего Соглашения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F809DC" w:rsidRPr="001F37D4" w:rsidRDefault="009827B8" w:rsidP="003845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50"/>
      <w:bookmarkEnd w:id="10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0925F5" w:rsidRPr="001F37D4">
        <w:rPr>
          <w:rFonts w:ascii="Times New Roman" w:hAnsi="Times New Roman" w:cs="Times New Roman"/>
          <w:sz w:val="28"/>
          <w:szCs w:val="28"/>
        </w:rPr>
        <w:t>5</w:t>
      </w:r>
      <w:r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F60E9D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субсидии, на основании отчета(ов) о достижении результатов предоставления субсидий по форме, установленной в Приложении к Порядку предоставления из бюджета Республики Татарстан субсидий в 2020 году на возмещение части затрат на техническую и технологическую модернизацию сельскохозяйственного производства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F60E9D" w:rsidRPr="001F37D4">
        <w:rPr>
          <w:rFonts w:ascii="Times New Roman" w:hAnsi="Times New Roman" w:cs="Times New Roman"/>
          <w:sz w:val="28"/>
          <w:szCs w:val="28"/>
        </w:rPr>
        <w:t xml:space="preserve">представленного(ых) в </w:t>
      </w:r>
      <w:r w:rsidR="005D0BF2" w:rsidRPr="001F37D4">
        <w:rPr>
          <w:rFonts w:ascii="Times New Roman" w:hAnsi="Times New Roman" w:cs="Times New Roman"/>
          <w:sz w:val="28"/>
          <w:szCs w:val="28"/>
        </w:rPr>
        <w:t>соответствии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с </w:t>
      </w:r>
      <w:r w:rsidR="00BD2220" w:rsidRPr="001F37D4">
        <w:rPr>
          <w:rFonts w:ascii="Times New Roman" w:hAnsi="Times New Roman" w:cs="Times New Roman"/>
          <w:sz w:val="28"/>
          <w:szCs w:val="28"/>
        </w:rPr>
        <w:t>под</w:t>
      </w:r>
      <w:r w:rsidR="00F809DC" w:rsidRPr="001F37D4">
        <w:rPr>
          <w:rFonts w:ascii="Times New Roman" w:hAnsi="Times New Roman" w:cs="Times New Roman"/>
          <w:sz w:val="28"/>
          <w:szCs w:val="28"/>
        </w:rPr>
        <w:t>пунктом</w:t>
      </w:r>
      <w:hyperlink w:anchor="P1548" w:history="1">
        <w:r w:rsidR="00F60E9D" w:rsidRPr="001F37D4">
          <w:rPr>
            <w:rFonts w:ascii="Times New Roman" w:hAnsi="Times New Roman" w:cs="Times New Roman"/>
            <w:sz w:val="28"/>
            <w:szCs w:val="28"/>
          </w:rPr>
          <w:t xml:space="preserve"> 4.3</w:t>
        </w:r>
        <w:r w:rsidR="00BA367D" w:rsidRPr="001F37D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60E9D" w:rsidRPr="001F37D4">
        <w:rPr>
          <w:rFonts w:ascii="Times New Roman" w:hAnsi="Times New Roman" w:cs="Times New Roman"/>
          <w:sz w:val="28"/>
          <w:szCs w:val="28"/>
        </w:rPr>
        <w:t>6</w:t>
      </w:r>
      <w:r w:rsidR="00BA367D" w:rsidRPr="001F37D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0BF2" w:rsidRPr="001F37D4">
        <w:rPr>
          <w:rFonts w:ascii="Times New Roman" w:hAnsi="Times New Roman" w:cs="Times New Roman"/>
          <w:sz w:val="28"/>
          <w:szCs w:val="28"/>
        </w:rPr>
        <w:t>Соглашения;</w:t>
      </w:r>
      <w:bookmarkStart w:id="11" w:name="P1561"/>
      <w:bookmarkEnd w:id="11"/>
    </w:p>
    <w:p w:rsidR="005D0BF2" w:rsidRPr="001F37D4" w:rsidRDefault="005D0BF2" w:rsidP="008068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62"/>
      <w:bookmarkEnd w:id="12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0925F5"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Pr="001F37D4">
        <w:rPr>
          <w:rFonts w:ascii="Times New Roman" w:hAnsi="Times New Roman" w:cs="Times New Roman"/>
          <w:sz w:val="28"/>
          <w:szCs w:val="28"/>
        </w:rPr>
        <w:t xml:space="preserve">существлять контроль за соблюдением Получателем порядка, целей и условий предоставления </w:t>
      </w:r>
      <w:r w:rsidR="0010169C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убсидии, установленных П</w:t>
      </w:r>
      <w:r w:rsidR="009827B8" w:rsidRPr="001F37D4">
        <w:rPr>
          <w:rFonts w:ascii="Times New Roman" w:hAnsi="Times New Roman" w:cs="Times New Roman"/>
          <w:sz w:val="28"/>
          <w:szCs w:val="28"/>
        </w:rPr>
        <w:t>орядком</w:t>
      </w:r>
      <w:r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путем проведения планов</w:t>
      </w:r>
      <w:r w:rsidR="009827B8" w:rsidRPr="001F37D4">
        <w:rPr>
          <w:rFonts w:ascii="Times New Roman" w:hAnsi="Times New Roman" w:cs="Times New Roman"/>
          <w:sz w:val="28"/>
          <w:szCs w:val="28"/>
        </w:rPr>
        <w:t>ых и (или) внеплановых проверок</w:t>
      </w:r>
      <w:r w:rsidR="00826ED5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10169C" w:rsidRPr="001F37D4">
        <w:rPr>
          <w:rFonts w:ascii="Times New Roman" w:hAnsi="Times New Roman" w:cs="Times New Roman"/>
          <w:sz w:val="28"/>
          <w:szCs w:val="28"/>
        </w:rPr>
        <w:t xml:space="preserve">по месту нахождения Министерства </w:t>
      </w:r>
      <w:r w:rsidR="00826ED5" w:rsidRPr="001F37D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D3CAC" w:rsidRPr="001F37D4">
        <w:rPr>
          <w:rFonts w:ascii="Times New Roman" w:hAnsi="Times New Roman" w:cs="Times New Roman"/>
          <w:sz w:val="28"/>
          <w:szCs w:val="28"/>
        </w:rPr>
        <w:t>д</w:t>
      </w:r>
      <w:r w:rsidRPr="001F37D4">
        <w:rPr>
          <w:rFonts w:ascii="Times New Roman" w:hAnsi="Times New Roman" w:cs="Times New Roman"/>
          <w:sz w:val="28"/>
          <w:szCs w:val="28"/>
        </w:rPr>
        <w:t>окументов, представленных Получателем по запросу</w:t>
      </w:r>
      <w:r w:rsidR="008068E6" w:rsidRPr="001F37D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F809DC" w:rsidRPr="001F37D4">
        <w:rPr>
          <w:rFonts w:ascii="Times New Roman" w:hAnsi="Times New Roman" w:cs="Times New Roman"/>
          <w:sz w:val="28"/>
          <w:szCs w:val="28"/>
        </w:rPr>
        <w:t>в</w:t>
      </w:r>
      <w:r w:rsidRPr="001F37D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0169C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636" w:history="1">
        <w:r w:rsidRPr="001F37D4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C25AA6" w:rsidRPr="001F37D4">
        <w:rPr>
          <w:rFonts w:ascii="Times New Roman" w:hAnsi="Times New Roman" w:cs="Times New Roman"/>
          <w:sz w:val="28"/>
          <w:szCs w:val="28"/>
        </w:rPr>
        <w:t>7</w:t>
      </w:r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477D23" w:rsidRPr="001F37D4">
        <w:rPr>
          <w:rFonts w:ascii="Times New Roman" w:hAnsi="Times New Roman" w:cs="Times New Roman"/>
          <w:sz w:val="28"/>
          <w:szCs w:val="28"/>
        </w:rPr>
        <w:t>шения.</w:t>
      </w:r>
    </w:p>
    <w:p w:rsidR="0017359E" w:rsidRPr="001F37D4" w:rsidRDefault="005D0BF2" w:rsidP="008068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C25AA6" w:rsidRPr="001F37D4">
        <w:rPr>
          <w:rFonts w:ascii="Times New Roman" w:hAnsi="Times New Roman" w:cs="Times New Roman"/>
          <w:sz w:val="28"/>
          <w:szCs w:val="28"/>
        </w:rPr>
        <w:t>7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В</w:t>
      </w:r>
      <w:r w:rsidRPr="001F37D4">
        <w:rPr>
          <w:rFonts w:ascii="Times New Roman" w:hAnsi="Times New Roman" w:cs="Times New Roman"/>
          <w:sz w:val="28"/>
          <w:szCs w:val="28"/>
        </w:rPr>
        <w:t xml:space="preserve"> случае установления</w:t>
      </w:r>
      <w:r w:rsidR="00A44B2B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A44B2B" w:rsidRPr="001F37D4">
        <w:rPr>
          <w:rFonts w:ascii="Times New Roman" w:hAnsi="Times New Roman" w:cs="Times New Roman"/>
          <w:sz w:val="28"/>
          <w:szCs w:val="28"/>
        </w:rPr>
        <w:t>м</w:t>
      </w:r>
      <w:r w:rsidR="008068E6" w:rsidRPr="001F37D4">
        <w:rPr>
          <w:rFonts w:ascii="Times New Roman" w:hAnsi="Times New Roman" w:cs="Times New Roman"/>
          <w:sz w:val="28"/>
          <w:szCs w:val="28"/>
        </w:rPr>
        <w:t xml:space="preserve"> или 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получения от органа государственного финансового </w:t>
      </w:r>
      <w:r w:rsidRPr="001F37D4">
        <w:rPr>
          <w:rFonts w:ascii="Times New Roman" w:hAnsi="Times New Roman" w:cs="Times New Roman"/>
          <w:sz w:val="28"/>
          <w:szCs w:val="28"/>
        </w:rPr>
        <w:t>контроля информации о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факте(ах) 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1F37D4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убсидии, предусмотренных П</w:t>
      </w:r>
      <w:r w:rsidR="006D3CAC" w:rsidRPr="001F37D4">
        <w:rPr>
          <w:rFonts w:ascii="Times New Roman" w:hAnsi="Times New Roman" w:cs="Times New Roman"/>
          <w:sz w:val="28"/>
          <w:szCs w:val="28"/>
        </w:rPr>
        <w:t>орядком</w:t>
      </w:r>
      <w:r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в </w:t>
      </w:r>
      <w:r w:rsidRPr="001F37D4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 направлять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 в бюджет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1F37D4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  <w:bookmarkStart w:id="13" w:name="P1579"/>
      <w:bookmarkEnd w:id="13"/>
    </w:p>
    <w:p w:rsidR="005D0BF2" w:rsidRPr="001F37D4" w:rsidRDefault="006D3CAC" w:rsidP="005021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C25AA6" w:rsidRPr="001F37D4">
        <w:rPr>
          <w:rFonts w:ascii="Times New Roman" w:hAnsi="Times New Roman" w:cs="Times New Roman"/>
          <w:sz w:val="28"/>
          <w:szCs w:val="28"/>
        </w:rPr>
        <w:t>8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A3657" w:rsidRPr="005A3657">
        <w:rPr>
          <w:rFonts w:ascii="Times New Roman" w:hAnsi="Times New Roman" w:cs="Times New Roman"/>
          <w:sz w:val="28"/>
          <w:szCs w:val="28"/>
        </w:rPr>
        <w:t>В случае, если Получателем не достигнуты</w:t>
      </w:r>
      <w:r w:rsidR="005A3657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субсидий</w:t>
      </w:r>
      <w:r w:rsidR="005A3657" w:rsidRPr="005A3657">
        <w:rPr>
          <w:rFonts w:ascii="Times New Roman" w:hAnsi="Times New Roman" w:cs="Times New Roman"/>
          <w:sz w:val="28"/>
          <w:szCs w:val="28"/>
        </w:rPr>
        <w:t>, установленных Министерством в соответствии с подпунктом 4.1.4 настоящего Соглашения, предоставленные субсидии подлежат возврату с обязательным уведомлением Получателя;</w:t>
      </w:r>
    </w:p>
    <w:p w:rsidR="0026530B" w:rsidRPr="001F37D4" w:rsidRDefault="0026530B" w:rsidP="005021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4.1.9.</w:t>
      </w:r>
      <w:r w:rsidRPr="001F37D4">
        <w:rPr>
          <w:rFonts w:ascii="Times New Roman" w:hAnsi="Times New Roman" w:cs="Times New Roman"/>
          <w:sz w:val="28"/>
          <w:szCs w:val="28"/>
        </w:rPr>
        <w:tab/>
        <w:t xml:space="preserve">В случае отказа от добровольного возврата в доход бюджета средств, указанных в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Pr="001F37D4">
        <w:rPr>
          <w:rFonts w:ascii="Times New Roman" w:hAnsi="Times New Roman" w:cs="Times New Roman"/>
          <w:sz w:val="28"/>
          <w:szCs w:val="28"/>
        </w:rPr>
        <w:t xml:space="preserve">пунктах 4.1.7 и 4.1.8 настоящего Соглашения, взыскать в принудительном порядке в соответствии с законодательством. </w:t>
      </w:r>
    </w:p>
    <w:p w:rsidR="005D0BF2" w:rsidRPr="001F37D4" w:rsidRDefault="005D0BF2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90"/>
      <w:bookmarkEnd w:id="14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26530B" w:rsidRPr="001F37D4">
        <w:rPr>
          <w:rFonts w:ascii="Times New Roman" w:hAnsi="Times New Roman" w:cs="Times New Roman"/>
          <w:sz w:val="28"/>
          <w:szCs w:val="28"/>
        </w:rPr>
        <w:t>10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Р</w:t>
      </w:r>
      <w:r w:rsidRPr="001F37D4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673" w:history="1">
        <w:r w:rsidRPr="001F37D4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="00FA721B" w:rsidRPr="001F37D4">
        <w:rPr>
          <w:rFonts w:ascii="Times New Roman" w:hAnsi="Times New Roman" w:cs="Times New Roman"/>
          <w:sz w:val="28"/>
          <w:szCs w:val="28"/>
        </w:rPr>
        <w:t>сроки установленные П</w:t>
      </w:r>
      <w:r w:rsidR="001026BF" w:rsidRPr="001F37D4">
        <w:rPr>
          <w:rFonts w:ascii="Times New Roman" w:hAnsi="Times New Roman" w:cs="Times New Roman"/>
          <w:sz w:val="28"/>
          <w:szCs w:val="28"/>
        </w:rPr>
        <w:t>орядком</w:t>
      </w:r>
      <w:r w:rsidR="00FA721B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1F37D4">
        <w:rPr>
          <w:rFonts w:ascii="Times New Roman" w:hAnsi="Times New Roman" w:cs="Times New Roman"/>
          <w:sz w:val="28"/>
          <w:szCs w:val="28"/>
        </w:rPr>
        <w:t xml:space="preserve"> и уведомлять Получателя о приня</w:t>
      </w:r>
      <w:r w:rsidR="00FA721B" w:rsidRPr="001F37D4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5D0BF2" w:rsidRPr="001F37D4" w:rsidRDefault="00B57077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91"/>
      <w:bookmarkEnd w:id="15"/>
      <w:r w:rsidRPr="001F37D4">
        <w:rPr>
          <w:rFonts w:ascii="Times New Roman" w:hAnsi="Times New Roman" w:cs="Times New Roman"/>
          <w:sz w:val="28"/>
          <w:szCs w:val="28"/>
        </w:rPr>
        <w:t>4.2.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EB36B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8E5E36" w:rsidRPr="001F37D4">
        <w:rPr>
          <w:rFonts w:ascii="Times New Roman" w:hAnsi="Times New Roman" w:cs="Times New Roman"/>
          <w:sz w:val="28"/>
          <w:szCs w:val="28"/>
        </w:rPr>
        <w:t>имеет право</w:t>
      </w:r>
      <w:r w:rsidR="005D0BF2" w:rsidRPr="001F37D4">
        <w:rPr>
          <w:rFonts w:ascii="Times New Roman" w:hAnsi="Times New Roman" w:cs="Times New Roman"/>
          <w:sz w:val="28"/>
          <w:szCs w:val="28"/>
        </w:rPr>
        <w:t>: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98"/>
      <w:bookmarkEnd w:id="16"/>
      <w:r w:rsidRPr="001F37D4">
        <w:rPr>
          <w:rFonts w:ascii="Times New Roman" w:hAnsi="Times New Roman" w:cs="Times New Roman"/>
          <w:sz w:val="28"/>
          <w:szCs w:val="28"/>
        </w:rPr>
        <w:t>4.2.1.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П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673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убсидии, а также увеличение размера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</w:t>
      </w:r>
      <w:r w:rsidR="00CE3361" w:rsidRPr="001F37D4">
        <w:rPr>
          <w:rFonts w:ascii="Times New Roman" w:hAnsi="Times New Roman" w:cs="Times New Roman"/>
          <w:sz w:val="28"/>
          <w:szCs w:val="28"/>
        </w:rPr>
        <w:t>,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при наличии неиспользованных лимитов бюджетных обязательств, указанных в </w:t>
      </w:r>
      <w:hyperlink w:anchor="P1497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</w:t>
      </w:r>
      <w:r w:rsidR="005D0BF2" w:rsidRPr="001F37D4">
        <w:rPr>
          <w:rFonts w:ascii="Times New Roman" w:hAnsi="Times New Roman" w:cs="Times New Roman"/>
          <w:sz w:val="28"/>
          <w:szCs w:val="28"/>
        </w:rPr>
        <w:lastRenderedPageBreak/>
        <w:t>предоставления Получателем информации, содержащей финансово-экономическо</w:t>
      </w:r>
      <w:r w:rsidR="00EB36B9" w:rsidRPr="001F37D4">
        <w:rPr>
          <w:rFonts w:ascii="Times New Roman" w:hAnsi="Times New Roman" w:cs="Times New Roman"/>
          <w:sz w:val="28"/>
          <w:szCs w:val="28"/>
        </w:rPr>
        <w:t>е обоснование данного изменения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B57077" w:rsidP="005021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99"/>
      <w:bookmarkEnd w:id="17"/>
      <w:r w:rsidRPr="001F37D4">
        <w:rPr>
          <w:rFonts w:ascii="Times New Roman" w:hAnsi="Times New Roman" w:cs="Times New Roman"/>
          <w:sz w:val="28"/>
          <w:szCs w:val="28"/>
        </w:rPr>
        <w:t>4.2.2.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П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риостанавливать предоставление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 в случае установления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021DC" w:rsidRPr="001F37D4">
        <w:rPr>
          <w:rFonts w:ascii="Times New Roman" w:hAnsi="Times New Roman" w:cs="Times New Roman"/>
          <w:sz w:val="28"/>
          <w:szCs w:val="28"/>
        </w:rPr>
        <w:t>Министерством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 w:rsidR="002332E7" w:rsidRPr="001F37D4">
        <w:rPr>
          <w:rFonts w:ascii="Times New Roman" w:hAnsi="Times New Roman" w:cs="Times New Roman"/>
          <w:sz w:val="28"/>
          <w:szCs w:val="28"/>
        </w:rPr>
        <w:t xml:space="preserve"> госу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дарственного финансового контроля </w:t>
      </w:r>
      <w:r w:rsidR="00570F99" w:rsidRPr="001F37D4">
        <w:rPr>
          <w:rFonts w:ascii="Times New Roman" w:hAnsi="Times New Roman" w:cs="Times New Roman"/>
          <w:sz w:val="28"/>
          <w:szCs w:val="28"/>
        </w:rPr>
        <w:t>информации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факте(ах) нарушения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Получателем порядка, целей и условий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убсидии,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D0BF2" w:rsidRPr="001F37D4">
        <w:rPr>
          <w:rFonts w:ascii="Times New Roman" w:hAnsi="Times New Roman" w:cs="Times New Roman"/>
          <w:sz w:val="28"/>
          <w:szCs w:val="28"/>
        </w:rPr>
        <w:t>П</w:t>
      </w:r>
      <w:r w:rsidR="001026BF" w:rsidRPr="001F37D4">
        <w:rPr>
          <w:rFonts w:ascii="Times New Roman" w:hAnsi="Times New Roman" w:cs="Times New Roman"/>
          <w:sz w:val="28"/>
          <w:szCs w:val="28"/>
        </w:rPr>
        <w:t>орядком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в том числе указания 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в </w:t>
      </w:r>
      <w:r w:rsidR="005D0BF2" w:rsidRPr="001F37D4">
        <w:rPr>
          <w:rFonts w:ascii="Times New Roman" w:hAnsi="Times New Roman" w:cs="Times New Roman"/>
          <w:sz w:val="28"/>
          <w:szCs w:val="28"/>
        </w:rPr>
        <w:t>документах, представленных Получателем в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="001026BF" w:rsidRPr="001F37D4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CE3361" w:rsidRPr="001F37D4">
        <w:rPr>
          <w:rFonts w:ascii="Times New Roman" w:hAnsi="Times New Roman" w:cs="Times New Roman"/>
          <w:sz w:val="28"/>
          <w:szCs w:val="28"/>
        </w:rPr>
        <w:t>-го</w:t>
      </w:r>
      <w:r w:rsidR="001026BF" w:rsidRPr="001F37D4">
        <w:rPr>
          <w:rFonts w:ascii="Times New Roman" w:hAnsi="Times New Roman" w:cs="Times New Roman"/>
          <w:sz w:val="28"/>
          <w:szCs w:val="28"/>
        </w:rPr>
        <w:t xml:space="preserve"> рабочего дня с даты принятия решения о приостановлении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10"/>
      <w:bookmarkEnd w:id="18"/>
      <w:r w:rsidRPr="001F37D4">
        <w:rPr>
          <w:rFonts w:ascii="Times New Roman" w:hAnsi="Times New Roman" w:cs="Times New Roman"/>
          <w:sz w:val="28"/>
          <w:szCs w:val="28"/>
        </w:rPr>
        <w:t>4.2.3.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З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убсидии, установленных Правилами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 и настоящим Соглашением,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62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1026BF" w:rsidRPr="001F37D4">
        <w:rPr>
          <w:rFonts w:ascii="Times New Roman" w:hAnsi="Times New Roman" w:cs="Times New Roman"/>
          <w:sz w:val="28"/>
          <w:szCs w:val="28"/>
        </w:rPr>
        <w:t>7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26530B" w:rsidRPr="001F37D4" w:rsidRDefault="0026530B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4.2.4. Осуществлять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10169C" w:rsidRPr="001F37D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="0010169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C46BE5" w:rsidRPr="001F37D4">
        <w:rPr>
          <w:rFonts w:ascii="Times New Roman" w:hAnsi="Times New Roman" w:cs="Times New Roman"/>
          <w:sz w:val="28"/>
          <w:szCs w:val="28"/>
        </w:rPr>
        <w:t xml:space="preserve">на место нахождения Получателя для проведения плановых и внеплановых проверок в целях документального и фактического анализа операций, связанных с использованием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C46BE5" w:rsidRPr="001F37D4">
        <w:rPr>
          <w:rFonts w:ascii="Times New Roman" w:hAnsi="Times New Roman" w:cs="Times New Roman"/>
          <w:sz w:val="28"/>
          <w:szCs w:val="28"/>
        </w:rPr>
        <w:t>убсидий, произведенных Получателем.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5D0BF2" w:rsidRPr="001F37D4" w:rsidRDefault="00B57077" w:rsidP="00E044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15"/>
      <w:bookmarkEnd w:id="19"/>
      <w:r w:rsidRPr="001F37D4">
        <w:rPr>
          <w:rFonts w:ascii="Times New Roman" w:hAnsi="Times New Roman" w:cs="Times New Roman"/>
          <w:sz w:val="28"/>
          <w:szCs w:val="28"/>
        </w:rPr>
        <w:t>4.3.1.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8E5E36" w:rsidRPr="001F37D4">
        <w:rPr>
          <w:rFonts w:ascii="Times New Roman" w:hAnsi="Times New Roman" w:cs="Times New Roman"/>
          <w:sz w:val="28"/>
          <w:szCs w:val="28"/>
        </w:rPr>
        <w:t>П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редставлять в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D72D50" w:rsidRPr="001F37D4">
        <w:rPr>
          <w:rFonts w:ascii="Times New Roman" w:hAnsi="Times New Roman" w:cs="Times New Roman"/>
          <w:sz w:val="28"/>
          <w:szCs w:val="28"/>
        </w:rPr>
        <w:t>в соотве</w:t>
      </w:r>
      <w:r w:rsidR="007F0CAB" w:rsidRPr="001F37D4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="007F0CAB" w:rsidRPr="001F37D4">
        <w:rPr>
          <w:rFonts w:ascii="Times New Roman" w:hAnsi="Times New Roman" w:cs="Times New Roman"/>
          <w:sz w:val="28"/>
          <w:szCs w:val="28"/>
        </w:rPr>
        <w:t>пункт</w:t>
      </w:r>
      <w:r w:rsidR="00C46BE5" w:rsidRPr="001F37D4">
        <w:rPr>
          <w:rFonts w:ascii="Times New Roman" w:hAnsi="Times New Roman" w:cs="Times New Roman"/>
          <w:sz w:val="28"/>
          <w:szCs w:val="28"/>
        </w:rPr>
        <w:t>ом</w:t>
      </w:r>
      <w:r w:rsidR="007F0CAB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D72D50" w:rsidRPr="001F37D4">
        <w:rPr>
          <w:rFonts w:ascii="Times New Roman" w:hAnsi="Times New Roman" w:cs="Times New Roman"/>
          <w:sz w:val="28"/>
          <w:szCs w:val="28"/>
        </w:rPr>
        <w:t>3.1.</w:t>
      </w:r>
      <w:r w:rsidR="00913DAD" w:rsidRPr="001F37D4">
        <w:rPr>
          <w:rFonts w:ascii="Times New Roman" w:hAnsi="Times New Roman" w:cs="Times New Roman"/>
          <w:sz w:val="28"/>
          <w:szCs w:val="28"/>
        </w:rPr>
        <w:t>2</w:t>
      </w:r>
      <w:r w:rsidR="00C46BE5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D72D50" w:rsidRPr="001F37D4" w:rsidRDefault="00D72D50" w:rsidP="00E044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4.3.2.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Pr="001F37D4">
        <w:rPr>
          <w:rFonts w:ascii="Times New Roman" w:hAnsi="Times New Roman" w:cs="Times New Roman"/>
          <w:sz w:val="28"/>
          <w:szCs w:val="28"/>
        </w:rPr>
        <w:t>Представ</w:t>
      </w:r>
      <w:r w:rsidR="00CE3361" w:rsidRPr="001F37D4">
        <w:rPr>
          <w:rFonts w:ascii="Times New Roman" w:hAnsi="Times New Roman" w:cs="Times New Roman"/>
          <w:sz w:val="28"/>
          <w:szCs w:val="28"/>
        </w:rPr>
        <w:t>лять</w:t>
      </w:r>
      <w:r w:rsidRPr="001F37D4">
        <w:rPr>
          <w:rFonts w:ascii="Times New Roman" w:hAnsi="Times New Roman" w:cs="Times New Roman"/>
          <w:sz w:val="28"/>
          <w:szCs w:val="28"/>
        </w:rPr>
        <w:t xml:space="preserve"> в Министерство документы, установленные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Pr="001F37D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86A8D" w:rsidRPr="001F37D4">
        <w:rPr>
          <w:rFonts w:ascii="Times New Roman" w:hAnsi="Times New Roman" w:cs="Times New Roman"/>
          <w:sz w:val="28"/>
          <w:szCs w:val="28"/>
        </w:rPr>
        <w:t>4.2.</w:t>
      </w:r>
      <w:r w:rsidR="007F0CAB" w:rsidRPr="001F37D4">
        <w:rPr>
          <w:rFonts w:ascii="Times New Roman" w:hAnsi="Times New Roman" w:cs="Times New Roman"/>
          <w:sz w:val="28"/>
          <w:szCs w:val="28"/>
        </w:rPr>
        <w:t>3</w:t>
      </w:r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86A8D" w:rsidRPr="001F37D4" w:rsidRDefault="00402F4F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26"/>
      <w:bookmarkEnd w:id="20"/>
      <w:r w:rsidRPr="001F37D4">
        <w:rPr>
          <w:rFonts w:ascii="Times New Roman" w:hAnsi="Times New Roman" w:cs="Times New Roman"/>
          <w:sz w:val="28"/>
          <w:szCs w:val="28"/>
        </w:rPr>
        <w:t>4.3.3.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186A8D" w:rsidRPr="001F37D4">
        <w:rPr>
          <w:rFonts w:ascii="Times New Roman" w:hAnsi="Times New Roman" w:cs="Times New Roman"/>
          <w:sz w:val="28"/>
          <w:szCs w:val="28"/>
        </w:rPr>
        <w:t>Не приобретать за счет субсиди</w:t>
      </w:r>
      <w:r w:rsidR="00CE3361" w:rsidRPr="001F37D4">
        <w:rPr>
          <w:rFonts w:ascii="Times New Roman" w:hAnsi="Times New Roman" w:cs="Times New Roman"/>
          <w:sz w:val="28"/>
          <w:szCs w:val="28"/>
        </w:rPr>
        <w:t>и</w:t>
      </w:r>
      <w:r w:rsidR="00186A8D" w:rsidRPr="001F37D4">
        <w:rPr>
          <w:rFonts w:ascii="Times New Roman" w:hAnsi="Times New Roman" w:cs="Times New Roman"/>
          <w:sz w:val="28"/>
          <w:szCs w:val="28"/>
        </w:rPr>
        <w:t xml:space="preserve"> иностранную валюту, за исключением операций, определённых в Порядке предоставления субсидий;</w:t>
      </w:r>
    </w:p>
    <w:p w:rsidR="00186A8D" w:rsidRPr="001F37D4" w:rsidRDefault="00186A8D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944E8F" w:rsidRPr="001F37D4">
        <w:rPr>
          <w:rFonts w:ascii="Times New Roman" w:hAnsi="Times New Roman" w:cs="Times New Roman"/>
          <w:sz w:val="28"/>
          <w:szCs w:val="28"/>
        </w:rPr>
        <w:t>4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Pr="001F37D4">
        <w:rPr>
          <w:rFonts w:ascii="Times New Roman" w:hAnsi="Times New Roman" w:cs="Times New Roman"/>
          <w:sz w:val="28"/>
          <w:szCs w:val="28"/>
        </w:rPr>
        <w:t>Вести обособленн</w:t>
      </w:r>
      <w:r w:rsidR="00427C19" w:rsidRPr="001F37D4">
        <w:rPr>
          <w:rFonts w:ascii="Times New Roman" w:hAnsi="Times New Roman" w:cs="Times New Roman"/>
          <w:sz w:val="28"/>
          <w:szCs w:val="28"/>
        </w:rPr>
        <w:t>ый аналитический учет операций,</w:t>
      </w:r>
      <w:r w:rsidRPr="001F37D4">
        <w:rPr>
          <w:rFonts w:ascii="Times New Roman" w:hAnsi="Times New Roman" w:cs="Times New Roman"/>
          <w:sz w:val="28"/>
          <w:szCs w:val="28"/>
        </w:rPr>
        <w:t xml:space="preserve"> осуществляемый за счет субсидий;</w:t>
      </w:r>
    </w:p>
    <w:p w:rsidR="00186A8D" w:rsidRPr="001F37D4" w:rsidRDefault="00944E8F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4.3.5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186A8D" w:rsidRPr="001F37D4">
        <w:rPr>
          <w:rFonts w:ascii="Times New Roman" w:hAnsi="Times New Roman" w:cs="Times New Roman"/>
          <w:sz w:val="28"/>
          <w:szCs w:val="28"/>
        </w:rPr>
        <w:t xml:space="preserve">Обеспечивать достижение </w:t>
      </w:r>
      <w:r w:rsidR="004A2F09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="00186A8D" w:rsidRPr="001F37D4">
        <w:rPr>
          <w:rFonts w:ascii="Times New Roman" w:hAnsi="Times New Roman" w:cs="Times New Roman"/>
          <w:sz w:val="28"/>
          <w:szCs w:val="28"/>
        </w:rPr>
        <w:t>, установленных Министерством в соответствии с пунктом 4.1.</w:t>
      </w:r>
      <w:r w:rsidRPr="001F37D4">
        <w:rPr>
          <w:rFonts w:ascii="Times New Roman" w:hAnsi="Times New Roman" w:cs="Times New Roman"/>
          <w:sz w:val="28"/>
          <w:szCs w:val="28"/>
        </w:rPr>
        <w:t>4</w:t>
      </w:r>
      <w:r w:rsidR="00BA4E9C" w:rsidRPr="001F37D4">
        <w:rPr>
          <w:rFonts w:ascii="Times New Roman" w:hAnsi="Times New Roman" w:cs="Times New Roman"/>
          <w:sz w:val="28"/>
          <w:szCs w:val="28"/>
        </w:rPr>
        <w:t>.</w:t>
      </w:r>
      <w:r w:rsidR="00186A8D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44DAD" w:rsidRPr="001F37D4" w:rsidRDefault="00186A8D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C25AA6"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CE3361" w:rsidRPr="001F37D4">
        <w:rPr>
          <w:rFonts w:ascii="Times New Roman" w:hAnsi="Times New Roman" w:cs="Times New Roman"/>
          <w:sz w:val="28"/>
          <w:szCs w:val="28"/>
        </w:rPr>
        <w:t>Представлять в Министерство 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="004A2F09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в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60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E3361" w:rsidRPr="001F37D4">
        <w:rPr>
          <w:rFonts w:ascii="Times New Roman" w:hAnsi="Times New Roman" w:cs="Times New Roman"/>
          <w:sz w:val="28"/>
          <w:szCs w:val="28"/>
        </w:rPr>
        <w:t>5</w:t>
      </w:r>
      <w:r w:rsidR="00984817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="00FA721B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F070B4" w:rsidRPr="001F37D4">
        <w:rPr>
          <w:rFonts w:ascii="Times New Roman" w:hAnsi="Times New Roman" w:cs="Times New Roman"/>
          <w:sz w:val="28"/>
          <w:szCs w:val="28"/>
        </w:rPr>
        <w:t>не позднее</w:t>
      </w:r>
      <w:r w:rsidR="004A2F09" w:rsidRPr="001F37D4">
        <w:rPr>
          <w:rFonts w:ascii="Times New Roman" w:hAnsi="Times New Roman" w:cs="Times New Roman"/>
          <w:sz w:val="28"/>
          <w:szCs w:val="28"/>
        </w:rPr>
        <w:t xml:space="preserve"> 1 апреля года</w:t>
      </w:r>
      <w:r w:rsidR="00F070B4" w:rsidRPr="001F37D4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4A2F09" w:rsidRPr="001F37D4">
        <w:rPr>
          <w:rFonts w:ascii="Times New Roman" w:hAnsi="Times New Roman" w:cs="Times New Roman"/>
          <w:sz w:val="28"/>
          <w:szCs w:val="28"/>
        </w:rPr>
        <w:t xml:space="preserve">годом предоставления </w:t>
      </w:r>
      <w:r w:rsidR="001F37D4" w:rsidRPr="001F37D4">
        <w:rPr>
          <w:rFonts w:ascii="Times New Roman" w:hAnsi="Times New Roman" w:cs="Times New Roman"/>
          <w:sz w:val="28"/>
          <w:szCs w:val="28"/>
        </w:rPr>
        <w:t>субсидий</w:t>
      </w:r>
      <w:r w:rsidR="00144DAD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1525F1" w:rsidP="00DE12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36"/>
      <w:bookmarkEnd w:id="21"/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C25AA6" w:rsidRPr="001F37D4">
        <w:rPr>
          <w:rFonts w:ascii="Times New Roman" w:hAnsi="Times New Roman" w:cs="Times New Roman"/>
          <w:sz w:val="28"/>
          <w:szCs w:val="28"/>
        </w:rPr>
        <w:t>7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Н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аправлять по запросу 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Министерства документы </w:t>
      </w:r>
      <w:r w:rsidR="005D0BF2" w:rsidRPr="001F37D4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соблюдением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и условий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="005D0BF2" w:rsidRPr="001F37D4">
        <w:rPr>
          <w:rFonts w:ascii="Times New Roman" w:hAnsi="Times New Roman" w:cs="Times New Roman"/>
          <w:sz w:val="28"/>
          <w:szCs w:val="28"/>
        </w:rPr>
        <w:t>пунктом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10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="00DE123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</w:t>
      </w:r>
      <w:r w:rsidR="00FA721B" w:rsidRPr="001F37D4">
        <w:rPr>
          <w:rFonts w:ascii="Times New Roman" w:hAnsi="Times New Roman" w:cs="Times New Roman"/>
          <w:sz w:val="28"/>
          <w:szCs w:val="28"/>
        </w:rPr>
        <w:t>10</w:t>
      </w:r>
      <w:r w:rsidR="00CE3361" w:rsidRPr="001F37D4">
        <w:rPr>
          <w:rFonts w:ascii="Times New Roman" w:hAnsi="Times New Roman" w:cs="Times New Roman"/>
          <w:sz w:val="28"/>
          <w:szCs w:val="28"/>
        </w:rPr>
        <w:t>-ти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5D0BF2" w:rsidRPr="001F37D4" w:rsidRDefault="001525F1" w:rsidP="00E044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C25AA6" w:rsidRPr="001F37D4">
        <w:rPr>
          <w:rFonts w:ascii="Times New Roman" w:hAnsi="Times New Roman" w:cs="Times New Roman"/>
          <w:sz w:val="28"/>
          <w:szCs w:val="28"/>
        </w:rPr>
        <w:t>8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В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 w:rsidR="00E044F8" w:rsidRPr="001F37D4">
        <w:rPr>
          <w:rFonts w:ascii="Times New Roman" w:hAnsi="Times New Roman" w:cs="Times New Roman"/>
          <w:sz w:val="28"/>
          <w:szCs w:val="28"/>
        </w:rPr>
        <w:t>Министерства</w:t>
      </w:r>
      <w:r w:rsidR="0009163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требования в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69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1F37D4">
        <w:rPr>
          <w:rFonts w:ascii="Times New Roman" w:hAnsi="Times New Roman" w:cs="Times New Roman"/>
          <w:sz w:val="28"/>
          <w:szCs w:val="28"/>
        </w:rPr>
        <w:t>8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5D0BF2" w:rsidRPr="001F37D4" w:rsidRDefault="00B46E70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а) у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странять факт(ы) нарушения </w:t>
      </w:r>
      <w:r w:rsidR="00457C0C" w:rsidRPr="001F37D4">
        <w:rPr>
          <w:rFonts w:ascii="Times New Roman" w:hAnsi="Times New Roman" w:cs="Times New Roman"/>
          <w:sz w:val="28"/>
          <w:szCs w:val="28"/>
        </w:rPr>
        <w:t xml:space="preserve">целей, условий, и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 в сроки, определенные в указанном требовании;</w:t>
      </w:r>
    </w:p>
    <w:p w:rsidR="005D0BF2" w:rsidRPr="001F37D4" w:rsidRDefault="00B46E70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lastRenderedPageBreak/>
        <w:t>б) в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убсидию в размере и в сроки, определенные в указанном требовании;</w:t>
      </w:r>
    </w:p>
    <w:p w:rsidR="005D0BF2" w:rsidRPr="001F37D4" w:rsidRDefault="005D0BF2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51"/>
      <w:bookmarkEnd w:id="22"/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5A3657">
        <w:rPr>
          <w:rFonts w:ascii="Times New Roman" w:hAnsi="Times New Roman" w:cs="Times New Roman"/>
          <w:sz w:val="28"/>
          <w:szCs w:val="28"/>
        </w:rPr>
        <w:t>9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BE0EDF" w:rsidRPr="001F37D4">
        <w:rPr>
          <w:rFonts w:ascii="Times New Roman" w:hAnsi="Times New Roman" w:cs="Times New Roman"/>
          <w:sz w:val="28"/>
          <w:szCs w:val="28"/>
        </w:rPr>
        <w:t>О</w:t>
      </w:r>
      <w:r w:rsidRPr="001F37D4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в</w:t>
      </w:r>
      <w:r w:rsidR="007B5F23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BE0EDF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D535C2" w:rsidRPr="001F37D4" w:rsidRDefault="00C25AA6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4.3.1</w:t>
      </w:r>
      <w:r w:rsidR="005A3657">
        <w:rPr>
          <w:rFonts w:ascii="Times New Roman" w:hAnsi="Times New Roman" w:cs="Times New Roman"/>
          <w:sz w:val="28"/>
          <w:szCs w:val="28"/>
        </w:rPr>
        <w:t>0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D535C2" w:rsidRPr="001F37D4">
        <w:rPr>
          <w:rFonts w:ascii="Times New Roman" w:hAnsi="Times New Roman" w:cs="Times New Roman"/>
          <w:sz w:val="28"/>
          <w:szCs w:val="28"/>
        </w:rPr>
        <w:t xml:space="preserve">Не отчуждать </w:t>
      </w:r>
      <w:r w:rsidR="00386AC0" w:rsidRPr="001F37D4">
        <w:rPr>
          <w:rFonts w:ascii="Times New Roman" w:hAnsi="Times New Roman" w:cs="Times New Roman"/>
          <w:sz w:val="28"/>
          <w:szCs w:val="28"/>
        </w:rPr>
        <w:t>технику (оборудование, автотранспорт)</w:t>
      </w:r>
      <w:r w:rsidR="00DD45A2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D535C2" w:rsidRPr="001F37D4">
        <w:rPr>
          <w:rFonts w:ascii="Times New Roman" w:hAnsi="Times New Roman" w:cs="Times New Roman"/>
          <w:sz w:val="28"/>
          <w:szCs w:val="28"/>
        </w:rPr>
        <w:t>приобретенн</w:t>
      </w:r>
      <w:r w:rsidR="00386AC0" w:rsidRPr="001F37D4">
        <w:rPr>
          <w:rFonts w:ascii="Times New Roman" w:hAnsi="Times New Roman" w:cs="Times New Roman"/>
          <w:sz w:val="28"/>
          <w:szCs w:val="28"/>
        </w:rPr>
        <w:t>ые</w:t>
      </w:r>
      <w:r w:rsidR="00D535C2" w:rsidRPr="001F37D4">
        <w:rPr>
          <w:rFonts w:ascii="Times New Roman" w:hAnsi="Times New Roman" w:cs="Times New Roman"/>
          <w:sz w:val="28"/>
          <w:szCs w:val="28"/>
        </w:rPr>
        <w:t xml:space="preserve"> за счет субсидии,</w:t>
      </w:r>
      <w:r w:rsidR="00913DAD" w:rsidRPr="001F37D4">
        <w:rPr>
          <w:rFonts w:ascii="Times New Roman" w:hAnsi="Times New Roman" w:cs="Times New Roman"/>
          <w:sz w:val="28"/>
          <w:szCs w:val="28"/>
        </w:rPr>
        <w:t xml:space="preserve"> в течение срока ее амортизации;</w:t>
      </w:r>
    </w:p>
    <w:p w:rsidR="00913DAD" w:rsidRPr="001F37D4" w:rsidRDefault="005A3657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</w:t>
      </w:r>
      <w:r w:rsidR="00913DAD" w:rsidRPr="001F37D4">
        <w:rPr>
          <w:rFonts w:ascii="Times New Roman" w:hAnsi="Times New Roman" w:cs="Times New Roman"/>
          <w:sz w:val="28"/>
          <w:szCs w:val="28"/>
        </w:rPr>
        <w:t>.</w:t>
      </w:r>
      <w:r w:rsidR="00913DAD" w:rsidRPr="001F37D4">
        <w:rPr>
          <w:rFonts w:ascii="Times New Roman" w:hAnsi="Times New Roman" w:cs="Times New Roman"/>
          <w:sz w:val="28"/>
          <w:szCs w:val="28"/>
        </w:rPr>
        <w:tab/>
        <w:t xml:space="preserve">Дать согласие на осуществление Министерством и органами государственного финансового контроля проверок соблюдения получателем субсидии целей, условий и порядка предоставления </w:t>
      </w:r>
      <w:r w:rsidR="00E92E5B" w:rsidRPr="001F37D4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 w:rsidR="00913DAD" w:rsidRPr="001F37D4">
        <w:rPr>
          <w:rFonts w:ascii="Times New Roman" w:hAnsi="Times New Roman" w:cs="Times New Roman"/>
          <w:sz w:val="28"/>
          <w:szCs w:val="28"/>
        </w:rPr>
        <w:t>субсидии.</w:t>
      </w:r>
    </w:p>
    <w:p w:rsidR="00A13FED" w:rsidRPr="001F37D4" w:rsidRDefault="00B57077" w:rsidP="00761E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4.4.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BE0EDF" w:rsidRPr="001F37D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8E5E36" w:rsidRPr="001F37D4">
        <w:rPr>
          <w:rFonts w:ascii="Times New Roman" w:hAnsi="Times New Roman" w:cs="Times New Roman"/>
          <w:sz w:val="28"/>
          <w:szCs w:val="28"/>
        </w:rPr>
        <w:t>имеет право</w:t>
      </w:r>
      <w:r w:rsidR="00A13FED" w:rsidRPr="001F37D4">
        <w:rPr>
          <w:rFonts w:ascii="Times New Roman" w:hAnsi="Times New Roman" w:cs="Times New Roman"/>
          <w:sz w:val="28"/>
          <w:szCs w:val="28"/>
        </w:rPr>
        <w:t>:</w:t>
      </w:r>
    </w:p>
    <w:p w:rsidR="005D0BF2" w:rsidRPr="001F37D4" w:rsidRDefault="00A13FED" w:rsidP="00761E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4.4.1.</w:t>
      </w:r>
      <w:hyperlink w:anchor="P1794" w:history="1"/>
      <w:bookmarkStart w:id="23" w:name="P1673"/>
      <w:bookmarkEnd w:id="23"/>
      <w:r w:rsidR="00761EB7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>Н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 предложения о </w:t>
      </w:r>
      <w:r w:rsidR="005D0BF2" w:rsidRPr="001F37D4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</w:t>
      </w:r>
      <w:r w:rsidR="00117AD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установления необходимости изменения размера </w:t>
      </w:r>
      <w:r w:rsidR="008045A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 с приложением</w:t>
      </w:r>
      <w:r w:rsidR="00117AD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117AD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BE0EDF" w:rsidRPr="001F37D4">
        <w:rPr>
          <w:rFonts w:ascii="Times New Roman" w:hAnsi="Times New Roman" w:cs="Times New Roman"/>
          <w:sz w:val="28"/>
          <w:szCs w:val="28"/>
        </w:rPr>
        <w:t>изменения.</w:t>
      </w:r>
    </w:p>
    <w:p w:rsidR="00BE0EDF" w:rsidRPr="001F37D4" w:rsidRDefault="00BE0EDF" w:rsidP="00DC5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1680"/>
      <w:bookmarkEnd w:id="24"/>
    </w:p>
    <w:p w:rsidR="00DC56BB" w:rsidRPr="001F37D4" w:rsidRDefault="00DC56BB" w:rsidP="00DC5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C56BB" w:rsidRPr="001F37D4" w:rsidRDefault="00DC56BB" w:rsidP="00DC5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6BB" w:rsidRPr="001F37D4" w:rsidRDefault="003F3E4A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5.1.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DC56BB" w:rsidRPr="001F37D4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3E4A" w:rsidRPr="001F37D4" w:rsidRDefault="003F3E4A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5.2.</w:t>
      </w:r>
      <w:r w:rsidRPr="001F37D4">
        <w:rPr>
          <w:sz w:val="28"/>
          <w:szCs w:val="28"/>
        </w:rPr>
        <w:tab/>
      </w:r>
      <w:r w:rsidR="000307DC" w:rsidRPr="001F37D4">
        <w:rPr>
          <w:rFonts w:ascii="Times New Roman" w:hAnsi="Times New Roman" w:cs="Times New Roman"/>
          <w:sz w:val="28"/>
          <w:szCs w:val="28"/>
        </w:rPr>
        <w:t xml:space="preserve">Предоставленные субсидии подлежат возврату в доход бюджета Республики Татарстан в соответствии с бюджетным законодательством в </w:t>
      </w:r>
      <w:r w:rsidR="008045A1" w:rsidRPr="001F37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07DC" w:rsidRPr="001F37D4">
        <w:rPr>
          <w:rFonts w:ascii="Times New Roman" w:hAnsi="Times New Roman" w:cs="Times New Roman"/>
          <w:sz w:val="28"/>
          <w:szCs w:val="28"/>
        </w:rPr>
        <w:t>60-</w:t>
      </w:r>
      <w:r w:rsidR="008045A1" w:rsidRPr="001F37D4">
        <w:rPr>
          <w:rFonts w:ascii="Times New Roman" w:hAnsi="Times New Roman" w:cs="Times New Roman"/>
          <w:sz w:val="28"/>
          <w:szCs w:val="28"/>
        </w:rPr>
        <w:t xml:space="preserve">ти </w:t>
      </w:r>
      <w:r w:rsidR="000307DC" w:rsidRPr="001F37D4">
        <w:rPr>
          <w:rFonts w:ascii="Times New Roman" w:hAnsi="Times New Roman" w:cs="Times New Roman"/>
          <w:sz w:val="28"/>
          <w:szCs w:val="28"/>
        </w:rPr>
        <w:t xml:space="preserve">дневный срок со дня получения соответствующего требования Министерства в случае выявления фактов нарушения </w:t>
      </w:r>
      <w:r w:rsidR="00457C0C" w:rsidRPr="001F37D4">
        <w:rPr>
          <w:rFonts w:ascii="Times New Roman" w:hAnsi="Times New Roman" w:cs="Times New Roman"/>
          <w:sz w:val="28"/>
          <w:szCs w:val="28"/>
        </w:rPr>
        <w:t>целей, условий</w:t>
      </w:r>
      <w:r w:rsidR="000307DC" w:rsidRPr="001F37D4">
        <w:rPr>
          <w:rFonts w:ascii="Times New Roman" w:hAnsi="Times New Roman" w:cs="Times New Roman"/>
          <w:sz w:val="28"/>
          <w:szCs w:val="28"/>
        </w:rPr>
        <w:t xml:space="preserve"> и порядка их предоставления, установленных настоящим Порядком и соглашением о предоставлении субсидии, по фактам проверок, проведенных Министерством и уполномоченным органом государственного финансового контроля, а также в случае недостижения </w:t>
      </w:r>
      <w:r w:rsidR="001F37D4" w:rsidRPr="001F37D4">
        <w:rPr>
          <w:rFonts w:ascii="Times New Roman" w:hAnsi="Times New Roman" w:cs="Times New Roman"/>
          <w:sz w:val="28"/>
          <w:szCs w:val="28"/>
        </w:rPr>
        <w:t>результата предоставления субсидий</w:t>
      </w:r>
      <w:r w:rsidR="000307DC" w:rsidRPr="001F37D4">
        <w:rPr>
          <w:rFonts w:ascii="Times New Roman" w:hAnsi="Times New Roman" w:cs="Times New Roman"/>
          <w:sz w:val="28"/>
          <w:szCs w:val="28"/>
        </w:rPr>
        <w:t>.</w:t>
      </w:r>
    </w:p>
    <w:p w:rsidR="003F3E4A" w:rsidRPr="001F37D4" w:rsidRDefault="003F3E4A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1701"/>
      <w:bookmarkEnd w:id="25"/>
      <w:r w:rsidRPr="001F37D4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5D0BF2" w:rsidRPr="001F37D4" w:rsidRDefault="0048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.1.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4D4016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5D0BF2" w:rsidRPr="001F37D4" w:rsidRDefault="0048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.2.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</w:t>
      </w:r>
      <w:r w:rsidR="00457C0C" w:rsidRPr="001F37D4">
        <w:rPr>
          <w:rFonts w:ascii="Times New Roman" w:hAnsi="Times New Roman" w:cs="Times New Roman"/>
          <w:sz w:val="28"/>
          <w:szCs w:val="28"/>
        </w:rPr>
        <w:t xml:space="preserve"> Сторонами или </w:t>
      </w:r>
      <w:r w:rsidR="005D0BF2" w:rsidRPr="001F37D4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но не ранее доведения лимитов бюджетных обязательств</w:t>
      </w:r>
      <w:r w:rsidR="00457C0C" w:rsidRPr="001F37D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497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C2684" w:rsidRDefault="0048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05"/>
      <w:bookmarkEnd w:id="26"/>
      <w:r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.3.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1598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</w:t>
        </w:r>
        <w:r w:rsidR="008045A1" w:rsidRPr="001F37D4">
          <w:rPr>
            <w:rFonts w:ascii="Times New Roman" w:hAnsi="Times New Roman" w:cs="Times New Roman"/>
            <w:sz w:val="28"/>
            <w:szCs w:val="28"/>
          </w:rPr>
          <w:t>одп</w:t>
        </w:r>
        <w:r w:rsidR="005D0BF2" w:rsidRPr="001F37D4">
          <w:rPr>
            <w:rFonts w:ascii="Times New Roman" w:hAnsi="Times New Roman" w:cs="Times New Roman"/>
            <w:sz w:val="28"/>
            <w:szCs w:val="28"/>
          </w:rPr>
          <w:t>ункта 4.2.1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</w:t>
      </w:r>
      <w:r w:rsidR="008C2684" w:rsidRPr="001F37D4">
        <w:rPr>
          <w:rFonts w:ascii="Times New Roman" w:hAnsi="Times New Roman" w:cs="Times New Roman"/>
          <w:sz w:val="28"/>
          <w:szCs w:val="28"/>
        </w:rPr>
        <w:t>лашения к настоящему Соглашению.</w:t>
      </w:r>
    </w:p>
    <w:p w:rsidR="002D3E8F" w:rsidRPr="002D3E8F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Pr="002D3E8F">
        <w:rPr>
          <w:rFonts w:ascii="Times New Roman" w:hAnsi="Times New Roman" w:cs="Times New Roman"/>
          <w:sz w:val="28"/>
          <w:szCs w:val="28"/>
        </w:rPr>
        <w:tab/>
        <w:t>Министерство име</w:t>
      </w:r>
      <w:r>
        <w:rPr>
          <w:rFonts w:ascii="Times New Roman" w:hAnsi="Times New Roman" w:cs="Times New Roman"/>
          <w:sz w:val="28"/>
          <w:szCs w:val="28"/>
        </w:rPr>
        <w:t xml:space="preserve">ет право расторгнуть настоящее </w:t>
      </w:r>
      <w:r w:rsidRPr="002D3E8F">
        <w:rPr>
          <w:rFonts w:ascii="Times New Roman" w:hAnsi="Times New Roman" w:cs="Times New Roman"/>
          <w:sz w:val="28"/>
          <w:szCs w:val="28"/>
        </w:rPr>
        <w:t>Соглашение в одностороннем порядке в случае:</w:t>
      </w:r>
    </w:p>
    <w:p w:rsidR="002D3E8F" w:rsidRPr="002D3E8F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6.4.1.</w:t>
      </w:r>
      <w:r w:rsidRPr="002D3E8F">
        <w:rPr>
          <w:rFonts w:ascii="Times New Roman" w:hAnsi="Times New Roman" w:cs="Times New Roman"/>
          <w:sz w:val="28"/>
          <w:szCs w:val="28"/>
        </w:rPr>
        <w:tab/>
        <w:t>Недостижения Получателем установленных Порядком значений результата предоставления субсидий или иных показателей;</w:t>
      </w:r>
    </w:p>
    <w:p w:rsidR="002D3E8F" w:rsidRPr="002D3E8F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6.4.2.</w:t>
      </w:r>
      <w:r w:rsidRPr="002D3E8F">
        <w:rPr>
          <w:rFonts w:ascii="Times New Roman" w:hAnsi="Times New Roman" w:cs="Times New Roman"/>
          <w:sz w:val="28"/>
          <w:szCs w:val="28"/>
        </w:rPr>
        <w:tab/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2D3E8F" w:rsidRPr="002D3E8F" w:rsidRDefault="00A32CF2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    </w:t>
      </w:r>
      <w:r w:rsidR="002D3E8F" w:rsidRPr="002D3E8F">
        <w:rPr>
          <w:rFonts w:ascii="Times New Roman" w:hAnsi="Times New Roman" w:cs="Times New Roman"/>
          <w:sz w:val="28"/>
          <w:szCs w:val="28"/>
        </w:rPr>
        <w:t>Реорганизации или прекращения деятельности Получателя.</w:t>
      </w:r>
    </w:p>
    <w:p w:rsidR="00CA336E" w:rsidRPr="00CA336E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6.5.</w:t>
      </w:r>
      <w:r w:rsidRPr="002D3E8F">
        <w:rPr>
          <w:rFonts w:ascii="Times New Roman" w:hAnsi="Times New Roman" w:cs="Times New Roman"/>
          <w:sz w:val="28"/>
          <w:szCs w:val="28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</w:t>
      </w:r>
      <w:r w:rsidR="00A32CF2">
        <w:rPr>
          <w:rFonts w:ascii="Times New Roman" w:hAnsi="Times New Roman" w:cs="Times New Roman"/>
          <w:sz w:val="28"/>
          <w:szCs w:val="28"/>
        </w:rPr>
        <w:t>.</w:t>
      </w:r>
    </w:p>
    <w:p w:rsidR="00CA336E" w:rsidRPr="001F37D4" w:rsidRDefault="00CA336E" w:rsidP="00CA3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36E" w:rsidRDefault="00CA336E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68A" w:rsidRPr="001F37D4" w:rsidRDefault="00E4568A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VII. Платежные реквизиты Сторон:</w:t>
      </w:r>
    </w:p>
    <w:p w:rsidR="00981A23" w:rsidRPr="001F37D4" w:rsidRDefault="00981A23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4"/>
        <w:gridCol w:w="4819"/>
      </w:tblGrid>
      <w:tr w:rsidR="00E4568A" w:rsidRPr="001F37D4" w:rsidTr="00C602D5">
        <w:trPr>
          <w:trHeight w:val="557"/>
        </w:trPr>
        <w:tc>
          <w:tcPr>
            <w:tcW w:w="2532" w:type="pct"/>
          </w:tcPr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887C1B" w:rsidRPr="001F37D4" w:rsidRDefault="00887C1B" w:rsidP="009968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8" w:type="pct"/>
          </w:tcPr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4568A" w:rsidRPr="001F37D4" w:rsidTr="00C602D5">
        <w:tblPrEx>
          <w:tblBorders>
            <w:insideH w:val="nil"/>
          </w:tblBorders>
        </w:tblPrEx>
        <w:tc>
          <w:tcPr>
            <w:tcW w:w="2532" w:type="pct"/>
            <w:tcBorders>
              <w:bottom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Министерства </w:t>
            </w:r>
          </w:p>
        </w:tc>
        <w:tc>
          <w:tcPr>
            <w:tcW w:w="2468" w:type="pct"/>
            <w:tcBorders>
              <w:bottom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E4568A" w:rsidRPr="001F37D4" w:rsidTr="00C602D5">
        <w:tblPrEx>
          <w:tblBorders>
            <w:insideH w:val="nil"/>
          </w:tblBorders>
        </w:tblPrEx>
        <w:trPr>
          <w:trHeight w:val="322"/>
        </w:trPr>
        <w:tc>
          <w:tcPr>
            <w:tcW w:w="2532" w:type="pct"/>
            <w:tcBorders>
              <w:top w:val="nil"/>
            </w:tcBorders>
          </w:tcPr>
          <w:p w:rsidR="00E4568A" w:rsidRPr="001F37D4" w:rsidRDefault="007A181E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ОГРН 1021602854580, ОКТМО 92701000</w:t>
            </w:r>
          </w:p>
        </w:tc>
        <w:tc>
          <w:tcPr>
            <w:tcW w:w="2468" w:type="pct"/>
            <w:tcBorders>
              <w:top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_________, </w:t>
            </w:r>
            <w:hyperlink r:id="rId8" w:history="1">
              <w:r w:rsidRPr="001F37D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</w:tr>
      <w:tr w:rsidR="00E4568A" w:rsidRPr="001F37D4" w:rsidTr="00C602D5">
        <w:tc>
          <w:tcPr>
            <w:tcW w:w="2532" w:type="pct"/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регистрации: </w:t>
            </w:r>
            <w:r w:rsidR="007A181E" w:rsidRPr="001F37D4">
              <w:rPr>
                <w:rFonts w:ascii="Times New Roman" w:hAnsi="Times New Roman" w:cs="Times New Roman"/>
                <w:sz w:val="28"/>
                <w:szCs w:val="28"/>
              </w:rPr>
              <w:t>420111, Россия, Республика Татарстан, г.Казань, ул.Федосеевская, д.36</w:t>
            </w:r>
          </w:p>
        </w:tc>
        <w:tc>
          <w:tcPr>
            <w:tcW w:w="2468" w:type="pct"/>
          </w:tcPr>
          <w:p w:rsidR="00E4568A" w:rsidRPr="001F37D4" w:rsidRDefault="00C602D5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</w:tr>
      <w:tr w:rsidR="00E4568A" w:rsidRPr="001F37D4" w:rsidTr="00C602D5">
        <w:tc>
          <w:tcPr>
            <w:tcW w:w="2532" w:type="pct"/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7A181E"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1654019555</w:t>
            </w: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7A181E" w:rsidRPr="001F37D4">
              <w:rPr>
                <w:rFonts w:ascii="Times New Roman" w:hAnsi="Times New Roman" w:cs="Times New Roman"/>
                <w:sz w:val="28"/>
                <w:szCs w:val="28"/>
              </w:rPr>
              <w:t>165501001</w:t>
            </w:r>
          </w:p>
        </w:tc>
        <w:tc>
          <w:tcPr>
            <w:tcW w:w="2468" w:type="pct"/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ИНН__________, КПП ____________</w:t>
            </w:r>
          </w:p>
        </w:tc>
      </w:tr>
      <w:tr w:rsidR="00E4568A" w:rsidRPr="001F37D4" w:rsidTr="00C602D5">
        <w:tblPrEx>
          <w:tblBorders>
            <w:insideH w:val="nil"/>
          </w:tblBorders>
        </w:tblPrEx>
        <w:tc>
          <w:tcPr>
            <w:tcW w:w="2532" w:type="pct"/>
            <w:tcBorders>
              <w:bottom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87C1B" w:rsidRPr="001F37D4" w:rsidRDefault="00887C1B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bottom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E4568A" w:rsidRPr="001F37D4" w:rsidTr="00C602D5">
        <w:tblPrEx>
          <w:tblBorders>
            <w:insideH w:val="nil"/>
          </w:tblBorders>
        </w:tblPrEx>
        <w:tc>
          <w:tcPr>
            <w:tcW w:w="2532" w:type="pct"/>
            <w:tcBorders>
              <w:top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r w:rsidR="007A181E" w:rsidRPr="001F37D4">
              <w:rPr>
                <w:rFonts w:ascii="Times New Roman" w:hAnsi="Times New Roman" w:cs="Times New Roman"/>
                <w:sz w:val="28"/>
                <w:szCs w:val="28"/>
              </w:rPr>
              <w:t>Отделение НБ Республика Татарстан, г.Казань</w:t>
            </w:r>
            <w:r w:rsidR="00981A23" w:rsidRPr="001F3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720"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УФК по РТ (Минсельхозпрод РТ</w:t>
            </w:r>
            <w:r w:rsidR="00887C1B" w:rsidRPr="001F37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568A" w:rsidRPr="001F37D4" w:rsidRDefault="007A181E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БИК 049205001</w:t>
            </w:r>
          </w:p>
          <w:p w:rsidR="00E4568A" w:rsidRPr="001F37D4" w:rsidRDefault="00887C1B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  <w:r w:rsidR="007B1720"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4020 1810 9000 0000 0002</w:t>
            </w:r>
          </w:p>
          <w:p w:rsidR="00E4568A" w:rsidRPr="001F37D4" w:rsidRDefault="00E4568A" w:rsidP="007B17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r w:rsidR="007B1720" w:rsidRPr="001F37D4">
              <w:rPr>
                <w:rFonts w:ascii="Times New Roman" w:hAnsi="Times New Roman" w:cs="Times New Roman"/>
                <w:sz w:val="28"/>
                <w:szCs w:val="28"/>
              </w:rPr>
              <w:t>ЛБ 007090001 Аппарата МСХиП</w:t>
            </w:r>
          </w:p>
        </w:tc>
        <w:tc>
          <w:tcPr>
            <w:tcW w:w="2468" w:type="pct"/>
            <w:tcBorders>
              <w:top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</w:p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БИК ___________________________</w:t>
            </w:r>
          </w:p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__________________</w:t>
            </w:r>
          </w:p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68A" w:rsidRPr="001F37D4" w:rsidRDefault="00E4568A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7C1B" w:rsidRPr="001F37D4" w:rsidRDefault="00887C1B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7C1B" w:rsidRPr="001F37D4" w:rsidRDefault="00887C1B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7C1B" w:rsidRPr="001F37D4" w:rsidRDefault="00887C1B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68A" w:rsidRPr="001F37D4" w:rsidRDefault="00E4568A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VII</w:t>
      </w:r>
      <w:r w:rsidRPr="001F3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7D4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887C1B" w:rsidRPr="001F37D4" w:rsidRDefault="00887C1B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5"/>
        <w:gridCol w:w="4698"/>
      </w:tblGrid>
      <w:tr w:rsidR="00E4568A" w:rsidRPr="001F37D4" w:rsidTr="00996800">
        <w:trPr>
          <w:trHeight w:val="1046"/>
        </w:trPr>
        <w:tc>
          <w:tcPr>
            <w:tcW w:w="2594" w:type="pct"/>
          </w:tcPr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2406" w:type="pct"/>
          </w:tcPr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4568A" w:rsidRPr="001F37D4" w:rsidTr="00996800">
        <w:tc>
          <w:tcPr>
            <w:tcW w:w="2594" w:type="pct"/>
          </w:tcPr>
          <w:p w:rsidR="00360D31" w:rsidRPr="001F37D4" w:rsidRDefault="00360D31" w:rsidP="00887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t xml:space="preserve"> </w:t>
            </w: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Заместитель Премьер-министра Республики</w:t>
            </w: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Татарстан - министр сельского хозяйства и продовольствия Республики Татарстан</w:t>
            </w: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4568A" w:rsidRPr="001F37D4" w:rsidRDefault="00E4568A" w:rsidP="00360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406" w:type="pct"/>
          </w:tcPr>
          <w:p w:rsidR="00887C1B" w:rsidRPr="001F37D4" w:rsidRDefault="00887C1B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1B" w:rsidRPr="001F37D4" w:rsidRDefault="00887C1B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1B" w:rsidRPr="001F37D4" w:rsidRDefault="00887C1B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E4568A" w:rsidRPr="001F37D4" w:rsidTr="00996800">
        <w:tc>
          <w:tcPr>
            <w:tcW w:w="2594" w:type="pct"/>
          </w:tcPr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="00360D31"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0D31" w:rsidRPr="001F37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М.А.Зяббаров</w:t>
            </w:r>
            <w:r w:rsidR="00887C1B" w:rsidRPr="001F37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  (подпись)        (фамилия, имя, отчество)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7D4">
              <w:rPr>
                <w:rFonts w:ascii="Times New Roman" w:hAnsi="Times New Roman" w:cs="Times New Roman"/>
                <w:sz w:val="24"/>
                <w:szCs w:val="22"/>
              </w:rPr>
              <w:t xml:space="preserve">Печать </w:t>
            </w:r>
          </w:p>
        </w:tc>
        <w:tc>
          <w:tcPr>
            <w:tcW w:w="2406" w:type="pct"/>
          </w:tcPr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____________   __________________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  (подпись)        (фамилия, имя, отчество)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7D4">
              <w:rPr>
                <w:rFonts w:ascii="Times New Roman" w:hAnsi="Times New Roman" w:cs="Times New Roman"/>
                <w:sz w:val="22"/>
                <w:szCs w:val="22"/>
              </w:rPr>
              <w:t>Печать (при наличии)</w:t>
            </w:r>
          </w:p>
        </w:tc>
      </w:tr>
    </w:tbl>
    <w:p w:rsidR="007A181E" w:rsidRPr="001F37D4" w:rsidRDefault="007A181E" w:rsidP="00DE12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7CAC" w:rsidRPr="001F37D4" w:rsidRDefault="00387CAC" w:rsidP="00D96E58">
      <w:pPr>
        <w:spacing w:after="200" w:line="276" w:lineRule="auto"/>
        <w:rPr>
          <w:sz w:val="28"/>
          <w:szCs w:val="28"/>
        </w:rPr>
        <w:sectPr w:rsidR="00387CAC" w:rsidRPr="001F37D4" w:rsidSect="00DE1239">
          <w:headerReference w:type="default" r:id="rId9"/>
          <w:pgSz w:w="11905" w:h="16838" w:code="9"/>
          <w:pgMar w:top="1134" w:right="1132" w:bottom="1134" w:left="1134" w:header="567" w:footer="284" w:gutter="0"/>
          <w:pgNumType w:start="1"/>
          <w:cols w:space="720"/>
          <w:titlePg/>
          <w:docGrid w:linePitch="272"/>
        </w:sectPr>
      </w:pPr>
    </w:p>
    <w:p w:rsidR="00DE1239" w:rsidRPr="00913949" w:rsidRDefault="00105DB0" w:rsidP="00105DB0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2"/>
        </w:rPr>
      </w:pPr>
      <w:r w:rsidRPr="00913949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№ 1 к </w:t>
      </w:r>
      <w:r w:rsidR="00981A23" w:rsidRPr="00913949">
        <w:rPr>
          <w:rFonts w:ascii="Times New Roman" w:hAnsi="Times New Roman" w:cs="Times New Roman"/>
          <w:sz w:val="24"/>
          <w:szCs w:val="22"/>
        </w:rPr>
        <w:t>С</w:t>
      </w:r>
      <w:r w:rsidRPr="00913949">
        <w:rPr>
          <w:rFonts w:ascii="Times New Roman" w:hAnsi="Times New Roman" w:cs="Times New Roman"/>
          <w:sz w:val="24"/>
          <w:szCs w:val="22"/>
        </w:rPr>
        <w:t xml:space="preserve">оглашению </w:t>
      </w:r>
    </w:p>
    <w:p w:rsidR="00105DB0" w:rsidRPr="00913949" w:rsidRDefault="00105DB0" w:rsidP="00105DB0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2"/>
        </w:rPr>
      </w:pPr>
      <w:r w:rsidRPr="00913949">
        <w:rPr>
          <w:rFonts w:ascii="Times New Roman" w:hAnsi="Times New Roman" w:cs="Times New Roman"/>
          <w:sz w:val="24"/>
          <w:szCs w:val="22"/>
        </w:rPr>
        <w:t>о предоставлении из бюджета Республики Татарстан субсидий на возмещение части затрат на техническую и технологическую модернизацию сельскохозяйственного производства</w:t>
      </w:r>
    </w:p>
    <w:p w:rsidR="00DE1239" w:rsidRPr="00913949" w:rsidRDefault="00DE1239" w:rsidP="00DE1239">
      <w:pPr>
        <w:pStyle w:val="ConsPlusNormal"/>
        <w:ind w:left="5670"/>
        <w:rPr>
          <w:rFonts w:ascii="Times New Roman" w:hAnsi="Times New Roman" w:cs="Times New Roman"/>
          <w:sz w:val="24"/>
          <w:szCs w:val="22"/>
        </w:rPr>
      </w:pPr>
      <w:r w:rsidRPr="00913949">
        <w:rPr>
          <w:rFonts w:ascii="Times New Roman" w:hAnsi="Times New Roman" w:cs="Times New Roman"/>
          <w:sz w:val="24"/>
          <w:szCs w:val="22"/>
        </w:rPr>
        <w:t>от «____» ______________ 20___ г.</w:t>
      </w:r>
    </w:p>
    <w:p w:rsidR="00DE1239" w:rsidRPr="00913949" w:rsidRDefault="00DE1239" w:rsidP="00DE1239">
      <w:pPr>
        <w:pStyle w:val="ConsPlusNormal"/>
        <w:ind w:left="5670"/>
        <w:rPr>
          <w:rFonts w:ascii="Times New Roman" w:hAnsi="Times New Roman" w:cs="Times New Roman"/>
          <w:sz w:val="24"/>
          <w:szCs w:val="22"/>
        </w:rPr>
      </w:pPr>
      <w:r w:rsidRPr="00913949">
        <w:rPr>
          <w:rFonts w:ascii="Times New Roman" w:hAnsi="Times New Roman" w:cs="Times New Roman"/>
          <w:sz w:val="24"/>
          <w:szCs w:val="22"/>
        </w:rPr>
        <w:t>№ __________________________</w:t>
      </w:r>
    </w:p>
    <w:p w:rsidR="00105DB0" w:rsidRPr="001F37D4" w:rsidRDefault="00105DB0" w:rsidP="00105D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05DB0" w:rsidRPr="001F37D4" w:rsidRDefault="00105DB0" w:rsidP="0010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2025"/>
      <w:bookmarkEnd w:id="27"/>
    </w:p>
    <w:p w:rsidR="00105DB0" w:rsidRPr="001F37D4" w:rsidRDefault="005A3657" w:rsidP="0010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РЕЗУЛЬТАТА ПРЕДОСТАВЛЕНИЯ</w:t>
      </w:r>
      <w:r w:rsidR="00913949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105DB0" w:rsidRPr="001F37D4" w:rsidRDefault="00105DB0" w:rsidP="00105DB0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05DB0" w:rsidRPr="001F37D4" w:rsidRDefault="00105DB0" w:rsidP="00105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Наименование Получателя: _________________________________________</w:t>
      </w:r>
    </w:p>
    <w:p w:rsidR="00105DB0" w:rsidRPr="001F37D4" w:rsidRDefault="00105DB0" w:rsidP="00105DB0">
      <w:pPr>
        <w:pStyle w:val="ConsPlusNormal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1984"/>
        <w:gridCol w:w="1276"/>
        <w:gridCol w:w="958"/>
        <w:gridCol w:w="1247"/>
        <w:gridCol w:w="1481"/>
      </w:tblGrid>
      <w:tr w:rsidR="00105DB0" w:rsidRPr="001F37D4" w:rsidTr="00105DB0">
        <w:tc>
          <w:tcPr>
            <w:tcW w:w="510" w:type="dxa"/>
            <w:vMerge w:val="restart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04" w:type="dxa"/>
            <w:vMerge w:val="restart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проекта </w:t>
            </w:r>
          </w:p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(мероприятия)</w:t>
            </w:r>
          </w:p>
        </w:tc>
        <w:tc>
          <w:tcPr>
            <w:tcW w:w="2234" w:type="dxa"/>
            <w:gridSpan w:val="2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общероссийскому классификатору единиц измерения</w:t>
            </w:r>
          </w:p>
        </w:tc>
        <w:tc>
          <w:tcPr>
            <w:tcW w:w="1247" w:type="dxa"/>
            <w:vMerge w:val="restart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Плано-вое значение показа-теля</w:t>
            </w:r>
          </w:p>
        </w:tc>
        <w:tc>
          <w:tcPr>
            <w:tcW w:w="1481" w:type="dxa"/>
            <w:vMerge w:val="restart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Срок, на который заплани-ровано достижение показателя</w:t>
            </w:r>
          </w:p>
        </w:tc>
      </w:tr>
      <w:tr w:rsidR="00105DB0" w:rsidRPr="001F37D4" w:rsidTr="00105DB0">
        <w:tc>
          <w:tcPr>
            <w:tcW w:w="510" w:type="dxa"/>
            <w:vMerge/>
          </w:tcPr>
          <w:p w:rsidR="00105DB0" w:rsidRPr="001F37D4" w:rsidRDefault="00105DB0" w:rsidP="00105DB0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vMerge/>
          </w:tcPr>
          <w:p w:rsidR="00105DB0" w:rsidRPr="001F37D4" w:rsidRDefault="00105DB0" w:rsidP="00105DB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105DB0" w:rsidRPr="001F37D4" w:rsidRDefault="00105DB0" w:rsidP="00105DB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</w:p>
        </w:tc>
        <w:tc>
          <w:tcPr>
            <w:tcW w:w="958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47" w:type="dxa"/>
            <w:vMerge/>
          </w:tcPr>
          <w:p w:rsidR="00105DB0" w:rsidRPr="001F37D4" w:rsidRDefault="00105DB0" w:rsidP="00105DB0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105DB0" w:rsidRPr="001F37D4" w:rsidRDefault="00105DB0" w:rsidP="00105DB0">
            <w:pPr>
              <w:rPr>
                <w:sz w:val="26"/>
                <w:szCs w:val="26"/>
              </w:rPr>
            </w:pPr>
          </w:p>
        </w:tc>
      </w:tr>
      <w:tr w:rsidR="00105DB0" w:rsidRPr="001F37D4" w:rsidTr="00866B56">
        <w:trPr>
          <w:trHeight w:val="307"/>
        </w:trPr>
        <w:tc>
          <w:tcPr>
            <w:tcW w:w="510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2036"/>
            <w:bookmarkEnd w:id="28"/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2040"/>
            <w:bookmarkEnd w:id="29"/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5DB0" w:rsidRPr="001F37D4" w:rsidTr="00105DB0">
        <w:tc>
          <w:tcPr>
            <w:tcW w:w="510" w:type="dxa"/>
          </w:tcPr>
          <w:p w:rsidR="00105DB0" w:rsidRPr="001F37D4" w:rsidRDefault="00105DB0" w:rsidP="00105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:rsidR="00105DB0" w:rsidRPr="001F37D4" w:rsidRDefault="00EA2CE6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или увеличение объема выручки на одного работника</w:t>
            </w:r>
          </w:p>
        </w:tc>
        <w:tc>
          <w:tcPr>
            <w:tcW w:w="1984" w:type="dxa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Техническая и технологическая модернизация сельско-хозяйственного производства</w:t>
            </w:r>
          </w:p>
        </w:tc>
        <w:tc>
          <w:tcPr>
            <w:tcW w:w="1276" w:type="dxa"/>
          </w:tcPr>
          <w:p w:rsidR="00105DB0" w:rsidRPr="001F37D4" w:rsidRDefault="00C8569C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</w:p>
        </w:tc>
        <w:tc>
          <w:tcPr>
            <w:tcW w:w="958" w:type="dxa"/>
          </w:tcPr>
          <w:p w:rsidR="00105DB0" w:rsidRPr="001F37D4" w:rsidRDefault="003C6E21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247" w:type="dxa"/>
          </w:tcPr>
          <w:p w:rsidR="00105DB0" w:rsidRPr="001F37D4" w:rsidRDefault="00105DB0" w:rsidP="0010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105DB0" w:rsidRPr="001F37D4" w:rsidRDefault="00105DB0" w:rsidP="0010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657" w:rsidRPr="001F37D4" w:rsidTr="00105DB0">
        <w:tc>
          <w:tcPr>
            <w:tcW w:w="510" w:type="dxa"/>
          </w:tcPr>
          <w:p w:rsidR="005A3657" w:rsidRPr="001F37D4" w:rsidRDefault="005A3657" w:rsidP="005A3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4" w:type="dxa"/>
          </w:tcPr>
          <w:p w:rsidR="005A3657" w:rsidRPr="001F37D4" w:rsidRDefault="003C6E21" w:rsidP="003C6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или </w:t>
            </w:r>
            <w:r w:rsidR="005A3657" w:rsidRPr="001F37D4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обслуживаемых населенных пунктов</w:t>
            </w:r>
            <w:r w:rsidR="005A3657" w:rsidRPr="001F37D4">
              <w:t xml:space="preserve"> (</w:t>
            </w:r>
            <w:r w:rsidR="005A3657" w:rsidRPr="001F37D4">
              <w:rPr>
                <w:rFonts w:ascii="Times New Roman" w:hAnsi="Times New Roman" w:cs="Times New Roman"/>
                <w:sz w:val="26"/>
                <w:szCs w:val="26"/>
              </w:rPr>
              <w:t>для предприятий потребительской кооперации)</w:t>
            </w:r>
          </w:p>
        </w:tc>
        <w:tc>
          <w:tcPr>
            <w:tcW w:w="1984" w:type="dxa"/>
          </w:tcPr>
          <w:p w:rsidR="005A3657" w:rsidRPr="001F37D4" w:rsidRDefault="005A3657" w:rsidP="005A3657">
            <w:pPr>
              <w:jc w:val="center"/>
              <w:rPr>
                <w:sz w:val="26"/>
                <w:szCs w:val="26"/>
              </w:rPr>
            </w:pPr>
            <w:r w:rsidRPr="001F37D4">
              <w:rPr>
                <w:sz w:val="26"/>
                <w:szCs w:val="26"/>
              </w:rPr>
              <w:t>Техническая и технологическая модернизация сельскохозяйст-венного производства</w:t>
            </w:r>
          </w:p>
        </w:tc>
        <w:tc>
          <w:tcPr>
            <w:tcW w:w="1276" w:type="dxa"/>
          </w:tcPr>
          <w:p w:rsidR="005A3657" w:rsidRPr="001F37D4" w:rsidRDefault="005A3657" w:rsidP="005A36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5A3657" w:rsidRPr="001F37D4" w:rsidRDefault="005A3657" w:rsidP="005A36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958" w:type="dxa"/>
          </w:tcPr>
          <w:p w:rsidR="005A3657" w:rsidRPr="001F37D4" w:rsidRDefault="005A3657" w:rsidP="005A36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247" w:type="dxa"/>
          </w:tcPr>
          <w:p w:rsidR="005A3657" w:rsidRPr="001F37D4" w:rsidRDefault="005A3657" w:rsidP="005A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5A3657" w:rsidRPr="001F37D4" w:rsidRDefault="005A3657" w:rsidP="005A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DB0" w:rsidRPr="001F37D4" w:rsidRDefault="00105DB0" w:rsidP="00105DB0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(уполномоченное лицо) _____________  __________  ________________________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(должность)           (подпись)           ( фамилия, имя, отчество)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1F37D4">
        <w:rPr>
          <w:rFonts w:ascii="Times New Roman" w:hAnsi="Times New Roman" w:cs="Times New Roman"/>
          <w:sz w:val="24"/>
          <w:szCs w:val="24"/>
        </w:rPr>
        <w:t>_______________  __________________________  _________________________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                          (должность)             (фамилия, имя, отчество)                (телефон)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64392E" w:rsidRPr="007267AD" w:rsidRDefault="00E4568A" w:rsidP="00EA2CE6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«____» ___________ 20__ г.</w:t>
      </w:r>
    </w:p>
    <w:sectPr w:rsidR="0064392E" w:rsidRPr="007267AD" w:rsidSect="00DE1239">
      <w:pgSz w:w="11905" w:h="16838" w:code="9"/>
      <w:pgMar w:top="1134" w:right="851" w:bottom="1134" w:left="1276" w:header="567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EE" w:rsidRDefault="008441EE" w:rsidP="00297304">
      <w:r>
        <w:separator/>
      </w:r>
    </w:p>
  </w:endnote>
  <w:endnote w:type="continuationSeparator" w:id="0">
    <w:p w:rsidR="008441EE" w:rsidRDefault="008441EE" w:rsidP="002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EE" w:rsidRDefault="008441EE" w:rsidP="00297304">
      <w:r>
        <w:separator/>
      </w:r>
    </w:p>
  </w:footnote>
  <w:footnote w:type="continuationSeparator" w:id="0">
    <w:p w:rsidR="008441EE" w:rsidRDefault="008441EE" w:rsidP="0029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154027"/>
      <w:docPartObj>
        <w:docPartGallery w:val="Page Numbers (Top of Page)"/>
        <w:docPartUnique/>
      </w:docPartObj>
    </w:sdtPr>
    <w:sdtEndPr/>
    <w:sdtContent>
      <w:p w:rsidR="000E18A5" w:rsidRDefault="00452A51">
        <w:pPr>
          <w:pStyle w:val="ab"/>
          <w:jc w:val="center"/>
        </w:pPr>
        <w:r>
          <w:fldChar w:fldCharType="begin"/>
        </w:r>
        <w:r w:rsidR="000E18A5">
          <w:instrText>PAGE   \* MERGEFORMAT</w:instrText>
        </w:r>
        <w:r>
          <w:fldChar w:fldCharType="separate"/>
        </w:r>
        <w:r w:rsidR="000F36D8">
          <w:rPr>
            <w:noProof/>
          </w:rPr>
          <w:t>2</w:t>
        </w:r>
        <w:r>
          <w:fldChar w:fldCharType="end"/>
        </w:r>
      </w:p>
    </w:sdtContent>
  </w:sdt>
  <w:p w:rsidR="000E18A5" w:rsidRDefault="000E18A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2"/>
    <w:rsid w:val="00000441"/>
    <w:rsid w:val="000054BA"/>
    <w:rsid w:val="0000597D"/>
    <w:rsid w:val="00011F98"/>
    <w:rsid w:val="00013CB5"/>
    <w:rsid w:val="00021D44"/>
    <w:rsid w:val="00022315"/>
    <w:rsid w:val="0002760D"/>
    <w:rsid w:val="00027ABC"/>
    <w:rsid w:val="000307DC"/>
    <w:rsid w:val="00031B60"/>
    <w:rsid w:val="000322BD"/>
    <w:rsid w:val="00035F23"/>
    <w:rsid w:val="00036C5E"/>
    <w:rsid w:val="000378B1"/>
    <w:rsid w:val="0004005E"/>
    <w:rsid w:val="00044028"/>
    <w:rsid w:val="00051752"/>
    <w:rsid w:val="00053E21"/>
    <w:rsid w:val="00063D2C"/>
    <w:rsid w:val="000640E4"/>
    <w:rsid w:val="00067FC7"/>
    <w:rsid w:val="00091639"/>
    <w:rsid w:val="000925F5"/>
    <w:rsid w:val="000A7F50"/>
    <w:rsid w:val="000B1053"/>
    <w:rsid w:val="000B4823"/>
    <w:rsid w:val="000C183A"/>
    <w:rsid w:val="000C60ED"/>
    <w:rsid w:val="000E18A5"/>
    <w:rsid w:val="000E4B9D"/>
    <w:rsid w:val="000E4FF2"/>
    <w:rsid w:val="000F36D8"/>
    <w:rsid w:val="000F62E4"/>
    <w:rsid w:val="0010169C"/>
    <w:rsid w:val="001026BF"/>
    <w:rsid w:val="00105DB0"/>
    <w:rsid w:val="00116C72"/>
    <w:rsid w:val="00117ADD"/>
    <w:rsid w:val="0012524D"/>
    <w:rsid w:val="00127CEB"/>
    <w:rsid w:val="00137534"/>
    <w:rsid w:val="0014112D"/>
    <w:rsid w:val="001417CA"/>
    <w:rsid w:val="00142A3B"/>
    <w:rsid w:val="00142A7D"/>
    <w:rsid w:val="00144DAD"/>
    <w:rsid w:val="001521A1"/>
    <w:rsid w:val="001525F1"/>
    <w:rsid w:val="00152DBF"/>
    <w:rsid w:val="0015394A"/>
    <w:rsid w:val="0017359E"/>
    <w:rsid w:val="0018363B"/>
    <w:rsid w:val="00186369"/>
    <w:rsid w:val="00186A8D"/>
    <w:rsid w:val="001919DF"/>
    <w:rsid w:val="001C62DC"/>
    <w:rsid w:val="001C6D3E"/>
    <w:rsid w:val="001D569F"/>
    <w:rsid w:val="001D575C"/>
    <w:rsid w:val="001E6132"/>
    <w:rsid w:val="001E620B"/>
    <w:rsid w:val="001F01A9"/>
    <w:rsid w:val="001F2295"/>
    <w:rsid w:val="001F37D4"/>
    <w:rsid w:val="00204586"/>
    <w:rsid w:val="0020601E"/>
    <w:rsid w:val="00206393"/>
    <w:rsid w:val="002213CE"/>
    <w:rsid w:val="00226231"/>
    <w:rsid w:val="00230598"/>
    <w:rsid w:val="002332E7"/>
    <w:rsid w:val="00234DAE"/>
    <w:rsid w:val="00236EC6"/>
    <w:rsid w:val="00241F99"/>
    <w:rsid w:val="00253245"/>
    <w:rsid w:val="0025400B"/>
    <w:rsid w:val="0025650F"/>
    <w:rsid w:val="00261B02"/>
    <w:rsid w:val="0026530B"/>
    <w:rsid w:val="00273B31"/>
    <w:rsid w:val="00282AF5"/>
    <w:rsid w:val="00285400"/>
    <w:rsid w:val="002947A9"/>
    <w:rsid w:val="00295308"/>
    <w:rsid w:val="002954B9"/>
    <w:rsid w:val="00297304"/>
    <w:rsid w:val="002974BF"/>
    <w:rsid w:val="00297C6B"/>
    <w:rsid w:val="002A1E4D"/>
    <w:rsid w:val="002A261D"/>
    <w:rsid w:val="002C28BB"/>
    <w:rsid w:val="002C57FC"/>
    <w:rsid w:val="002D3E8F"/>
    <w:rsid w:val="002E07AB"/>
    <w:rsid w:val="002E1265"/>
    <w:rsid w:val="002E4A3E"/>
    <w:rsid w:val="002E6B5D"/>
    <w:rsid w:val="002F6B64"/>
    <w:rsid w:val="002F73EF"/>
    <w:rsid w:val="003041E0"/>
    <w:rsid w:val="0030597E"/>
    <w:rsid w:val="003073D2"/>
    <w:rsid w:val="003105A5"/>
    <w:rsid w:val="00313077"/>
    <w:rsid w:val="00314ABF"/>
    <w:rsid w:val="00314DA5"/>
    <w:rsid w:val="0032088A"/>
    <w:rsid w:val="0032486C"/>
    <w:rsid w:val="00340048"/>
    <w:rsid w:val="00345C9A"/>
    <w:rsid w:val="003510B8"/>
    <w:rsid w:val="00356462"/>
    <w:rsid w:val="00360D31"/>
    <w:rsid w:val="00361D3A"/>
    <w:rsid w:val="003675BB"/>
    <w:rsid w:val="00374FA9"/>
    <w:rsid w:val="00380578"/>
    <w:rsid w:val="00382219"/>
    <w:rsid w:val="003845B5"/>
    <w:rsid w:val="00385B4B"/>
    <w:rsid w:val="00386AC0"/>
    <w:rsid w:val="00387CAC"/>
    <w:rsid w:val="003A058A"/>
    <w:rsid w:val="003A5E09"/>
    <w:rsid w:val="003A6EF0"/>
    <w:rsid w:val="003B1F80"/>
    <w:rsid w:val="003B6C9D"/>
    <w:rsid w:val="003C0814"/>
    <w:rsid w:val="003C6E21"/>
    <w:rsid w:val="003C7375"/>
    <w:rsid w:val="003D56A8"/>
    <w:rsid w:val="003D7EAE"/>
    <w:rsid w:val="003E5338"/>
    <w:rsid w:val="003F1DDD"/>
    <w:rsid w:val="003F3E4A"/>
    <w:rsid w:val="00402F4F"/>
    <w:rsid w:val="0041078E"/>
    <w:rsid w:val="004146ED"/>
    <w:rsid w:val="00415117"/>
    <w:rsid w:val="00427C19"/>
    <w:rsid w:val="0043159F"/>
    <w:rsid w:val="00433916"/>
    <w:rsid w:val="00434ADA"/>
    <w:rsid w:val="00452A51"/>
    <w:rsid w:val="00456254"/>
    <w:rsid w:val="00457C0C"/>
    <w:rsid w:val="00466F14"/>
    <w:rsid w:val="00477D23"/>
    <w:rsid w:val="0048000C"/>
    <w:rsid w:val="00481C2B"/>
    <w:rsid w:val="00483AEE"/>
    <w:rsid w:val="0048673A"/>
    <w:rsid w:val="00487E4E"/>
    <w:rsid w:val="0049124E"/>
    <w:rsid w:val="00493425"/>
    <w:rsid w:val="004A0F2C"/>
    <w:rsid w:val="004A2F09"/>
    <w:rsid w:val="004A5D81"/>
    <w:rsid w:val="004B38B2"/>
    <w:rsid w:val="004D3E89"/>
    <w:rsid w:val="004D4016"/>
    <w:rsid w:val="004D45A5"/>
    <w:rsid w:val="004E5DEA"/>
    <w:rsid w:val="004E78A0"/>
    <w:rsid w:val="00500891"/>
    <w:rsid w:val="00500CB8"/>
    <w:rsid w:val="00501A5E"/>
    <w:rsid w:val="005021DC"/>
    <w:rsid w:val="005055ED"/>
    <w:rsid w:val="005061BD"/>
    <w:rsid w:val="005170B3"/>
    <w:rsid w:val="00525E7A"/>
    <w:rsid w:val="00530B26"/>
    <w:rsid w:val="00531336"/>
    <w:rsid w:val="00536589"/>
    <w:rsid w:val="00567E87"/>
    <w:rsid w:val="00570F99"/>
    <w:rsid w:val="00585822"/>
    <w:rsid w:val="00595062"/>
    <w:rsid w:val="005A3657"/>
    <w:rsid w:val="005B5475"/>
    <w:rsid w:val="005B599A"/>
    <w:rsid w:val="005C3C54"/>
    <w:rsid w:val="005C7363"/>
    <w:rsid w:val="005D0BF2"/>
    <w:rsid w:val="005D31EE"/>
    <w:rsid w:val="005D72E8"/>
    <w:rsid w:val="005F5438"/>
    <w:rsid w:val="00603276"/>
    <w:rsid w:val="006139FA"/>
    <w:rsid w:val="00614280"/>
    <w:rsid w:val="00617C84"/>
    <w:rsid w:val="00620DDF"/>
    <w:rsid w:val="006257A6"/>
    <w:rsid w:val="0064392E"/>
    <w:rsid w:val="0064669D"/>
    <w:rsid w:val="00655FF8"/>
    <w:rsid w:val="0065607D"/>
    <w:rsid w:val="006639E7"/>
    <w:rsid w:val="006717E2"/>
    <w:rsid w:val="006759F3"/>
    <w:rsid w:val="006766F8"/>
    <w:rsid w:val="00680F95"/>
    <w:rsid w:val="006A4B97"/>
    <w:rsid w:val="006A5040"/>
    <w:rsid w:val="006A670A"/>
    <w:rsid w:val="006B0FCE"/>
    <w:rsid w:val="006B5B13"/>
    <w:rsid w:val="006B7D6E"/>
    <w:rsid w:val="006B7D9E"/>
    <w:rsid w:val="006D3CAC"/>
    <w:rsid w:val="006D5736"/>
    <w:rsid w:val="006F03AB"/>
    <w:rsid w:val="006F3384"/>
    <w:rsid w:val="006F3870"/>
    <w:rsid w:val="00717B74"/>
    <w:rsid w:val="00717DBB"/>
    <w:rsid w:val="007207CD"/>
    <w:rsid w:val="007267AD"/>
    <w:rsid w:val="007436B5"/>
    <w:rsid w:val="007500F3"/>
    <w:rsid w:val="0075353F"/>
    <w:rsid w:val="007540BE"/>
    <w:rsid w:val="007566E9"/>
    <w:rsid w:val="00761EB7"/>
    <w:rsid w:val="0076382C"/>
    <w:rsid w:val="007706D7"/>
    <w:rsid w:val="00774903"/>
    <w:rsid w:val="0079438F"/>
    <w:rsid w:val="007A15C7"/>
    <w:rsid w:val="007A181E"/>
    <w:rsid w:val="007A4460"/>
    <w:rsid w:val="007A6010"/>
    <w:rsid w:val="007B1720"/>
    <w:rsid w:val="007B4E77"/>
    <w:rsid w:val="007B5F23"/>
    <w:rsid w:val="007C21C5"/>
    <w:rsid w:val="007C49B3"/>
    <w:rsid w:val="007D38E0"/>
    <w:rsid w:val="007D45AB"/>
    <w:rsid w:val="007D4ED5"/>
    <w:rsid w:val="007D6B39"/>
    <w:rsid w:val="007E3EF2"/>
    <w:rsid w:val="007E5C4B"/>
    <w:rsid w:val="007F0CAB"/>
    <w:rsid w:val="007F48DE"/>
    <w:rsid w:val="007F5EFB"/>
    <w:rsid w:val="00802648"/>
    <w:rsid w:val="008045A1"/>
    <w:rsid w:val="00805DEB"/>
    <w:rsid w:val="008068E6"/>
    <w:rsid w:val="00812401"/>
    <w:rsid w:val="00820638"/>
    <w:rsid w:val="0082099C"/>
    <w:rsid w:val="00821CB7"/>
    <w:rsid w:val="00823E0B"/>
    <w:rsid w:val="00826ED5"/>
    <w:rsid w:val="008342B1"/>
    <w:rsid w:val="00834614"/>
    <w:rsid w:val="008441EE"/>
    <w:rsid w:val="0085087B"/>
    <w:rsid w:val="00861E11"/>
    <w:rsid w:val="00862C5D"/>
    <w:rsid w:val="00866B56"/>
    <w:rsid w:val="00867055"/>
    <w:rsid w:val="00887C1B"/>
    <w:rsid w:val="0089105D"/>
    <w:rsid w:val="00893FB7"/>
    <w:rsid w:val="00895160"/>
    <w:rsid w:val="008B17E9"/>
    <w:rsid w:val="008B542F"/>
    <w:rsid w:val="008B6BB4"/>
    <w:rsid w:val="008C2684"/>
    <w:rsid w:val="008C3FAB"/>
    <w:rsid w:val="008E2873"/>
    <w:rsid w:val="008E3445"/>
    <w:rsid w:val="008E5E36"/>
    <w:rsid w:val="008F1771"/>
    <w:rsid w:val="0090196D"/>
    <w:rsid w:val="00913949"/>
    <w:rsid w:val="00913DAD"/>
    <w:rsid w:val="00926BC3"/>
    <w:rsid w:val="00926C7C"/>
    <w:rsid w:val="00944E8F"/>
    <w:rsid w:val="0094620E"/>
    <w:rsid w:val="00953831"/>
    <w:rsid w:val="00964958"/>
    <w:rsid w:val="00964A15"/>
    <w:rsid w:val="00964B5E"/>
    <w:rsid w:val="00970681"/>
    <w:rsid w:val="00981A23"/>
    <w:rsid w:val="009827B8"/>
    <w:rsid w:val="00982D34"/>
    <w:rsid w:val="00984817"/>
    <w:rsid w:val="009904DE"/>
    <w:rsid w:val="00995C45"/>
    <w:rsid w:val="009D19A8"/>
    <w:rsid w:val="009D1E57"/>
    <w:rsid w:val="009D2100"/>
    <w:rsid w:val="009E47CF"/>
    <w:rsid w:val="009F21D3"/>
    <w:rsid w:val="009F5F91"/>
    <w:rsid w:val="00A06262"/>
    <w:rsid w:val="00A079F3"/>
    <w:rsid w:val="00A12DB6"/>
    <w:rsid w:val="00A13FED"/>
    <w:rsid w:val="00A24A4D"/>
    <w:rsid w:val="00A25662"/>
    <w:rsid w:val="00A261A1"/>
    <w:rsid w:val="00A26B2B"/>
    <w:rsid w:val="00A2788E"/>
    <w:rsid w:val="00A306EF"/>
    <w:rsid w:val="00A32CF2"/>
    <w:rsid w:val="00A33389"/>
    <w:rsid w:val="00A37CB8"/>
    <w:rsid w:val="00A44B2B"/>
    <w:rsid w:val="00A6085F"/>
    <w:rsid w:val="00A65D9C"/>
    <w:rsid w:val="00A7201D"/>
    <w:rsid w:val="00A7260B"/>
    <w:rsid w:val="00A73B6A"/>
    <w:rsid w:val="00A77B5A"/>
    <w:rsid w:val="00A8064D"/>
    <w:rsid w:val="00A8428A"/>
    <w:rsid w:val="00A87929"/>
    <w:rsid w:val="00A909F6"/>
    <w:rsid w:val="00A97D2C"/>
    <w:rsid w:val="00AA25FD"/>
    <w:rsid w:val="00AA6A74"/>
    <w:rsid w:val="00AB056A"/>
    <w:rsid w:val="00AB1A89"/>
    <w:rsid w:val="00AC3CEB"/>
    <w:rsid w:val="00AD4539"/>
    <w:rsid w:val="00AD501A"/>
    <w:rsid w:val="00AE02B6"/>
    <w:rsid w:val="00B01644"/>
    <w:rsid w:val="00B0489D"/>
    <w:rsid w:val="00B04934"/>
    <w:rsid w:val="00B05297"/>
    <w:rsid w:val="00B07105"/>
    <w:rsid w:val="00B126E6"/>
    <w:rsid w:val="00B16ACE"/>
    <w:rsid w:val="00B3112E"/>
    <w:rsid w:val="00B339C4"/>
    <w:rsid w:val="00B40A02"/>
    <w:rsid w:val="00B46E70"/>
    <w:rsid w:val="00B47678"/>
    <w:rsid w:val="00B47D09"/>
    <w:rsid w:val="00B54F93"/>
    <w:rsid w:val="00B57077"/>
    <w:rsid w:val="00B67B94"/>
    <w:rsid w:val="00B722FB"/>
    <w:rsid w:val="00B74D20"/>
    <w:rsid w:val="00B75C2B"/>
    <w:rsid w:val="00B76CB3"/>
    <w:rsid w:val="00B914D8"/>
    <w:rsid w:val="00BA2EF0"/>
    <w:rsid w:val="00BA367D"/>
    <w:rsid w:val="00BA3EFD"/>
    <w:rsid w:val="00BA4E9C"/>
    <w:rsid w:val="00BA682F"/>
    <w:rsid w:val="00BA7ECC"/>
    <w:rsid w:val="00BB5065"/>
    <w:rsid w:val="00BD2220"/>
    <w:rsid w:val="00BD24F8"/>
    <w:rsid w:val="00BD6154"/>
    <w:rsid w:val="00BE0EDF"/>
    <w:rsid w:val="00BE27C0"/>
    <w:rsid w:val="00BF0B48"/>
    <w:rsid w:val="00BF1A1C"/>
    <w:rsid w:val="00BF3D11"/>
    <w:rsid w:val="00C0119C"/>
    <w:rsid w:val="00C10A25"/>
    <w:rsid w:val="00C11BE4"/>
    <w:rsid w:val="00C12CF0"/>
    <w:rsid w:val="00C14689"/>
    <w:rsid w:val="00C20DBA"/>
    <w:rsid w:val="00C25AA6"/>
    <w:rsid w:val="00C27B48"/>
    <w:rsid w:val="00C27E7C"/>
    <w:rsid w:val="00C339C1"/>
    <w:rsid w:val="00C46BE5"/>
    <w:rsid w:val="00C52248"/>
    <w:rsid w:val="00C602D5"/>
    <w:rsid w:val="00C65FDB"/>
    <w:rsid w:val="00C7680F"/>
    <w:rsid w:val="00C77F2C"/>
    <w:rsid w:val="00C81CAD"/>
    <w:rsid w:val="00C83BB5"/>
    <w:rsid w:val="00C8569C"/>
    <w:rsid w:val="00C867B2"/>
    <w:rsid w:val="00C96B86"/>
    <w:rsid w:val="00CA336E"/>
    <w:rsid w:val="00CA5DB5"/>
    <w:rsid w:val="00CA63E0"/>
    <w:rsid w:val="00CB2AA5"/>
    <w:rsid w:val="00CC39A0"/>
    <w:rsid w:val="00CC3EC5"/>
    <w:rsid w:val="00CC4E40"/>
    <w:rsid w:val="00CC6D67"/>
    <w:rsid w:val="00CE0169"/>
    <w:rsid w:val="00CE3361"/>
    <w:rsid w:val="00CF420F"/>
    <w:rsid w:val="00D069A4"/>
    <w:rsid w:val="00D158BA"/>
    <w:rsid w:val="00D34848"/>
    <w:rsid w:val="00D535C2"/>
    <w:rsid w:val="00D55095"/>
    <w:rsid w:val="00D62549"/>
    <w:rsid w:val="00D724D7"/>
    <w:rsid w:val="00D72D50"/>
    <w:rsid w:val="00D9686E"/>
    <w:rsid w:val="00D96E58"/>
    <w:rsid w:val="00DA288D"/>
    <w:rsid w:val="00DA3340"/>
    <w:rsid w:val="00DB0F24"/>
    <w:rsid w:val="00DB2695"/>
    <w:rsid w:val="00DB3BA6"/>
    <w:rsid w:val="00DB4AE8"/>
    <w:rsid w:val="00DB4BB3"/>
    <w:rsid w:val="00DC49A8"/>
    <w:rsid w:val="00DC56BB"/>
    <w:rsid w:val="00DD45A2"/>
    <w:rsid w:val="00DE1239"/>
    <w:rsid w:val="00DE2DD0"/>
    <w:rsid w:val="00DF2396"/>
    <w:rsid w:val="00DF75C4"/>
    <w:rsid w:val="00E044F8"/>
    <w:rsid w:val="00E065D5"/>
    <w:rsid w:val="00E1094D"/>
    <w:rsid w:val="00E23425"/>
    <w:rsid w:val="00E359B2"/>
    <w:rsid w:val="00E36D09"/>
    <w:rsid w:val="00E416FD"/>
    <w:rsid w:val="00E42AE4"/>
    <w:rsid w:val="00E4568A"/>
    <w:rsid w:val="00E45FF5"/>
    <w:rsid w:val="00E53A9E"/>
    <w:rsid w:val="00E561E4"/>
    <w:rsid w:val="00E57EEC"/>
    <w:rsid w:val="00E6005C"/>
    <w:rsid w:val="00E73C0B"/>
    <w:rsid w:val="00E77D23"/>
    <w:rsid w:val="00E92517"/>
    <w:rsid w:val="00E92E5B"/>
    <w:rsid w:val="00E95430"/>
    <w:rsid w:val="00E9551D"/>
    <w:rsid w:val="00E9582D"/>
    <w:rsid w:val="00EA2CE6"/>
    <w:rsid w:val="00EA43EE"/>
    <w:rsid w:val="00EB36B9"/>
    <w:rsid w:val="00EC0441"/>
    <w:rsid w:val="00EC0E96"/>
    <w:rsid w:val="00EC5031"/>
    <w:rsid w:val="00ED20C2"/>
    <w:rsid w:val="00EF3A5D"/>
    <w:rsid w:val="00F070B4"/>
    <w:rsid w:val="00F10F2D"/>
    <w:rsid w:val="00F11279"/>
    <w:rsid w:val="00F1188C"/>
    <w:rsid w:val="00F17EA7"/>
    <w:rsid w:val="00F251FC"/>
    <w:rsid w:val="00F25D86"/>
    <w:rsid w:val="00F3422F"/>
    <w:rsid w:val="00F36464"/>
    <w:rsid w:val="00F52E7A"/>
    <w:rsid w:val="00F5563B"/>
    <w:rsid w:val="00F60E9D"/>
    <w:rsid w:val="00F61DE5"/>
    <w:rsid w:val="00F6303B"/>
    <w:rsid w:val="00F63DAA"/>
    <w:rsid w:val="00F668B5"/>
    <w:rsid w:val="00F6759F"/>
    <w:rsid w:val="00F737D7"/>
    <w:rsid w:val="00F75FD1"/>
    <w:rsid w:val="00F809DC"/>
    <w:rsid w:val="00F80A3F"/>
    <w:rsid w:val="00F8676C"/>
    <w:rsid w:val="00F86D64"/>
    <w:rsid w:val="00FA62E5"/>
    <w:rsid w:val="00FA63A0"/>
    <w:rsid w:val="00FA6507"/>
    <w:rsid w:val="00FA721B"/>
    <w:rsid w:val="00FB05A9"/>
    <w:rsid w:val="00FB21F7"/>
    <w:rsid w:val="00FB58C3"/>
    <w:rsid w:val="00FC5C06"/>
    <w:rsid w:val="00FD14B1"/>
    <w:rsid w:val="00FD29F5"/>
    <w:rsid w:val="00FE0A90"/>
    <w:rsid w:val="00FE1436"/>
    <w:rsid w:val="00FE247A"/>
    <w:rsid w:val="00FE4ADA"/>
    <w:rsid w:val="00FE5E34"/>
    <w:rsid w:val="00FF260E"/>
    <w:rsid w:val="00FF4132"/>
    <w:rsid w:val="00FF63C0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1ECC6"/>
  <w15:docId w15:val="{DE9C4A7F-A3CB-4BE0-ADBD-DFD4493D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5FF5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0B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5FF5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1">
    <w:name w:val="Ñòèëü1"/>
    <w:basedOn w:val="a"/>
    <w:link w:val="12"/>
    <w:rsid w:val="00E45FF5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E45FF5"/>
    <w:rPr>
      <w:rFonts w:ascii="Times New Roman" w:eastAsia="Times New Roman" w:hAnsi="Times New Roman" w:cs="Times New Roman"/>
      <w:sz w:val="28"/>
      <w:szCs w:val="20"/>
    </w:rPr>
  </w:style>
  <w:style w:type="paragraph" w:customStyle="1" w:styleId="Noeeu1">
    <w:name w:val="Noeeu1"/>
    <w:basedOn w:val="a"/>
    <w:rsid w:val="00E45FF5"/>
    <w:pPr>
      <w:spacing w:line="288" w:lineRule="auto"/>
    </w:pPr>
    <w:rPr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297304"/>
  </w:style>
  <w:style w:type="character" w:customStyle="1" w:styleId="a6">
    <w:name w:val="Текст сноски Знак"/>
    <w:basedOn w:val="a0"/>
    <w:link w:val="a5"/>
    <w:uiPriority w:val="99"/>
    <w:semiHidden/>
    <w:rsid w:val="00297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730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C6D3E"/>
  </w:style>
  <w:style w:type="character" w:customStyle="1" w:styleId="a9">
    <w:name w:val="Текст концевой сноски Знак"/>
    <w:basedOn w:val="a0"/>
    <w:link w:val="a8"/>
    <w:uiPriority w:val="99"/>
    <w:semiHidden/>
    <w:rsid w:val="001C6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C6D3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A3E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3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A3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3"/>
    <w:rsid w:val="008E287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"/>
    <w:rsid w:val="008E2873"/>
    <w:pPr>
      <w:widowControl w:val="0"/>
      <w:shd w:val="clear" w:color="auto" w:fill="FFFFFF"/>
      <w:spacing w:before="240" w:after="360" w:line="0" w:lineRule="atLeast"/>
      <w:ind w:hanging="1920"/>
    </w:pPr>
    <w:rPr>
      <w:spacing w:val="8"/>
      <w:lang w:eastAsia="en-US"/>
    </w:rPr>
  </w:style>
  <w:style w:type="character" w:customStyle="1" w:styleId="7">
    <w:name w:val="Основной текст (7)_"/>
    <w:basedOn w:val="a0"/>
    <w:link w:val="70"/>
    <w:rsid w:val="008E2873"/>
    <w:rPr>
      <w:rFonts w:ascii="Times New Roman" w:eastAsia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2873"/>
    <w:pPr>
      <w:widowControl w:val="0"/>
      <w:shd w:val="clear" w:color="auto" w:fill="FFFFFF"/>
      <w:spacing w:before="240" w:after="240" w:line="235" w:lineRule="exact"/>
    </w:pPr>
    <w:rPr>
      <w:b/>
      <w:bCs/>
      <w:spacing w:val="6"/>
      <w:sz w:val="16"/>
      <w:szCs w:val="16"/>
      <w:lang w:eastAsia="en-US"/>
    </w:rPr>
  </w:style>
  <w:style w:type="character" w:customStyle="1" w:styleId="8pt0pt">
    <w:name w:val="Основной текст + 8 pt;Полужирный;Интервал 0 pt"/>
    <w:basedOn w:val="af"/>
    <w:rsid w:val="00FD1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0">
    <w:name w:val="No Spacing"/>
    <w:uiPriority w:val="1"/>
    <w:qFormat/>
    <w:rsid w:val="00FD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1B5C4C6F0AB8F9FBCFFA895A0EFFF98CA1D033F90CFC777488FB134cEw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1B5C4C6F0AB8F9FBCFFA895A0EFFF9BCE13033B94CFC777488FB134cEw2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556B-6F4E-4056-9F8F-9CE955D3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Пользователь Windows</cp:lastModifiedBy>
  <cp:revision>20</cp:revision>
  <cp:lastPrinted>2020-03-23T06:51:00Z</cp:lastPrinted>
  <dcterms:created xsi:type="dcterms:W3CDTF">2019-10-04T04:43:00Z</dcterms:created>
  <dcterms:modified xsi:type="dcterms:W3CDTF">2020-03-27T06:01:00Z</dcterms:modified>
</cp:coreProperties>
</file>